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AF38" w14:textId="34ED3398" w:rsidR="003A7CD6" w:rsidRDefault="00273AD4" w:rsidP="00D95FDA">
      <w:pPr>
        <w:pStyle w:val="Sinespaciado"/>
        <w:spacing w:line="276" w:lineRule="auto"/>
        <w:jc w:val="center"/>
        <w:rPr>
          <w:rFonts w:ascii="Arial" w:hAnsi="Arial" w:cs="Arial"/>
          <w:b/>
          <w:bCs/>
        </w:rPr>
      </w:pPr>
      <w:r w:rsidRPr="00806E79">
        <w:rPr>
          <w:rFonts w:ascii="Arial" w:hAnsi="Arial" w:cs="Arial"/>
          <w:b/>
          <w:bCs/>
        </w:rPr>
        <w:t>INFORME DE PQRSF-ENCUESTAS DE ENERO A JUNIO -2023</w:t>
      </w:r>
      <w:r w:rsidR="005175B8" w:rsidRPr="00806E79">
        <w:rPr>
          <w:rFonts w:ascii="Arial" w:hAnsi="Arial" w:cs="Arial"/>
          <w:b/>
          <w:bCs/>
        </w:rPr>
        <w:t xml:space="preserve"> ELABORADO EL JULIO 2023</w:t>
      </w:r>
      <w:bookmarkStart w:id="0" w:name="_Toc142661056"/>
    </w:p>
    <w:p w14:paraId="0AE10C6A" w14:textId="17BF7968" w:rsidR="00D95FDA" w:rsidRDefault="00D95FDA" w:rsidP="00D95FDA">
      <w:pPr>
        <w:pStyle w:val="Sinespaciado"/>
        <w:spacing w:line="276" w:lineRule="auto"/>
        <w:jc w:val="center"/>
        <w:rPr>
          <w:rFonts w:ascii="Arial" w:hAnsi="Arial" w:cs="Arial"/>
          <w:b/>
          <w:bCs/>
        </w:rPr>
      </w:pPr>
    </w:p>
    <w:sdt>
      <w:sdtPr>
        <w:rPr>
          <w:rFonts w:asciiTheme="minorHAnsi" w:eastAsiaTheme="minorHAnsi" w:hAnsiTheme="minorHAnsi" w:cstheme="minorBidi"/>
          <w:color w:val="auto"/>
          <w:sz w:val="22"/>
          <w:szCs w:val="22"/>
          <w:lang w:val="es-CO" w:eastAsia="en-US"/>
        </w:rPr>
        <w:id w:val="-1432433034"/>
        <w:docPartObj>
          <w:docPartGallery w:val="Table of Contents"/>
          <w:docPartUnique/>
        </w:docPartObj>
      </w:sdtPr>
      <w:sdtEndPr>
        <w:rPr>
          <w:b/>
          <w:bCs/>
        </w:rPr>
      </w:sdtEndPr>
      <w:sdtContent>
        <w:p w14:paraId="36CDF5B6" w14:textId="55688CF6" w:rsidR="00D95FDA" w:rsidRDefault="00D95FDA">
          <w:pPr>
            <w:pStyle w:val="TtuloTDC"/>
            <w:rPr>
              <w:rFonts w:ascii="Arial" w:hAnsi="Arial" w:cs="Arial"/>
              <w:b/>
              <w:bCs/>
              <w:color w:val="auto"/>
              <w:sz w:val="22"/>
              <w:szCs w:val="22"/>
            </w:rPr>
          </w:pPr>
          <w:r w:rsidRPr="00D95FDA">
            <w:rPr>
              <w:rFonts w:ascii="Arial" w:hAnsi="Arial" w:cs="Arial"/>
              <w:b/>
              <w:bCs/>
              <w:color w:val="auto"/>
              <w:sz w:val="22"/>
              <w:szCs w:val="22"/>
            </w:rPr>
            <w:t>Contenido</w:t>
          </w:r>
        </w:p>
        <w:p w14:paraId="26F48CB0" w14:textId="77777777" w:rsidR="00D95FDA" w:rsidRPr="00D95FDA" w:rsidRDefault="00D95FDA" w:rsidP="00D95FDA">
          <w:pPr>
            <w:rPr>
              <w:lang w:val="es-ES" w:eastAsia="es-ES"/>
            </w:rPr>
          </w:pPr>
        </w:p>
        <w:p w14:paraId="0DB14B82" w14:textId="253A5110" w:rsidR="00780049" w:rsidRDefault="00D95FDA">
          <w:pPr>
            <w:pStyle w:val="TDC1"/>
            <w:tabs>
              <w:tab w:val="left" w:pos="440"/>
            </w:tabs>
            <w:rPr>
              <w:rFonts w:asciiTheme="minorHAnsi" w:eastAsiaTheme="minorEastAsia" w:hAnsiTheme="minorHAnsi" w:cstheme="minorBidi"/>
              <w:b w:val="0"/>
              <w:bCs w:val="0"/>
              <w:lang w:eastAsia="es-CO"/>
            </w:rPr>
          </w:pPr>
          <w:r>
            <w:fldChar w:fldCharType="begin"/>
          </w:r>
          <w:r>
            <w:instrText xml:space="preserve"> TOC \o "1-3" \h \z \u </w:instrText>
          </w:r>
          <w:r>
            <w:fldChar w:fldCharType="separate"/>
          </w:r>
          <w:hyperlink w:anchor="_Toc142979791" w:history="1">
            <w:r w:rsidR="00780049" w:rsidRPr="00A71C0D">
              <w:rPr>
                <w:rStyle w:val="Hipervnculo"/>
              </w:rPr>
              <w:t>1.</w:t>
            </w:r>
            <w:r w:rsidR="00780049">
              <w:rPr>
                <w:rFonts w:asciiTheme="minorHAnsi" w:eastAsiaTheme="minorEastAsia" w:hAnsiTheme="minorHAnsi" w:cstheme="minorBidi"/>
                <w:b w:val="0"/>
                <w:bCs w:val="0"/>
                <w:lang w:eastAsia="es-CO"/>
              </w:rPr>
              <w:tab/>
            </w:r>
            <w:r w:rsidR="00780049" w:rsidRPr="00A71C0D">
              <w:rPr>
                <w:rStyle w:val="Hipervnculo"/>
              </w:rPr>
              <w:t>INTRODUCCIÓN</w:t>
            </w:r>
            <w:r w:rsidR="00780049">
              <w:rPr>
                <w:webHidden/>
              </w:rPr>
              <w:tab/>
            </w:r>
            <w:r w:rsidR="00780049">
              <w:rPr>
                <w:webHidden/>
              </w:rPr>
              <w:fldChar w:fldCharType="begin"/>
            </w:r>
            <w:r w:rsidR="00780049">
              <w:rPr>
                <w:webHidden/>
              </w:rPr>
              <w:instrText xml:space="preserve"> PAGEREF _Toc142979791 \h </w:instrText>
            </w:r>
            <w:r w:rsidR="00780049">
              <w:rPr>
                <w:webHidden/>
              </w:rPr>
            </w:r>
            <w:r w:rsidR="00780049">
              <w:rPr>
                <w:webHidden/>
              </w:rPr>
              <w:fldChar w:fldCharType="separate"/>
            </w:r>
            <w:r w:rsidR="00780049">
              <w:rPr>
                <w:webHidden/>
              </w:rPr>
              <w:t>3</w:t>
            </w:r>
            <w:r w:rsidR="00780049">
              <w:rPr>
                <w:webHidden/>
              </w:rPr>
              <w:fldChar w:fldCharType="end"/>
            </w:r>
          </w:hyperlink>
        </w:p>
        <w:p w14:paraId="65AA836E" w14:textId="07D77FC3" w:rsidR="00780049" w:rsidRDefault="00780049">
          <w:pPr>
            <w:pStyle w:val="TDC1"/>
            <w:tabs>
              <w:tab w:val="left" w:pos="440"/>
            </w:tabs>
            <w:rPr>
              <w:rFonts w:asciiTheme="minorHAnsi" w:eastAsiaTheme="minorEastAsia" w:hAnsiTheme="minorHAnsi" w:cstheme="minorBidi"/>
              <w:b w:val="0"/>
              <w:bCs w:val="0"/>
              <w:lang w:eastAsia="es-CO"/>
            </w:rPr>
          </w:pPr>
          <w:hyperlink w:anchor="_Toc142979792" w:history="1">
            <w:r w:rsidRPr="00A71C0D">
              <w:rPr>
                <w:rStyle w:val="Hipervnculo"/>
              </w:rPr>
              <w:t>2.</w:t>
            </w:r>
            <w:r>
              <w:rPr>
                <w:rFonts w:asciiTheme="minorHAnsi" w:eastAsiaTheme="minorEastAsia" w:hAnsiTheme="minorHAnsi" w:cstheme="minorBidi"/>
                <w:b w:val="0"/>
                <w:bCs w:val="0"/>
                <w:lang w:eastAsia="es-CO"/>
              </w:rPr>
              <w:tab/>
            </w:r>
            <w:r w:rsidRPr="00A71C0D">
              <w:rPr>
                <w:rStyle w:val="Hipervnculo"/>
              </w:rPr>
              <w:t>OBJETIVO</w:t>
            </w:r>
            <w:r>
              <w:rPr>
                <w:webHidden/>
              </w:rPr>
              <w:tab/>
            </w:r>
            <w:r>
              <w:rPr>
                <w:webHidden/>
              </w:rPr>
              <w:fldChar w:fldCharType="begin"/>
            </w:r>
            <w:r>
              <w:rPr>
                <w:webHidden/>
              </w:rPr>
              <w:instrText xml:space="preserve"> PAGEREF _Toc142979792 \h </w:instrText>
            </w:r>
            <w:r>
              <w:rPr>
                <w:webHidden/>
              </w:rPr>
            </w:r>
            <w:r>
              <w:rPr>
                <w:webHidden/>
              </w:rPr>
              <w:fldChar w:fldCharType="separate"/>
            </w:r>
            <w:r>
              <w:rPr>
                <w:webHidden/>
              </w:rPr>
              <w:t>3</w:t>
            </w:r>
            <w:r>
              <w:rPr>
                <w:webHidden/>
              </w:rPr>
              <w:fldChar w:fldCharType="end"/>
            </w:r>
          </w:hyperlink>
        </w:p>
        <w:p w14:paraId="59810CED" w14:textId="633AA721" w:rsidR="00780049" w:rsidRDefault="00780049">
          <w:pPr>
            <w:pStyle w:val="TDC1"/>
            <w:tabs>
              <w:tab w:val="left" w:pos="440"/>
            </w:tabs>
            <w:rPr>
              <w:rFonts w:asciiTheme="minorHAnsi" w:eastAsiaTheme="minorEastAsia" w:hAnsiTheme="minorHAnsi" w:cstheme="minorBidi"/>
              <w:b w:val="0"/>
              <w:bCs w:val="0"/>
              <w:lang w:eastAsia="es-CO"/>
            </w:rPr>
          </w:pPr>
          <w:hyperlink w:anchor="_Toc142979793" w:history="1">
            <w:r w:rsidRPr="00A71C0D">
              <w:rPr>
                <w:rStyle w:val="Hipervnculo"/>
              </w:rPr>
              <w:t>3.</w:t>
            </w:r>
            <w:r>
              <w:rPr>
                <w:rFonts w:asciiTheme="minorHAnsi" w:eastAsiaTheme="minorEastAsia" w:hAnsiTheme="minorHAnsi" w:cstheme="minorBidi"/>
                <w:b w:val="0"/>
                <w:bCs w:val="0"/>
                <w:lang w:eastAsia="es-CO"/>
              </w:rPr>
              <w:tab/>
            </w:r>
            <w:r w:rsidRPr="00A71C0D">
              <w:rPr>
                <w:rStyle w:val="Hipervnculo"/>
              </w:rPr>
              <w:t>ALCANCE</w:t>
            </w:r>
            <w:r>
              <w:rPr>
                <w:webHidden/>
              </w:rPr>
              <w:tab/>
            </w:r>
            <w:r>
              <w:rPr>
                <w:webHidden/>
              </w:rPr>
              <w:fldChar w:fldCharType="begin"/>
            </w:r>
            <w:r>
              <w:rPr>
                <w:webHidden/>
              </w:rPr>
              <w:instrText xml:space="preserve"> PAGEREF _Toc142979793 \h </w:instrText>
            </w:r>
            <w:r>
              <w:rPr>
                <w:webHidden/>
              </w:rPr>
            </w:r>
            <w:r>
              <w:rPr>
                <w:webHidden/>
              </w:rPr>
              <w:fldChar w:fldCharType="separate"/>
            </w:r>
            <w:r>
              <w:rPr>
                <w:webHidden/>
              </w:rPr>
              <w:t>3</w:t>
            </w:r>
            <w:r>
              <w:rPr>
                <w:webHidden/>
              </w:rPr>
              <w:fldChar w:fldCharType="end"/>
            </w:r>
          </w:hyperlink>
        </w:p>
        <w:p w14:paraId="46D9B6B7" w14:textId="51B7BEEC" w:rsidR="00780049" w:rsidRDefault="00780049">
          <w:pPr>
            <w:pStyle w:val="TDC1"/>
            <w:tabs>
              <w:tab w:val="left" w:pos="440"/>
            </w:tabs>
            <w:rPr>
              <w:rFonts w:asciiTheme="minorHAnsi" w:eastAsiaTheme="minorEastAsia" w:hAnsiTheme="minorHAnsi" w:cstheme="minorBidi"/>
              <w:b w:val="0"/>
              <w:bCs w:val="0"/>
              <w:lang w:eastAsia="es-CO"/>
            </w:rPr>
          </w:pPr>
          <w:hyperlink w:anchor="_Toc142979794" w:history="1">
            <w:r w:rsidRPr="00A71C0D">
              <w:rPr>
                <w:rStyle w:val="Hipervnculo"/>
              </w:rPr>
              <w:t>4.</w:t>
            </w:r>
            <w:r>
              <w:rPr>
                <w:rFonts w:asciiTheme="minorHAnsi" w:eastAsiaTheme="minorEastAsia" w:hAnsiTheme="minorHAnsi" w:cstheme="minorBidi"/>
                <w:b w:val="0"/>
                <w:bCs w:val="0"/>
                <w:lang w:eastAsia="es-CO"/>
              </w:rPr>
              <w:tab/>
            </w:r>
            <w:r w:rsidRPr="00A71C0D">
              <w:rPr>
                <w:rStyle w:val="Hipervnculo"/>
              </w:rPr>
              <w:t>CUADRO No.1 MEDIO DE RADICACION DE PQRSF</w:t>
            </w:r>
            <w:r>
              <w:rPr>
                <w:webHidden/>
              </w:rPr>
              <w:tab/>
            </w:r>
            <w:r>
              <w:rPr>
                <w:webHidden/>
              </w:rPr>
              <w:fldChar w:fldCharType="begin"/>
            </w:r>
            <w:r>
              <w:rPr>
                <w:webHidden/>
              </w:rPr>
              <w:instrText xml:space="preserve"> PAGEREF _Toc142979794 \h </w:instrText>
            </w:r>
            <w:r>
              <w:rPr>
                <w:webHidden/>
              </w:rPr>
            </w:r>
            <w:r>
              <w:rPr>
                <w:webHidden/>
              </w:rPr>
              <w:fldChar w:fldCharType="separate"/>
            </w:r>
            <w:r>
              <w:rPr>
                <w:webHidden/>
              </w:rPr>
              <w:t>4</w:t>
            </w:r>
            <w:r>
              <w:rPr>
                <w:webHidden/>
              </w:rPr>
              <w:fldChar w:fldCharType="end"/>
            </w:r>
          </w:hyperlink>
        </w:p>
        <w:p w14:paraId="2943636C" w14:textId="28776BAF" w:rsidR="00780049" w:rsidRDefault="00780049">
          <w:pPr>
            <w:pStyle w:val="TDC1"/>
            <w:tabs>
              <w:tab w:val="left" w:pos="440"/>
            </w:tabs>
            <w:rPr>
              <w:rFonts w:asciiTheme="minorHAnsi" w:eastAsiaTheme="minorEastAsia" w:hAnsiTheme="minorHAnsi" w:cstheme="minorBidi"/>
              <w:b w:val="0"/>
              <w:bCs w:val="0"/>
              <w:lang w:eastAsia="es-CO"/>
            </w:rPr>
          </w:pPr>
          <w:hyperlink w:anchor="_Toc142979795" w:history="1">
            <w:r w:rsidRPr="00A71C0D">
              <w:rPr>
                <w:rStyle w:val="Hipervnculo"/>
              </w:rPr>
              <w:t>5.</w:t>
            </w:r>
            <w:r>
              <w:rPr>
                <w:rFonts w:asciiTheme="minorHAnsi" w:eastAsiaTheme="minorEastAsia" w:hAnsiTheme="minorHAnsi" w:cstheme="minorBidi"/>
                <w:b w:val="0"/>
                <w:bCs w:val="0"/>
                <w:lang w:eastAsia="es-CO"/>
              </w:rPr>
              <w:tab/>
            </w:r>
            <w:r w:rsidRPr="00A71C0D">
              <w:rPr>
                <w:rStyle w:val="Hipervnculo"/>
              </w:rPr>
              <w:t>CUADRO No. 2 RELACIÓN PQRSF POR SERVICIOS Y NIVEL DE SATISFACCIÓN</w:t>
            </w:r>
            <w:r>
              <w:rPr>
                <w:webHidden/>
              </w:rPr>
              <w:tab/>
            </w:r>
            <w:r>
              <w:rPr>
                <w:webHidden/>
              </w:rPr>
              <w:fldChar w:fldCharType="begin"/>
            </w:r>
            <w:r>
              <w:rPr>
                <w:webHidden/>
              </w:rPr>
              <w:instrText xml:space="preserve"> PAGEREF _Toc142979795 \h </w:instrText>
            </w:r>
            <w:r>
              <w:rPr>
                <w:webHidden/>
              </w:rPr>
            </w:r>
            <w:r>
              <w:rPr>
                <w:webHidden/>
              </w:rPr>
              <w:fldChar w:fldCharType="separate"/>
            </w:r>
            <w:r>
              <w:rPr>
                <w:webHidden/>
              </w:rPr>
              <w:t>5</w:t>
            </w:r>
            <w:r>
              <w:rPr>
                <w:webHidden/>
              </w:rPr>
              <w:fldChar w:fldCharType="end"/>
            </w:r>
          </w:hyperlink>
        </w:p>
        <w:p w14:paraId="1949F104" w14:textId="116F6B53" w:rsidR="00780049" w:rsidRDefault="00780049">
          <w:pPr>
            <w:pStyle w:val="TDC2"/>
            <w:tabs>
              <w:tab w:val="left" w:pos="880"/>
              <w:tab w:val="right" w:leader="dot" w:pos="9170"/>
            </w:tabs>
            <w:rPr>
              <w:rFonts w:eastAsiaTheme="minorEastAsia"/>
              <w:noProof/>
              <w:lang w:eastAsia="es-CO"/>
            </w:rPr>
          </w:pPr>
          <w:hyperlink w:anchor="_Toc142979796" w:history="1">
            <w:r w:rsidRPr="00A71C0D">
              <w:rPr>
                <w:rStyle w:val="Hipervnculo"/>
                <w:rFonts w:ascii="Arial" w:hAnsi="Arial" w:cs="Arial"/>
                <w:b/>
                <w:bCs/>
                <w:noProof/>
              </w:rPr>
              <w:t>5.1.</w:t>
            </w:r>
            <w:r>
              <w:rPr>
                <w:rFonts w:eastAsiaTheme="minorEastAsia"/>
                <w:noProof/>
                <w:lang w:eastAsia="es-CO"/>
              </w:rPr>
              <w:tab/>
            </w:r>
            <w:r w:rsidRPr="00A71C0D">
              <w:rPr>
                <w:rStyle w:val="Hipervnculo"/>
                <w:rFonts w:ascii="Arial" w:hAnsi="Arial" w:cs="Arial"/>
                <w:b/>
                <w:bCs/>
                <w:noProof/>
              </w:rPr>
              <w:t>Consulta Externa:</w:t>
            </w:r>
            <w:r>
              <w:rPr>
                <w:noProof/>
                <w:webHidden/>
              </w:rPr>
              <w:tab/>
            </w:r>
            <w:r>
              <w:rPr>
                <w:noProof/>
                <w:webHidden/>
              </w:rPr>
              <w:fldChar w:fldCharType="begin"/>
            </w:r>
            <w:r>
              <w:rPr>
                <w:noProof/>
                <w:webHidden/>
              </w:rPr>
              <w:instrText xml:space="preserve"> PAGEREF _Toc142979796 \h </w:instrText>
            </w:r>
            <w:r>
              <w:rPr>
                <w:noProof/>
                <w:webHidden/>
              </w:rPr>
            </w:r>
            <w:r>
              <w:rPr>
                <w:noProof/>
                <w:webHidden/>
              </w:rPr>
              <w:fldChar w:fldCharType="separate"/>
            </w:r>
            <w:r>
              <w:rPr>
                <w:noProof/>
                <w:webHidden/>
              </w:rPr>
              <w:t>6</w:t>
            </w:r>
            <w:r>
              <w:rPr>
                <w:noProof/>
                <w:webHidden/>
              </w:rPr>
              <w:fldChar w:fldCharType="end"/>
            </w:r>
          </w:hyperlink>
        </w:p>
        <w:p w14:paraId="44AFE492" w14:textId="13D66186" w:rsidR="00780049" w:rsidRDefault="00780049">
          <w:pPr>
            <w:pStyle w:val="TDC2"/>
            <w:tabs>
              <w:tab w:val="left" w:pos="880"/>
              <w:tab w:val="right" w:leader="dot" w:pos="9170"/>
            </w:tabs>
            <w:rPr>
              <w:rFonts w:eastAsiaTheme="minorEastAsia"/>
              <w:noProof/>
              <w:lang w:eastAsia="es-CO"/>
            </w:rPr>
          </w:pPr>
          <w:hyperlink w:anchor="_Toc142979797" w:history="1">
            <w:r w:rsidRPr="00A71C0D">
              <w:rPr>
                <w:rStyle w:val="Hipervnculo"/>
                <w:rFonts w:ascii="Arial" w:hAnsi="Arial" w:cs="Arial"/>
                <w:b/>
                <w:bCs/>
                <w:noProof/>
              </w:rPr>
              <w:t>5.2.</w:t>
            </w:r>
            <w:r>
              <w:rPr>
                <w:rFonts w:eastAsiaTheme="minorEastAsia"/>
                <w:noProof/>
                <w:lang w:eastAsia="es-CO"/>
              </w:rPr>
              <w:tab/>
            </w:r>
            <w:r w:rsidRPr="00A71C0D">
              <w:rPr>
                <w:rStyle w:val="Hipervnculo"/>
                <w:rFonts w:ascii="Arial" w:hAnsi="Arial" w:cs="Arial"/>
                <w:b/>
                <w:bCs/>
                <w:noProof/>
              </w:rPr>
              <w:t>Odontología:</w:t>
            </w:r>
            <w:r>
              <w:rPr>
                <w:noProof/>
                <w:webHidden/>
              </w:rPr>
              <w:tab/>
            </w:r>
            <w:r>
              <w:rPr>
                <w:noProof/>
                <w:webHidden/>
              </w:rPr>
              <w:fldChar w:fldCharType="begin"/>
            </w:r>
            <w:r>
              <w:rPr>
                <w:noProof/>
                <w:webHidden/>
              </w:rPr>
              <w:instrText xml:space="preserve"> PAGEREF _Toc142979797 \h </w:instrText>
            </w:r>
            <w:r>
              <w:rPr>
                <w:noProof/>
                <w:webHidden/>
              </w:rPr>
            </w:r>
            <w:r>
              <w:rPr>
                <w:noProof/>
                <w:webHidden/>
              </w:rPr>
              <w:fldChar w:fldCharType="separate"/>
            </w:r>
            <w:r>
              <w:rPr>
                <w:noProof/>
                <w:webHidden/>
              </w:rPr>
              <w:t>7</w:t>
            </w:r>
            <w:r>
              <w:rPr>
                <w:noProof/>
                <w:webHidden/>
              </w:rPr>
              <w:fldChar w:fldCharType="end"/>
            </w:r>
          </w:hyperlink>
        </w:p>
        <w:p w14:paraId="2AE07EC5" w14:textId="1B687CB1" w:rsidR="00780049" w:rsidRDefault="00780049">
          <w:pPr>
            <w:pStyle w:val="TDC2"/>
            <w:tabs>
              <w:tab w:val="left" w:pos="880"/>
              <w:tab w:val="right" w:leader="dot" w:pos="9170"/>
            </w:tabs>
            <w:rPr>
              <w:rFonts w:eastAsiaTheme="minorEastAsia"/>
              <w:noProof/>
              <w:lang w:eastAsia="es-CO"/>
            </w:rPr>
          </w:pPr>
          <w:hyperlink w:anchor="_Toc142979798" w:history="1">
            <w:r w:rsidRPr="00A71C0D">
              <w:rPr>
                <w:rStyle w:val="Hipervnculo"/>
                <w:rFonts w:ascii="Arial" w:hAnsi="Arial" w:cs="Arial"/>
                <w:b/>
                <w:bCs/>
                <w:noProof/>
              </w:rPr>
              <w:t>5.3.</w:t>
            </w:r>
            <w:r>
              <w:rPr>
                <w:rFonts w:eastAsiaTheme="minorEastAsia"/>
                <w:noProof/>
                <w:lang w:eastAsia="es-CO"/>
              </w:rPr>
              <w:tab/>
            </w:r>
            <w:r w:rsidRPr="00A71C0D">
              <w:rPr>
                <w:rStyle w:val="Hipervnculo"/>
                <w:rFonts w:ascii="Arial" w:hAnsi="Arial" w:cs="Arial"/>
                <w:b/>
                <w:bCs/>
                <w:noProof/>
              </w:rPr>
              <w:t>Urgencias:</w:t>
            </w:r>
            <w:r>
              <w:rPr>
                <w:noProof/>
                <w:webHidden/>
              </w:rPr>
              <w:tab/>
            </w:r>
            <w:r>
              <w:rPr>
                <w:noProof/>
                <w:webHidden/>
              </w:rPr>
              <w:fldChar w:fldCharType="begin"/>
            </w:r>
            <w:r>
              <w:rPr>
                <w:noProof/>
                <w:webHidden/>
              </w:rPr>
              <w:instrText xml:space="preserve"> PAGEREF _Toc142979798 \h </w:instrText>
            </w:r>
            <w:r>
              <w:rPr>
                <w:noProof/>
                <w:webHidden/>
              </w:rPr>
            </w:r>
            <w:r>
              <w:rPr>
                <w:noProof/>
                <w:webHidden/>
              </w:rPr>
              <w:fldChar w:fldCharType="separate"/>
            </w:r>
            <w:r>
              <w:rPr>
                <w:noProof/>
                <w:webHidden/>
              </w:rPr>
              <w:t>7</w:t>
            </w:r>
            <w:r>
              <w:rPr>
                <w:noProof/>
                <w:webHidden/>
              </w:rPr>
              <w:fldChar w:fldCharType="end"/>
            </w:r>
          </w:hyperlink>
        </w:p>
        <w:p w14:paraId="016C1B38" w14:textId="5A4C334A" w:rsidR="00780049" w:rsidRDefault="00780049">
          <w:pPr>
            <w:pStyle w:val="TDC2"/>
            <w:tabs>
              <w:tab w:val="left" w:pos="880"/>
              <w:tab w:val="right" w:leader="dot" w:pos="9170"/>
            </w:tabs>
            <w:rPr>
              <w:rFonts w:eastAsiaTheme="minorEastAsia"/>
              <w:noProof/>
              <w:lang w:eastAsia="es-CO"/>
            </w:rPr>
          </w:pPr>
          <w:hyperlink w:anchor="_Toc142979799" w:history="1">
            <w:r w:rsidRPr="00A71C0D">
              <w:rPr>
                <w:rStyle w:val="Hipervnculo"/>
                <w:rFonts w:ascii="Arial" w:hAnsi="Arial" w:cs="Arial"/>
                <w:b/>
                <w:bCs/>
                <w:noProof/>
              </w:rPr>
              <w:t>5.4.</w:t>
            </w:r>
            <w:r>
              <w:rPr>
                <w:rFonts w:eastAsiaTheme="minorEastAsia"/>
                <w:noProof/>
                <w:lang w:eastAsia="es-CO"/>
              </w:rPr>
              <w:tab/>
            </w:r>
            <w:r w:rsidRPr="00A71C0D">
              <w:rPr>
                <w:rStyle w:val="Hipervnculo"/>
                <w:rFonts w:ascii="Arial" w:hAnsi="Arial" w:cs="Arial"/>
                <w:b/>
                <w:bCs/>
                <w:noProof/>
              </w:rPr>
              <w:t>Estadística:</w:t>
            </w:r>
            <w:r>
              <w:rPr>
                <w:noProof/>
                <w:webHidden/>
              </w:rPr>
              <w:tab/>
            </w:r>
            <w:r>
              <w:rPr>
                <w:noProof/>
                <w:webHidden/>
              </w:rPr>
              <w:fldChar w:fldCharType="begin"/>
            </w:r>
            <w:r>
              <w:rPr>
                <w:noProof/>
                <w:webHidden/>
              </w:rPr>
              <w:instrText xml:space="preserve"> PAGEREF _Toc142979799 \h </w:instrText>
            </w:r>
            <w:r>
              <w:rPr>
                <w:noProof/>
                <w:webHidden/>
              </w:rPr>
            </w:r>
            <w:r>
              <w:rPr>
                <w:noProof/>
                <w:webHidden/>
              </w:rPr>
              <w:fldChar w:fldCharType="separate"/>
            </w:r>
            <w:r>
              <w:rPr>
                <w:noProof/>
                <w:webHidden/>
              </w:rPr>
              <w:t>8</w:t>
            </w:r>
            <w:r>
              <w:rPr>
                <w:noProof/>
                <w:webHidden/>
              </w:rPr>
              <w:fldChar w:fldCharType="end"/>
            </w:r>
          </w:hyperlink>
        </w:p>
        <w:p w14:paraId="2B5CEA0B" w14:textId="6AAD7CB8" w:rsidR="00780049" w:rsidRDefault="00780049">
          <w:pPr>
            <w:pStyle w:val="TDC2"/>
            <w:tabs>
              <w:tab w:val="left" w:pos="880"/>
              <w:tab w:val="right" w:leader="dot" w:pos="9170"/>
            </w:tabs>
            <w:rPr>
              <w:rFonts w:eastAsiaTheme="minorEastAsia"/>
              <w:noProof/>
              <w:lang w:eastAsia="es-CO"/>
            </w:rPr>
          </w:pPr>
          <w:hyperlink w:anchor="_Toc142979800" w:history="1">
            <w:r w:rsidRPr="00A71C0D">
              <w:rPr>
                <w:rStyle w:val="Hipervnculo"/>
                <w:rFonts w:ascii="Arial" w:hAnsi="Arial" w:cs="Arial"/>
                <w:b/>
                <w:bCs/>
                <w:noProof/>
              </w:rPr>
              <w:t>5.5.</w:t>
            </w:r>
            <w:r>
              <w:rPr>
                <w:rFonts w:eastAsiaTheme="minorEastAsia"/>
                <w:noProof/>
                <w:lang w:eastAsia="es-CO"/>
              </w:rPr>
              <w:tab/>
            </w:r>
            <w:r w:rsidRPr="00A71C0D">
              <w:rPr>
                <w:rStyle w:val="Hipervnculo"/>
                <w:rFonts w:ascii="Arial" w:hAnsi="Arial" w:cs="Arial"/>
                <w:b/>
                <w:bCs/>
                <w:noProof/>
              </w:rPr>
              <w:t>Curaciones:</w:t>
            </w:r>
            <w:r>
              <w:rPr>
                <w:noProof/>
                <w:webHidden/>
              </w:rPr>
              <w:tab/>
            </w:r>
            <w:r>
              <w:rPr>
                <w:noProof/>
                <w:webHidden/>
              </w:rPr>
              <w:fldChar w:fldCharType="begin"/>
            </w:r>
            <w:r>
              <w:rPr>
                <w:noProof/>
                <w:webHidden/>
              </w:rPr>
              <w:instrText xml:space="preserve"> PAGEREF _Toc142979800 \h </w:instrText>
            </w:r>
            <w:r>
              <w:rPr>
                <w:noProof/>
                <w:webHidden/>
              </w:rPr>
            </w:r>
            <w:r>
              <w:rPr>
                <w:noProof/>
                <w:webHidden/>
              </w:rPr>
              <w:fldChar w:fldCharType="separate"/>
            </w:r>
            <w:r>
              <w:rPr>
                <w:noProof/>
                <w:webHidden/>
              </w:rPr>
              <w:t>9</w:t>
            </w:r>
            <w:r>
              <w:rPr>
                <w:noProof/>
                <w:webHidden/>
              </w:rPr>
              <w:fldChar w:fldCharType="end"/>
            </w:r>
          </w:hyperlink>
        </w:p>
        <w:p w14:paraId="268B7267" w14:textId="2576E9D0" w:rsidR="00780049" w:rsidRDefault="00780049">
          <w:pPr>
            <w:pStyle w:val="TDC2"/>
            <w:tabs>
              <w:tab w:val="left" w:pos="880"/>
              <w:tab w:val="right" w:leader="dot" w:pos="9170"/>
            </w:tabs>
            <w:rPr>
              <w:rFonts w:eastAsiaTheme="minorEastAsia"/>
              <w:noProof/>
              <w:lang w:eastAsia="es-CO"/>
            </w:rPr>
          </w:pPr>
          <w:hyperlink w:anchor="_Toc142979801" w:history="1">
            <w:r w:rsidRPr="00A71C0D">
              <w:rPr>
                <w:rStyle w:val="Hipervnculo"/>
                <w:rFonts w:ascii="Arial" w:hAnsi="Arial" w:cs="Arial"/>
                <w:noProof/>
              </w:rPr>
              <w:t>5.6.</w:t>
            </w:r>
            <w:r>
              <w:rPr>
                <w:rFonts w:eastAsiaTheme="minorEastAsia"/>
                <w:noProof/>
                <w:lang w:eastAsia="es-CO"/>
              </w:rPr>
              <w:tab/>
            </w:r>
            <w:r w:rsidRPr="00A71C0D">
              <w:rPr>
                <w:rStyle w:val="Hipervnculo"/>
                <w:rFonts w:ascii="Arial" w:hAnsi="Arial" w:cs="Arial"/>
                <w:b/>
                <w:bCs/>
                <w:noProof/>
              </w:rPr>
              <w:t>Hospitalización</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_Toc142979801 \h </w:instrText>
            </w:r>
            <w:r>
              <w:rPr>
                <w:noProof/>
                <w:webHidden/>
              </w:rPr>
            </w:r>
            <w:r>
              <w:rPr>
                <w:noProof/>
                <w:webHidden/>
              </w:rPr>
              <w:fldChar w:fldCharType="separate"/>
            </w:r>
            <w:r>
              <w:rPr>
                <w:noProof/>
                <w:webHidden/>
              </w:rPr>
              <w:t>9</w:t>
            </w:r>
            <w:r>
              <w:rPr>
                <w:noProof/>
                <w:webHidden/>
              </w:rPr>
              <w:fldChar w:fldCharType="end"/>
            </w:r>
          </w:hyperlink>
        </w:p>
        <w:p w14:paraId="4EB0A68E" w14:textId="3C3A9403" w:rsidR="00780049" w:rsidRDefault="00780049">
          <w:pPr>
            <w:pStyle w:val="TDC2"/>
            <w:tabs>
              <w:tab w:val="left" w:pos="880"/>
              <w:tab w:val="right" w:leader="dot" w:pos="9170"/>
            </w:tabs>
            <w:rPr>
              <w:rFonts w:eastAsiaTheme="minorEastAsia"/>
              <w:noProof/>
              <w:lang w:eastAsia="es-CO"/>
            </w:rPr>
          </w:pPr>
          <w:hyperlink w:anchor="_Toc142979802" w:history="1">
            <w:r w:rsidRPr="00A71C0D">
              <w:rPr>
                <w:rStyle w:val="Hipervnculo"/>
                <w:rFonts w:ascii="Arial" w:hAnsi="Arial" w:cs="Arial"/>
                <w:b/>
                <w:bCs/>
                <w:noProof/>
              </w:rPr>
              <w:t>5.7.</w:t>
            </w:r>
            <w:r>
              <w:rPr>
                <w:rFonts w:eastAsiaTheme="minorEastAsia"/>
                <w:noProof/>
                <w:lang w:eastAsia="es-CO"/>
              </w:rPr>
              <w:tab/>
            </w:r>
            <w:r w:rsidRPr="00A71C0D">
              <w:rPr>
                <w:rStyle w:val="Hipervnculo"/>
                <w:rFonts w:ascii="Arial" w:hAnsi="Arial" w:cs="Arial"/>
                <w:b/>
                <w:bCs/>
                <w:noProof/>
              </w:rPr>
              <w:t>Hospitalización Pediatría:</w:t>
            </w:r>
            <w:r>
              <w:rPr>
                <w:noProof/>
                <w:webHidden/>
              </w:rPr>
              <w:tab/>
            </w:r>
            <w:r>
              <w:rPr>
                <w:noProof/>
                <w:webHidden/>
              </w:rPr>
              <w:fldChar w:fldCharType="begin"/>
            </w:r>
            <w:r>
              <w:rPr>
                <w:noProof/>
                <w:webHidden/>
              </w:rPr>
              <w:instrText xml:space="preserve"> PAGEREF _Toc142979802 \h </w:instrText>
            </w:r>
            <w:r>
              <w:rPr>
                <w:noProof/>
                <w:webHidden/>
              </w:rPr>
            </w:r>
            <w:r>
              <w:rPr>
                <w:noProof/>
                <w:webHidden/>
              </w:rPr>
              <w:fldChar w:fldCharType="separate"/>
            </w:r>
            <w:r>
              <w:rPr>
                <w:noProof/>
                <w:webHidden/>
              </w:rPr>
              <w:t>10</w:t>
            </w:r>
            <w:r>
              <w:rPr>
                <w:noProof/>
                <w:webHidden/>
              </w:rPr>
              <w:fldChar w:fldCharType="end"/>
            </w:r>
          </w:hyperlink>
        </w:p>
        <w:p w14:paraId="69F28291" w14:textId="25DC7A34" w:rsidR="00780049" w:rsidRDefault="00780049">
          <w:pPr>
            <w:pStyle w:val="TDC2"/>
            <w:tabs>
              <w:tab w:val="left" w:pos="880"/>
              <w:tab w:val="right" w:leader="dot" w:pos="9170"/>
            </w:tabs>
            <w:rPr>
              <w:rFonts w:eastAsiaTheme="minorEastAsia"/>
              <w:noProof/>
              <w:lang w:eastAsia="es-CO"/>
            </w:rPr>
          </w:pPr>
          <w:hyperlink w:anchor="_Toc142979803" w:history="1">
            <w:r w:rsidRPr="00A71C0D">
              <w:rPr>
                <w:rStyle w:val="Hipervnculo"/>
                <w:rFonts w:ascii="Arial" w:hAnsi="Arial" w:cs="Arial"/>
                <w:b/>
                <w:bCs/>
                <w:noProof/>
              </w:rPr>
              <w:t>5.8.</w:t>
            </w:r>
            <w:r>
              <w:rPr>
                <w:rFonts w:eastAsiaTheme="minorEastAsia"/>
                <w:noProof/>
                <w:lang w:eastAsia="es-CO"/>
              </w:rPr>
              <w:tab/>
            </w:r>
            <w:r w:rsidRPr="00A71C0D">
              <w:rPr>
                <w:rStyle w:val="Hipervnculo"/>
                <w:rFonts w:ascii="Arial" w:hAnsi="Arial" w:cs="Arial"/>
                <w:b/>
                <w:bCs/>
                <w:noProof/>
              </w:rPr>
              <w:t>Cirugía:</w:t>
            </w:r>
            <w:r>
              <w:rPr>
                <w:noProof/>
                <w:webHidden/>
              </w:rPr>
              <w:tab/>
            </w:r>
            <w:r>
              <w:rPr>
                <w:noProof/>
                <w:webHidden/>
              </w:rPr>
              <w:fldChar w:fldCharType="begin"/>
            </w:r>
            <w:r>
              <w:rPr>
                <w:noProof/>
                <w:webHidden/>
              </w:rPr>
              <w:instrText xml:space="preserve"> PAGEREF _Toc142979803 \h </w:instrText>
            </w:r>
            <w:r>
              <w:rPr>
                <w:noProof/>
                <w:webHidden/>
              </w:rPr>
            </w:r>
            <w:r>
              <w:rPr>
                <w:noProof/>
                <w:webHidden/>
              </w:rPr>
              <w:fldChar w:fldCharType="separate"/>
            </w:r>
            <w:r>
              <w:rPr>
                <w:noProof/>
                <w:webHidden/>
              </w:rPr>
              <w:t>11</w:t>
            </w:r>
            <w:r>
              <w:rPr>
                <w:noProof/>
                <w:webHidden/>
              </w:rPr>
              <w:fldChar w:fldCharType="end"/>
            </w:r>
          </w:hyperlink>
        </w:p>
        <w:p w14:paraId="1787E944" w14:textId="21DF5B18" w:rsidR="00780049" w:rsidRDefault="00780049">
          <w:pPr>
            <w:pStyle w:val="TDC2"/>
            <w:tabs>
              <w:tab w:val="left" w:pos="880"/>
              <w:tab w:val="right" w:leader="dot" w:pos="9170"/>
            </w:tabs>
            <w:rPr>
              <w:rFonts w:eastAsiaTheme="minorEastAsia"/>
              <w:noProof/>
              <w:lang w:eastAsia="es-CO"/>
            </w:rPr>
          </w:pPr>
          <w:hyperlink w:anchor="_Toc142979804" w:history="1">
            <w:r w:rsidRPr="00A71C0D">
              <w:rPr>
                <w:rStyle w:val="Hipervnculo"/>
                <w:rFonts w:ascii="Arial" w:hAnsi="Arial" w:cs="Arial"/>
                <w:b/>
                <w:bCs/>
                <w:noProof/>
              </w:rPr>
              <w:t>5.9.</w:t>
            </w:r>
            <w:r>
              <w:rPr>
                <w:rFonts w:eastAsiaTheme="minorEastAsia"/>
                <w:noProof/>
                <w:lang w:eastAsia="es-CO"/>
              </w:rPr>
              <w:tab/>
            </w:r>
            <w:r w:rsidRPr="00A71C0D">
              <w:rPr>
                <w:rStyle w:val="Hipervnculo"/>
                <w:rFonts w:ascii="Arial" w:hAnsi="Arial" w:cs="Arial"/>
                <w:b/>
                <w:bCs/>
                <w:noProof/>
              </w:rPr>
              <w:t>Sala Era:</w:t>
            </w:r>
            <w:r>
              <w:rPr>
                <w:noProof/>
                <w:webHidden/>
              </w:rPr>
              <w:tab/>
            </w:r>
            <w:r>
              <w:rPr>
                <w:noProof/>
                <w:webHidden/>
              </w:rPr>
              <w:fldChar w:fldCharType="begin"/>
            </w:r>
            <w:r>
              <w:rPr>
                <w:noProof/>
                <w:webHidden/>
              </w:rPr>
              <w:instrText xml:space="preserve"> PAGEREF _Toc142979804 \h </w:instrText>
            </w:r>
            <w:r>
              <w:rPr>
                <w:noProof/>
                <w:webHidden/>
              </w:rPr>
            </w:r>
            <w:r>
              <w:rPr>
                <w:noProof/>
                <w:webHidden/>
              </w:rPr>
              <w:fldChar w:fldCharType="separate"/>
            </w:r>
            <w:r>
              <w:rPr>
                <w:noProof/>
                <w:webHidden/>
              </w:rPr>
              <w:t>11</w:t>
            </w:r>
            <w:r>
              <w:rPr>
                <w:noProof/>
                <w:webHidden/>
              </w:rPr>
              <w:fldChar w:fldCharType="end"/>
            </w:r>
          </w:hyperlink>
        </w:p>
        <w:p w14:paraId="540CA174" w14:textId="185FE501" w:rsidR="00780049" w:rsidRDefault="00780049">
          <w:pPr>
            <w:pStyle w:val="TDC2"/>
            <w:tabs>
              <w:tab w:val="left" w:pos="1100"/>
              <w:tab w:val="right" w:leader="dot" w:pos="9170"/>
            </w:tabs>
            <w:rPr>
              <w:rFonts w:eastAsiaTheme="minorEastAsia"/>
              <w:noProof/>
              <w:lang w:eastAsia="es-CO"/>
            </w:rPr>
          </w:pPr>
          <w:hyperlink w:anchor="_Toc142979805" w:history="1">
            <w:r w:rsidRPr="00A71C0D">
              <w:rPr>
                <w:rStyle w:val="Hipervnculo"/>
                <w:rFonts w:ascii="Arial" w:hAnsi="Arial" w:cs="Arial"/>
                <w:b/>
                <w:bCs/>
                <w:noProof/>
              </w:rPr>
              <w:t>5.10.</w:t>
            </w:r>
            <w:r>
              <w:rPr>
                <w:rFonts w:eastAsiaTheme="minorEastAsia"/>
                <w:noProof/>
                <w:lang w:eastAsia="es-CO"/>
              </w:rPr>
              <w:tab/>
            </w:r>
            <w:r w:rsidRPr="00A71C0D">
              <w:rPr>
                <w:rStyle w:val="Hipervnculo"/>
                <w:rFonts w:ascii="Arial" w:hAnsi="Arial" w:cs="Arial"/>
                <w:b/>
                <w:bCs/>
                <w:noProof/>
              </w:rPr>
              <w:t>Ginecología:</w:t>
            </w:r>
            <w:r>
              <w:rPr>
                <w:noProof/>
                <w:webHidden/>
              </w:rPr>
              <w:tab/>
            </w:r>
            <w:r>
              <w:rPr>
                <w:noProof/>
                <w:webHidden/>
              </w:rPr>
              <w:fldChar w:fldCharType="begin"/>
            </w:r>
            <w:r>
              <w:rPr>
                <w:noProof/>
                <w:webHidden/>
              </w:rPr>
              <w:instrText xml:space="preserve"> PAGEREF _Toc142979805 \h </w:instrText>
            </w:r>
            <w:r>
              <w:rPr>
                <w:noProof/>
                <w:webHidden/>
              </w:rPr>
            </w:r>
            <w:r>
              <w:rPr>
                <w:noProof/>
                <w:webHidden/>
              </w:rPr>
              <w:fldChar w:fldCharType="separate"/>
            </w:r>
            <w:r>
              <w:rPr>
                <w:noProof/>
                <w:webHidden/>
              </w:rPr>
              <w:t>12</w:t>
            </w:r>
            <w:r>
              <w:rPr>
                <w:noProof/>
                <w:webHidden/>
              </w:rPr>
              <w:fldChar w:fldCharType="end"/>
            </w:r>
          </w:hyperlink>
        </w:p>
        <w:p w14:paraId="039AD17C" w14:textId="0CD3031D" w:rsidR="00780049" w:rsidRDefault="00780049">
          <w:pPr>
            <w:pStyle w:val="TDC2"/>
            <w:tabs>
              <w:tab w:val="left" w:pos="1100"/>
              <w:tab w:val="right" w:leader="dot" w:pos="9170"/>
            </w:tabs>
            <w:rPr>
              <w:rFonts w:eastAsiaTheme="minorEastAsia"/>
              <w:noProof/>
              <w:lang w:eastAsia="es-CO"/>
            </w:rPr>
          </w:pPr>
          <w:hyperlink w:anchor="_Toc142979806" w:history="1">
            <w:r w:rsidRPr="00A71C0D">
              <w:rPr>
                <w:rStyle w:val="Hipervnculo"/>
                <w:rFonts w:ascii="Arial" w:hAnsi="Arial" w:cs="Arial"/>
                <w:b/>
                <w:bCs/>
                <w:noProof/>
              </w:rPr>
              <w:t>5.11.</w:t>
            </w:r>
            <w:r>
              <w:rPr>
                <w:rFonts w:eastAsiaTheme="minorEastAsia"/>
                <w:noProof/>
                <w:lang w:eastAsia="es-CO"/>
              </w:rPr>
              <w:tab/>
            </w:r>
            <w:r w:rsidRPr="00A71C0D">
              <w:rPr>
                <w:rStyle w:val="Hipervnculo"/>
                <w:rFonts w:ascii="Arial" w:hAnsi="Arial" w:cs="Arial"/>
                <w:b/>
                <w:bCs/>
                <w:noProof/>
              </w:rPr>
              <w:t>Central de Citas:</w:t>
            </w:r>
            <w:r>
              <w:rPr>
                <w:noProof/>
                <w:webHidden/>
              </w:rPr>
              <w:tab/>
            </w:r>
            <w:r>
              <w:rPr>
                <w:noProof/>
                <w:webHidden/>
              </w:rPr>
              <w:fldChar w:fldCharType="begin"/>
            </w:r>
            <w:r>
              <w:rPr>
                <w:noProof/>
                <w:webHidden/>
              </w:rPr>
              <w:instrText xml:space="preserve"> PAGEREF _Toc142979806 \h </w:instrText>
            </w:r>
            <w:r>
              <w:rPr>
                <w:noProof/>
                <w:webHidden/>
              </w:rPr>
            </w:r>
            <w:r>
              <w:rPr>
                <w:noProof/>
                <w:webHidden/>
              </w:rPr>
              <w:fldChar w:fldCharType="separate"/>
            </w:r>
            <w:r>
              <w:rPr>
                <w:noProof/>
                <w:webHidden/>
              </w:rPr>
              <w:t>12</w:t>
            </w:r>
            <w:r>
              <w:rPr>
                <w:noProof/>
                <w:webHidden/>
              </w:rPr>
              <w:fldChar w:fldCharType="end"/>
            </w:r>
          </w:hyperlink>
        </w:p>
        <w:p w14:paraId="65633C90" w14:textId="3B907E6E" w:rsidR="00780049" w:rsidRDefault="00780049">
          <w:pPr>
            <w:pStyle w:val="TDC2"/>
            <w:tabs>
              <w:tab w:val="left" w:pos="1100"/>
              <w:tab w:val="right" w:leader="dot" w:pos="9170"/>
            </w:tabs>
            <w:rPr>
              <w:rFonts w:eastAsiaTheme="minorEastAsia"/>
              <w:noProof/>
              <w:lang w:eastAsia="es-CO"/>
            </w:rPr>
          </w:pPr>
          <w:hyperlink w:anchor="_Toc142979807" w:history="1">
            <w:r w:rsidRPr="00A71C0D">
              <w:rPr>
                <w:rStyle w:val="Hipervnculo"/>
                <w:rFonts w:ascii="Arial" w:hAnsi="Arial" w:cs="Arial"/>
                <w:noProof/>
              </w:rPr>
              <w:t>5.12.</w:t>
            </w:r>
            <w:r>
              <w:rPr>
                <w:rFonts w:eastAsiaTheme="minorEastAsia"/>
                <w:noProof/>
                <w:lang w:eastAsia="es-CO"/>
              </w:rPr>
              <w:tab/>
            </w:r>
            <w:r w:rsidRPr="00A71C0D">
              <w:rPr>
                <w:rStyle w:val="Hipervnculo"/>
                <w:rFonts w:ascii="Arial" w:hAnsi="Arial" w:cs="Arial"/>
                <w:b/>
                <w:bCs/>
                <w:noProof/>
              </w:rPr>
              <w:t>Facturación</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_Toc142979807 \h </w:instrText>
            </w:r>
            <w:r>
              <w:rPr>
                <w:noProof/>
                <w:webHidden/>
              </w:rPr>
            </w:r>
            <w:r>
              <w:rPr>
                <w:noProof/>
                <w:webHidden/>
              </w:rPr>
              <w:fldChar w:fldCharType="separate"/>
            </w:r>
            <w:r>
              <w:rPr>
                <w:noProof/>
                <w:webHidden/>
              </w:rPr>
              <w:t>13</w:t>
            </w:r>
            <w:r>
              <w:rPr>
                <w:noProof/>
                <w:webHidden/>
              </w:rPr>
              <w:fldChar w:fldCharType="end"/>
            </w:r>
          </w:hyperlink>
        </w:p>
        <w:p w14:paraId="2B175B32" w14:textId="3E76FDEF" w:rsidR="00780049" w:rsidRDefault="00780049">
          <w:pPr>
            <w:pStyle w:val="TDC2"/>
            <w:tabs>
              <w:tab w:val="left" w:pos="1100"/>
              <w:tab w:val="right" w:leader="dot" w:pos="9170"/>
            </w:tabs>
            <w:rPr>
              <w:rFonts w:eastAsiaTheme="minorEastAsia"/>
              <w:noProof/>
              <w:lang w:eastAsia="es-CO"/>
            </w:rPr>
          </w:pPr>
          <w:hyperlink w:anchor="_Toc142979808" w:history="1">
            <w:r w:rsidRPr="00A71C0D">
              <w:rPr>
                <w:rStyle w:val="Hipervnculo"/>
                <w:rFonts w:ascii="Arial" w:hAnsi="Arial" w:cs="Arial"/>
                <w:noProof/>
              </w:rPr>
              <w:t>5.13.</w:t>
            </w:r>
            <w:r>
              <w:rPr>
                <w:rFonts w:eastAsiaTheme="minorEastAsia"/>
                <w:noProof/>
                <w:lang w:eastAsia="es-CO"/>
              </w:rPr>
              <w:tab/>
            </w:r>
            <w:r w:rsidRPr="00A71C0D">
              <w:rPr>
                <w:rStyle w:val="Hipervnculo"/>
                <w:rFonts w:ascii="Arial" w:hAnsi="Arial" w:cs="Arial"/>
                <w:b/>
                <w:bCs/>
                <w:noProof/>
              </w:rPr>
              <w:t>Planificación Familiar</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_Toc142979808 \h </w:instrText>
            </w:r>
            <w:r>
              <w:rPr>
                <w:noProof/>
                <w:webHidden/>
              </w:rPr>
            </w:r>
            <w:r>
              <w:rPr>
                <w:noProof/>
                <w:webHidden/>
              </w:rPr>
              <w:fldChar w:fldCharType="separate"/>
            </w:r>
            <w:r>
              <w:rPr>
                <w:noProof/>
                <w:webHidden/>
              </w:rPr>
              <w:t>13</w:t>
            </w:r>
            <w:r>
              <w:rPr>
                <w:noProof/>
                <w:webHidden/>
              </w:rPr>
              <w:fldChar w:fldCharType="end"/>
            </w:r>
          </w:hyperlink>
        </w:p>
        <w:p w14:paraId="3A1262CF" w14:textId="2C9BE048" w:rsidR="00780049" w:rsidRDefault="00780049">
          <w:pPr>
            <w:pStyle w:val="TDC2"/>
            <w:tabs>
              <w:tab w:val="left" w:pos="1100"/>
              <w:tab w:val="right" w:leader="dot" w:pos="9170"/>
            </w:tabs>
            <w:rPr>
              <w:rFonts w:eastAsiaTheme="minorEastAsia"/>
              <w:noProof/>
              <w:lang w:eastAsia="es-CO"/>
            </w:rPr>
          </w:pPr>
          <w:hyperlink w:anchor="_Toc142979809" w:history="1">
            <w:r w:rsidRPr="00A71C0D">
              <w:rPr>
                <w:rStyle w:val="Hipervnculo"/>
                <w:rFonts w:ascii="Arial" w:hAnsi="Arial" w:cs="Arial"/>
                <w:noProof/>
              </w:rPr>
              <w:t>5.14.</w:t>
            </w:r>
            <w:r>
              <w:rPr>
                <w:rFonts w:eastAsiaTheme="minorEastAsia"/>
                <w:noProof/>
                <w:lang w:eastAsia="es-CO"/>
              </w:rPr>
              <w:tab/>
            </w:r>
            <w:r w:rsidRPr="00A71C0D">
              <w:rPr>
                <w:rStyle w:val="Hipervnculo"/>
                <w:rFonts w:ascii="Arial" w:hAnsi="Arial" w:cs="Arial"/>
                <w:b/>
                <w:bCs/>
                <w:noProof/>
              </w:rPr>
              <w:t>P y P</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_Toc142979809 \h </w:instrText>
            </w:r>
            <w:r>
              <w:rPr>
                <w:noProof/>
                <w:webHidden/>
              </w:rPr>
            </w:r>
            <w:r>
              <w:rPr>
                <w:noProof/>
                <w:webHidden/>
              </w:rPr>
              <w:fldChar w:fldCharType="separate"/>
            </w:r>
            <w:r>
              <w:rPr>
                <w:noProof/>
                <w:webHidden/>
              </w:rPr>
              <w:t>13</w:t>
            </w:r>
            <w:r>
              <w:rPr>
                <w:noProof/>
                <w:webHidden/>
              </w:rPr>
              <w:fldChar w:fldCharType="end"/>
            </w:r>
          </w:hyperlink>
        </w:p>
        <w:p w14:paraId="6E656A46" w14:textId="60DACDDA" w:rsidR="00780049" w:rsidRDefault="00780049">
          <w:pPr>
            <w:pStyle w:val="TDC2"/>
            <w:tabs>
              <w:tab w:val="left" w:pos="1100"/>
              <w:tab w:val="right" w:leader="dot" w:pos="9170"/>
            </w:tabs>
            <w:rPr>
              <w:rFonts w:eastAsiaTheme="minorEastAsia"/>
              <w:noProof/>
              <w:lang w:eastAsia="es-CO"/>
            </w:rPr>
          </w:pPr>
          <w:hyperlink w:anchor="_Toc142979810" w:history="1">
            <w:r w:rsidRPr="00A71C0D">
              <w:rPr>
                <w:rStyle w:val="Hipervnculo"/>
                <w:rFonts w:ascii="Arial" w:hAnsi="Arial" w:cs="Arial"/>
                <w:noProof/>
              </w:rPr>
              <w:t>5.15.</w:t>
            </w:r>
            <w:r>
              <w:rPr>
                <w:rFonts w:eastAsiaTheme="minorEastAsia"/>
                <w:noProof/>
                <w:lang w:eastAsia="es-CO"/>
              </w:rPr>
              <w:tab/>
            </w:r>
            <w:r w:rsidRPr="00A71C0D">
              <w:rPr>
                <w:rStyle w:val="Hipervnculo"/>
                <w:rFonts w:ascii="Arial" w:hAnsi="Arial" w:cs="Arial"/>
                <w:b/>
                <w:bCs/>
                <w:noProof/>
              </w:rPr>
              <w:t>Crecimiento y Desarrollo</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_Toc142979810 \h </w:instrText>
            </w:r>
            <w:r>
              <w:rPr>
                <w:noProof/>
                <w:webHidden/>
              </w:rPr>
            </w:r>
            <w:r>
              <w:rPr>
                <w:noProof/>
                <w:webHidden/>
              </w:rPr>
              <w:fldChar w:fldCharType="separate"/>
            </w:r>
            <w:r>
              <w:rPr>
                <w:noProof/>
                <w:webHidden/>
              </w:rPr>
              <w:t>14</w:t>
            </w:r>
            <w:r>
              <w:rPr>
                <w:noProof/>
                <w:webHidden/>
              </w:rPr>
              <w:fldChar w:fldCharType="end"/>
            </w:r>
          </w:hyperlink>
        </w:p>
        <w:p w14:paraId="43AAFFC8" w14:textId="2DEE8068" w:rsidR="00780049" w:rsidRDefault="00780049">
          <w:pPr>
            <w:pStyle w:val="TDC2"/>
            <w:tabs>
              <w:tab w:val="left" w:pos="1100"/>
              <w:tab w:val="right" w:leader="dot" w:pos="9170"/>
            </w:tabs>
            <w:rPr>
              <w:rFonts w:eastAsiaTheme="minorEastAsia"/>
              <w:noProof/>
              <w:lang w:eastAsia="es-CO"/>
            </w:rPr>
          </w:pPr>
          <w:hyperlink w:anchor="_Toc142979811" w:history="1">
            <w:r w:rsidRPr="00A71C0D">
              <w:rPr>
                <w:rStyle w:val="Hipervnculo"/>
                <w:rFonts w:ascii="Arial" w:hAnsi="Arial" w:cs="Arial"/>
                <w:noProof/>
              </w:rPr>
              <w:t>5.16.</w:t>
            </w:r>
            <w:r>
              <w:rPr>
                <w:rFonts w:eastAsiaTheme="minorEastAsia"/>
                <w:noProof/>
                <w:lang w:eastAsia="es-CO"/>
              </w:rPr>
              <w:tab/>
            </w:r>
            <w:r w:rsidRPr="00A71C0D">
              <w:rPr>
                <w:rStyle w:val="Hipervnculo"/>
                <w:rFonts w:ascii="Arial" w:hAnsi="Arial" w:cs="Arial"/>
                <w:b/>
                <w:bCs/>
                <w:noProof/>
              </w:rPr>
              <w:t>Control Prenatal</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_Toc142979811 \h </w:instrText>
            </w:r>
            <w:r>
              <w:rPr>
                <w:noProof/>
                <w:webHidden/>
              </w:rPr>
            </w:r>
            <w:r>
              <w:rPr>
                <w:noProof/>
                <w:webHidden/>
              </w:rPr>
              <w:fldChar w:fldCharType="separate"/>
            </w:r>
            <w:r>
              <w:rPr>
                <w:noProof/>
                <w:webHidden/>
              </w:rPr>
              <w:t>14</w:t>
            </w:r>
            <w:r>
              <w:rPr>
                <w:noProof/>
                <w:webHidden/>
              </w:rPr>
              <w:fldChar w:fldCharType="end"/>
            </w:r>
          </w:hyperlink>
        </w:p>
        <w:p w14:paraId="12237B58" w14:textId="47E7B36A" w:rsidR="00780049" w:rsidRDefault="00780049">
          <w:pPr>
            <w:pStyle w:val="TDC2"/>
            <w:tabs>
              <w:tab w:val="left" w:pos="1100"/>
              <w:tab w:val="right" w:leader="dot" w:pos="9170"/>
            </w:tabs>
            <w:rPr>
              <w:rFonts w:eastAsiaTheme="minorEastAsia"/>
              <w:noProof/>
              <w:lang w:eastAsia="es-CO"/>
            </w:rPr>
          </w:pPr>
          <w:hyperlink w:anchor="_Toc142979812" w:history="1">
            <w:r w:rsidRPr="00A71C0D">
              <w:rPr>
                <w:rStyle w:val="Hipervnculo"/>
                <w:rFonts w:ascii="Arial" w:hAnsi="Arial" w:cs="Arial"/>
                <w:noProof/>
              </w:rPr>
              <w:t>5.17.</w:t>
            </w:r>
            <w:r>
              <w:rPr>
                <w:rFonts w:eastAsiaTheme="minorEastAsia"/>
                <w:noProof/>
                <w:lang w:eastAsia="es-CO"/>
              </w:rPr>
              <w:tab/>
            </w:r>
            <w:r w:rsidRPr="00A71C0D">
              <w:rPr>
                <w:rStyle w:val="Hipervnculo"/>
                <w:rFonts w:ascii="Arial" w:hAnsi="Arial" w:cs="Arial"/>
                <w:b/>
                <w:bCs/>
                <w:noProof/>
              </w:rPr>
              <w:t>Laboratorio Clínico</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_Toc142979812 \h </w:instrText>
            </w:r>
            <w:r>
              <w:rPr>
                <w:noProof/>
                <w:webHidden/>
              </w:rPr>
            </w:r>
            <w:r>
              <w:rPr>
                <w:noProof/>
                <w:webHidden/>
              </w:rPr>
              <w:fldChar w:fldCharType="separate"/>
            </w:r>
            <w:r>
              <w:rPr>
                <w:noProof/>
                <w:webHidden/>
              </w:rPr>
              <w:t>14</w:t>
            </w:r>
            <w:r>
              <w:rPr>
                <w:noProof/>
                <w:webHidden/>
              </w:rPr>
              <w:fldChar w:fldCharType="end"/>
            </w:r>
          </w:hyperlink>
        </w:p>
        <w:p w14:paraId="763F90B8" w14:textId="6B4C6CFB" w:rsidR="00780049" w:rsidRDefault="00780049">
          <w:pPr>
            <w:pStyle w:val="TDC2"/>
            <w:tabs>
              <w:tab w:val="left" w:pos="1100"/>
              <w:tab w:val="right" w:leader="dot" w:pos="9170"/>
            </w:tabs>
            <w:rPr>
              <w:rFonts w:eastAsiaTheme="minorEastAsia"/>
              <w:noProof/>
              <w:lang w:eastAsia="es-CO"/>
            </w:rPr>
          </w:pPr>
          <w:hyperlink w:anchor="_Toc142979813" w:history="1">
            <w:r w:rsidRPr="00A71C0D">
              <w:rPr>
                <w:rStyle w:val="Hipervnculo"/>
                <w:rFonts w:ascii="Arial" w:hAnsi="Arial" w:cs="Arial"/>
                <w:noProof/>
              </w:rPr>
              <w:t>5.18.</w:t>
            </w:r>
            <w:r>
              <w:rPr>
                <w:rFonts w:eastAsiaTheme="minorEastAsia"/>
                <w:noProof/>
                <w:lang w:eastAsia="es-CO"/>
              </w:rPr>
              <w:tab/>
            </w:r>
            <w:r w:rsidRPr="00A71C0D">
              <w:rPr>
                <w:rStyle w:val="Hipervnculo"/>
                <w:rFonts w:ascii="Arial" w:hAnsi="Arial" w:cs="Arial"/>
                <w:b/>
                <w:bCs/>
                <w:noProof/>
              </w:rPr>
              <w:t>RX</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_Toc142979813 \h </w:instrText>
            </w:r>
            <w:r>
              <w:rPr>
                <w:noProof/>
                <w:webHidden/>
              </w:rPr>
            </w:r>
            <w:r>
              <w:rPr>
                <w:noProof/>
                <w:webHidden/>
              </w:rPr>
              <w:fldChar w:fldCharType="separate"/>
            </w:r>
            <w:r>
              <w:rPr>
                <w:noProof/>
                <w:webHidden/>
              </w:rPr>
              <w:t>15</w:t>
            </w:r>
            <w:r>
              <w:rPr>
                <w:noProof/>
                <w:webHidden/>
              </w:rPr>
              <w:fldChar w:fldCharType="end"/>
            </w:r>
          </w:hyperlink>
        </w:p>
        <w:p w14:paraId="7F9FD40F" w14:textId="6D5594AF" w:rsidR="00780049" w:rsidRDefault="00780049">
          <w:pPr>
            <w:pStyle w:val="TDC2"/>
            <w:tabs>
              <w:tab w:val="left" w:pos="1100"/>
              <w:tab w:val="right" w:leader="dot" w:pos="9170"/>
            </w:tabs>
            <w:rPr>
              <w:rFonts w:eastAsiaTheme="minorEastAsia"/>
              <w:noProof/>
              <w:lang w:eastAsia="es-CO"/>
            </w:rPr>
          </w:pPr>
          <w:hyperlink w:anchor="_Toc142979814" w:history="1">
            <w:r w:rsidRPr="00A71C0D">
              <w:rPr>
                <w:rStyle w:val="Hipervnculo"/>
                <w:rFonts w:ascii="Arial" w:hAnsi="Arial" w:cs="Arial"/>
                <w:noProof/>
              </w:rPr>
              <w:t>5.19.</w:t>
            </w:r>
            <w:r>
              <w:rPr>
                <w:rFonts w:eastAsiaTheme="minorEastAsia"/>
                <w:noProof/>
                <w:lang w:eastAsia="es-CO"/>
              </w:rPr>
              <w:tab/>
            </w:r>
            <w:r w:rsidRPr="00A71C0D">
              <w:rPr>
                <w:rStyle w:val="Hipervnculo"/>
                <w:rFonts w:ascii="Arial" w:hAnsi="Arial" w:cs="Arial"/>
                <w:b/>
                <w:bCs/>
                <w:noProof/>
              </w:rPr>
              <w:t>TRIAGE</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_Toc142979814 \h </w:instrText>
            </w:r>
            <w:r>
              <w:rPr>
                <w:noProof/>
                <w:webHidden/>
              </w:rPr>
            </w:r>
            <w:r>
              <w:rPr>
                <w:noProof/>
                <w:webHidden/>
              </w:rPr>
              <w:fldChar w:fldCharType="separate"/>
            </w:r>
            <w:r>
              <w:rPr>
                <w:noProof/>
                <w:webHidden/>
              </w:rPr>
              <w:t>15</w:t>
            </w:r>
            <w:r>
              <w:rPr>
                <w:noProof/>
                <w:webHidden/>
              </w:rPr>
              <w:fldChar w:fldCharType="end"/>
            </w:r>
          </w:hyperlink>
        </w:p>
        <w:p w14:paraId="31972EF9" w14:textId="29C0F293" w:rsidR="00780049" w:rsidRDefault="00780049">
          <w:pPr>
            <w:pStyle w:val="TDC2"/>
            <w:tabs>
              <w:tab w:val="left" w:pos="1100"/>
              <w:tab w:val="right" w:leader="dot" w:pos="9170"/>
            </w:tabs>
            <w:rPr>
              <w:rFonts w:eastAsiaTheme="minorEastAsia"/>
              <w:noProof/>
              <w:lang w:eastAsia="es-CO"/>
            </w:rPr>
          </w:pPr>
          <w:hyperlink w:anchor="_Toc142979815" w:history="1">
            <w:r w:rsidRPr="00A71C0D">
              <w:rPr>
                <w:rStyle w:val="Hipervnculo"/>
                <w:rFonts w:ascii="Arial" w:hAnsi="Arial" w:cs="Arial"/>
                <w:noProof/>
              </w:rPr>
              <w:t>5.20.</w:t>
            </w:r>
            <w:r>
              <w:rPr>
                <w:rFonts w:eastAsiaTheme="minorEastAsia"/>
                <w:noProof/>
                <w:lang w:eastAsia="es-CO"/>
              </w:rPr>
              <w:tab/>
            </w:r>
            <w:r w:rsidRPr="00A71C0D">
              <w:rPr>
                <w:rStyle w:val="Hipervnculo"/>
                <w:rFonts w:ascii="Arial" w:hAnsi="Arial" w:cs="Arial"/>
                <w:b/>
                <w:bCs/>
                <w:noProof/>
              </w:rPr>
              <w:t>Salud Mental</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_Toc142979815 \h </w:instrText>
            </w:r>
            <w:r>
              <w:rPr>
                <w:noProof/>
                <w:webHidden/>
              </w:rPr>
            </w:r>
            <w:r>
              <w:rPr>
                <w:noProof/>
                <w:webHidden/>
              </w:rPr>
              <w:fldChar w:fldCharType="separate"/>
            </w:r>
            <w:r>
              <w:rPr>
                <w:noProof/>
                <w:webHidden/>
              </w:rPr>
              <w:t>15</w:t>
            </w:r>
            <w:r>
              <w:rPr>
                <w:noProof/>
                <w:webHidden/>
              </w:rPr>
              <w:fldChar w:fldCharType="end"/>
            </w:r>
          </w:hyperlink>
        </w:p>
        <w:p w14:paraId="0FF1D31D" w14:textId="1E7C75A1" w:rsidR="00780049" w:rsidRDefault="00780049">
          <w:pPr>
            <w:pStyle w:val="TDC2"/>
            <w:tabs>
              <w:tab w:val="left" w:pos="1100"/>
              <w:tab w:val="right" w:leader="dot" w:pos="9170"/>
            </w:tabs>
            <w:rPr>
              <w:rFonts w:eastAsiaTheme="minorEastAsia"/>
              <w:noProof/>
              <w:lang w:eastAsia="es-CO"/>
            </w:rPr>
          </w:pPr>
          <w:hyperlink w:anchor="_Toc142979816" w:history="1">
            <w:r w:rsidRPr="00A71C0D">
              <w:rPr>
                <w:rStyle w:val="Hipervnculo"/>
                <w:rFonts w:ascii="Arial" w:hAnsi="Arial" w:cs="Arial"/>
                <w:noProof/>
              </w:rPr>
              <w:t>5.21.</w:t>
            </w:r>
            <w:r>
              <w:rPr>
                <w:rFonts w:eastAsiaTheme="minorEastAsia"/>
                <w:noProof/>
                <w:lang w:eastAsia="es-CO"/>
              </w:rPr>
              <w:tab/>
            </w:r>
            <w:r w:rsidRPr="00A71C0D">
              <w:rPr>
                <w:rStyle w:val="Hipervnculo"/>
                <w:rFonts w:ascii="Arial" w:hAnsi="Arial" w:cs="Arial"/>
                <w:b/>
                <w:bCs/>
                <w:noProof/>
              </w:rPr>
              <w:t>SIAU</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_Toc142979816 \h </w:instrText>
            </w:r>
            <w:r>
              <w:rPr>
                <w:noProof/>
                <w:webHidden/>
              </w:rPr>
            </w:r>
            <w:r>
              <w:rPr>
                <w:noProof/>
                <w:webHidden/>
              </w:rPr>
              <w:fldChar w:fldCharType="separate"/>
            </w:r>
            <w:r>
              <w:rPr>
                <w:noProof/>
                <w:webHidden/>
              </w:rPr>
              <w:t>16</w:t>
            </w:r>
            <w:r>
              <w:rPr>
                <w:noProof/>
                <w:webHidden/>
              </w:rPr>
              <w:fldChar w:fldCharType="end"/>
            </w:r>
          </w:hyperlink>
        </w:p>
        <w:p w14:paraId="4B3CAC0B" w14:textId="76149374" w:rsidR="00780049" w:rsidRDefault="00780049">
          <w:pPr>
            <w:pStyle w:val="TDC2"/>
            <w:tabs>
              <w:tab w:val="left" w:pos="1100"/>
              <w:tab w:val="right" w:leader="dot" w:pos="9170"/>
            </w:tabs>
            <w:rPr>
              <w:rFonts w:eastAsiaTheme="minorEastAsia"/>
              <w:noProof/>
              <w:lang w:eastAsia="es-CO"/>
            </w:rPr>
          </w:pPr>
          <w:hyperlink w:anchor="_Toc142979817" w:history="1">
            <w:r w:rsidRPr="00A71C0D">
              <w:rPr>
                <w:rStyle w:val="Hipervnculo"/>
                <w:rFonts w:ascii="Arial" w:hAnsi="Arial" w:cs="Arial"/>
                <w:noProof/>
              </w:rPr>
              <w:t>5.22.</w:t>
            </w:r>
            <w:r>
              <w:rPr>
                <w:rFonts w:eastAsiaTheme="minorEastAsia"/>
                <w:noProof/>
                <w:lang w:eastAsia="es-CO"/>
              </w:rPr>
              <w:tab/>
            </w:r>
            <w:r w:rsidRPr="00A71C0D">
              <w:rPr>
                <w:rStyle w:val="Hipervnculo"/>
                <w:rFonts w:ascii="Arial" w:hAnsi="Arial" w:cs="Arial"/>
                <w:b/>
                <w:bCs/>
                <w:noProof/>
              </w:rPr>
              <w:t>Puesto de Salud de la Paila</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_Toc142979817 \h </w:instrText>
            </w:r>
            <w:r>
              <w:rPr>
                <w:noProof/>
                <w:webHidden/>
              </w:rPr>
            </w:r>
            <w:r>
              <w:rPr>
                <w:noProof/>
                <w:webHidden/>
              </w:rPr>
              <w:fldChar w:fldCharType="separate"/>
            </w:r>
            <w:r>
              <w:rPr>
                <w:noProof/>
                <w:webHidden/>
              </w:rPr>
              <w:t>16</w:t>
            </w:r>
            <w:r>
              <w:rPr>
                <w:noProof/>
                <w:webHidden/>
              </w:rPr>
              <w:fldChar w:fldCharType="end"/>
            </w:r>
          </w:hyperlink>
        </w:p>
        <w:p w14:paraId="71A0F7C9" w14:textId="6BCC2EE8" w:rsidR="00780049" w:rsidRDefault="00780049">
          <w:pPr>
            <w:pStyle w:val="TDC2"/>
            <w:tabs>
              <w:tab w:val="left" w:pos="1100"/>
              <w:tab w:val="right" w:leader="dot" w:pos="9170"/>
            </w:tabs>
            <w:rPr>
              <w:rFonts w:eastAsiaTheme="minorEastAsia"/>
              <w:noProof/>
              <w:lang w:eastAsia="es-CO"/>
            </w:rPr>
          </w:pPr>
          <w:hyperlink w:anchor="_Toc142979818" w:history="1">
            <w:r w:rsidRPr="00A71C0D">
              <w:rPr>
                <w:rStyle w:val="Hipervnculo"/>
                <w:rFonts w:ascii="Arial" w:hAnsi="Arial" w:cs="Arial"/>
                <w:noProof/>
              </w:rPr>
              <w:t>5.23.</w:t>
            </w:r>
            <w:r>
              <w:rPr>
                <w:rFonts w:eastAsiaTheme="minorEastAsia"/>
                <w:noProof/>
                <w:lang w:eastAsia="es-CO"/>
              </w:rPr>
              <w:tab/>
            </w:r>
            <w:r w:rsidRPr="00A71C0D">
              <w:rPr>
                <w:rStyle w:val="Hipervnculo"/>
                <w:rFonts w:ascii="Arial" w:hAnsi="Arial" w:cs="Arial"/>
                <w:b/>
                <w:bCs/>
                <w:noProof/>
              </w:rPr>
              <w:t>Puesto de Salud de Vallejuelo</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_Toc142979818 \h </w:instrText>
            </w:r>
            <w:r>
              <w:rPr>
                <w:noProof/>
                <w:webHidden/>
              </w:rPr>
            </w:r>
            <w:r>
              <w:rPr>
                <w:noProof/>
                <w:webHidden/>
              </w:rPr>
              <w:fldChar w:fldCharType="separate"/>
            </w:r>
            <w:r>
              <w:rPr>
                <w:noProof/>
                <w:webHidden/>
              </w:rPr>
              <w:t>16</w:t>
            </w:r>
            <w:r>
              <w:rPr>
                <w:noProof/>
                <w:webHidden/>
              </w:rPr>
              <w:fldChar w:fldCharType="end"/>
            </w:r>
          </w:hyperlink>
        </w:p>
        <w:p w14:paraId="474ED966" w14:textId="6709F809" w:rsidR="00780049" w:rsidRDefault="00780049">
          <w:pPr>
            <w:pStyle w:val="TDC2"/>
            <w:tabs>
              <w:tab w:val="left" w:pos="1100"/>
              <w:tab w:val="right" w:leader="dot" w:pos="9170"/>
            </w:tabs>
            <w:rPr>
              <w:rFonts w:eastAsiaTheme="minorEastAsia"/>
              <w:noProof/>
              <w:lang w:eastAsia="es-CO"/>
            </w:rPr>
          </w:pPr>
          <w:hyperlink w:anchor="_Toc142979819" w:history="1">
            <w:r w:rsidRPr="00A71C0D">
              <w:rPr>
                <w:rStyle w:val="Hipervnculo"/>
                <w:rFonts w:ascii="Arial" w:hAnsi="Arial" w:cs="Arial"/>
                <w:noProof/>
              </w:rPr>
              <w:t>5.24.</w:t>
            </w:r>
            <w:r>
              <w:rPr>
                <w:rFonts w:eastAsiaTheme="minorEastAsia"/>
                <w:noProof/>
                <w:lang w:eastAsia="es-CO"/>
              </w:rPr>
              <w:tab/>
            </w:r>
            <w:r w:rsidRPr="00A71C0D">
              <w:rPr>
                <w:rStyle w:val="Hipervnculo"/>
                <w:rFonts w:ascii="Arial" w:hAnsi="Arial" w:cs="Arial"/>
                <w:b/>
                <w:bCs/>
                <w:noProof/>
              </w:rPr>
              <w:t>Cocina</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_Toc142979819 \h </w:instrText>
            </w:r>
            <w:r>
              <w:rPr>
                <w:noProof/>
                <w:webHidden/>
              </w:rPr>
            </w:r>
            <w:r>
              <w:rPr>
                <w:noProof/>
                <w:webHidden/>
              </w:rPr>
              <w:fldChar w:fldCharType="separate"/>
            </w:r>
            <w:r>
              <w:rPr>
                <w:noProof/>
                <w:webHidden/>
              </w:rPr>
              <w:t>17</w:t>
            </w:r>
            <w:r>
              <w:rPr>
                <w:noProof/>
                <w:webHidden/>
              </w:rPr>
              <w:fldChar w:fldCharType="end"/>
            </w:r>
          </w:hyperlink>
        </w:p>
        <w:p w14:paraId="36F6EFCD" w14:textId="67F170A0" w:rsidR="00780049" w:rsidRDefault="00780049">
          <w:pPr>
            <w:pStyle w:val="TDC1"/>
            <w:tabs>
              <w:tab w:val="left" w:pos="440"/>
            </w:tabs>
            <w:rPr>
              <w:rFonts w:asciiTheme="minorHAnsi" w:eastAsiaTheme="minorEastAsia" w:hAnsiTheme="minorHAnsi" w:cstheme="minorBidi"/>
              <w:b w:val="0"/>
              <w:bCs w:val="0"/>
              <w:lang w:eastAsia="es-CO"/>
            </w:rPr>
          </w:pPr>
          <w:hyperlink w:anchor="_Toc142979820" w:history="1">
            <w:r w:rsidRPr="00A71C0D">
              <w:rPr>
                <w:rStyle w:val="Hipervnculo"/>
              </w:rPr>
              <w:t>6.</w:t>
            </w:r>
            <w:r>
              <w:rPr>
                <w:rFonts w:asciiTheme="minorHAnsi" w:eastAsiaTheme="minorEastAsia" w:hAnsiTheme="minorHAnsi" w:cstheme="minorBidi"/>
                <w:b w:val="0"/>
                <w:bCs w:val="0"/>
                <w:lang w:eastAsia="es-CO"/>
              </w:rPr>
              <w:tab/>
            </w:r>
            <w:r w:rsidRPr="00A71C0D">
              <w:rPr>
                <w:rStyle w:val="Hipervnculo"/>
              </w:rPr>
              <w:t>MEDICIÓN DE SATISFACCIÓN USUARIO MEDIANTE ENCUESTAS</w:t>
            </w:r>
            <w:r>
              <w:rPr>
                <w:webHidden/>
              </w:rPr>
              <w:tab/>
            </w:r>
            <w:r>
              <w:rPr>
                <w:webHidden/>
              </w:rPr>
              <w:fldChar w:fldCharType="begin"/>
            </w:r>
            <w:r>
              <w:rPr>
                <w:webHidden/>
              </w:rPr>
              <w:instrText xml:space="preserve"> PAGEREF _Toc142979820 \h </w:instrText>
            </w:r>
            <w:r>
              <w:rPr>
                <w:webHidden/>
              </w:rPr>
            </w:r>
            <w:r>
              <w:rPr>
                <w:webHidden/>
              </w:rPr>
              <w:fldChar w:fldCharType="separate"/>
            </w:r>
            <w:r>
              <w:rPr>
                <w:webHidden/>
              </w:rPr>
              <w:t>17</w:t>
            </w:r>
            <w:r>
              <w:rPr>
                <w:webHidden/>
              </w:rPr>
              <w:fldChar w:fldCharType="end"/>
            </w:r>
          </w:hyperlink>
        </w:p>
        <w:p w14:paraId="3A5A6BD5" w14:textId="6A166959" w:rsidR="00780049" w:rsidRDefault="00780049">
          <w:pPr>
            <w:pStyle w:val="TDC2"/>
            <w:tabs>
              <w:tab w:val="left" w:pos="880"/>
              <w:tab w:val="right" w:leader="dot" w:pos="9170"/>
            </w:tabs>
            <w:rPr>
              <w:rFonts w:eastAsiaTheme="minorEastAsia"/>
              <w:noProof/>
              <w:lang w:eastAsia="es-CO"/>
            </w:rPr>
          </w:pPr>
          <w:hyperlink w:anchor="_Toc142979821" w:history="1">
            <w:r w:rsidRPr="00A71C0D">
              <w:rPr>
                <w:rStyle w:val="Hipervnculo"/>
                <w:rFonts w:ascii="Arial" w:hAnsi="Arial" w:cs="Arial"/>
                <w:noProof/>
              </w:rPr>
              <w:t>6.1.</w:t>
            </w:r>
            <w:r>
              <w:rPr>
                <w:rFonts w:eastAsiaTheme="minorEastAsia"/>
                <w:noProof/>
                <w:lang w:eastAsia="es-CO"/>
              </w:rPr>
              <w:tab/>
            </w:r>
            <w:r w:rsidRPr="00A71C0D">
              <w:rPr>
                <w:rStyle w:val="Hipervnculo"/>
                <w:rFonts w:ascii="Arial" w:hAnsi="Arial" w:cs="Arial"/>
                <w:b/>
                <w:bCs/>
                <w:noProof/>
              </w:rPr>
              <w:t>Objetivo de la Encuesta</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_Toc142979821 \h </w:instrText>
            </w:r>
            <w:r>
              <w:rPr>
                <w:noProof/>
                <w:webHidden/>
              </w:rPr>
            </w:r>
            <w:r>
              <w:rPr>
                <w:noProof/>
                <w:webHidden/>
              </w:rPr>
              <w:fldChar w:fldCharType="separate"/>
            </w:r>
            <w:r>
              <w:rPr>
                <w:noProof/>
                <w:webHidden/>
              </w:rPr>
              <w:t>17</w:t>
            </w:r>
            <w:r>
              <w:rPr>
                <w:noProof/>
                <w:webHidden/>
              </w:rPr>
              <w:fldChar w:fldCharType="end"/>
            </w:r>
          </w:hyperlink>
        </w:p>
        <w:p w14:paraId="39E7947C" w14:textId="06FE914B" w:rsidR="00780049" w:rsidRDefault="00780049">
          <w:pPr>
            <w:pStyle w:val="TDC2"/>
            <w:tabs>
              <w:tab w:val="left" w:pos="880"/>
              <w:tab w:val="right" w:leader="dot" w:pos="9170"/>
            </w:tabs>
            <w:rPr>
              <w:rFonts w:eastAsiaTheme="minorEastAsia"/>
              <w:noProof/>
              <w:lang w:eastAsia="es-CO"/>
            </w:rPr>
          </w:pPr>
          <w:hyperlink w:anchor="_Toc142979822" w:history="1">
            <w:r w:rsidRPr="00A71C0D">
              <w:rPr>
                <w:rStyle w:val="Hipervnculo"/>
                <w:rFonts w:ascii="Arial" w:hAnsi="Arial" w:cs="Arial"/>
                <w:noProof/>
              </w:rPr>
              <w:t>6.2.</w:t>
            </w:r>
            <w:r>
              <w:rPr>
                <w:rFonts w:eastAsiaTheme="minorEastAsia"/>
                <w:noProof/>
                <w:lang w:eastAsia="es-CO"/>
              </w:rPr>
              <w:tab/>
            </w:r>
            <w:r w:rsidRPr="00A71C0D">
              <w:rPr>
                <w:rStyle w:val="Hipervnculo"/>
                <w:rFonts w:ascii="Arial" w:hAnsi="Arial" w:cs="Arial"/>
                <w:b/>
                <w:bCs/>
                <w:noProof/>
              </w:rPr>
              <w:t>Propósito de la encuesta</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_Toc142979822 \h </w:instrText>
            </w:r>
            <w:r>
              <w:rPr>
                <w:noProof/>
                <w:webHidden/>
              </w:rPr>
            </w:r>
            <w:r>
              <w:rPr>
                <w:noProof/>
                <w:webHidden/>
              </w:rPr>
              <w:fldChar w:fldCharType="separate"/>
            </w:r>
            <w:r>
              <w:rPr>
                <w:noProof/>
                <w:webHidden/>
              </w:rPr>
              <w:t>17</w:t>
            </w:r>
            <w:r>
              <w:rPr>
                <w:noProof/>
                <w:webHidden/>
              </w:rPr>
              <w:fldChar w:fldCharType="end"/>
            </w:r>
          </w:hyperlink>
        </w:p>
        <w:p w14:paraId="0438252E" w14:textId="323DE3E5" w:rsidR="00780049" w:rsidRDefault="00780049">
          <w:pPr>
            <w:pStyle w:val="TDC1"/>
            <w:tabs>
              <w:tab w:val="left" w:pos="440"/>
            </w:tabs>
            <w:rPr>
              <w:rFonts w:asciiTheme="minorHAnsi" w:eastAsiaTheme="minorEastAsia" w:hAnsiTheme="minorHAnsi" w:cstheme="minorBidi"/>
              <w:b w:val="0"/>
              <w:bCs w:val="0"/>
              <w:lang w:eastAsia="es-CO"/>
            </w:rPr>
          </w:pPr>
          <w:hyperlink w:anchor="_Toc142979823" w:history="1">
            <w:r w:rsidRPr="00A71C0D">
              <w:rPr>
                <w:rStyle w:val="Hipervnculo"/>
              </w:rPr>
              <w:t>7.</w:t>
            </w:r>
            <w:r>
              <w:rPr>
                <w:rFonts w:asciiTheme="minorHAnsi" w:eastAsiaTheme="minorEastAsia" w:hAnsiTheme="minorHAnsi" w:cstheme="minorBidi"/>
                <w:b w:val="0"/>
                <w:bCs w:val="0"/>
                <w:lang w:eastAsia="es-CO"/>
              </w:rPr>
              <w:tab/>
            </w:r>
            <w:r w:rsidRPr="00A71C0D">
              <w:rPr>
                <w:rStyle w:val="Hipervnculo"/>
              </w:rPr>
              <w:t>CONSOLIDADO ENCUESTAS APLICADOS POR SERVICIO</w:t>
            </w:r>
            <w:r>
              <w:rPr>
                <w:webHidden/>
              </w:rPr>
              <w:tab/>
            </w:r>
            <w:r>
              <w:rPr>
                <w:webHidden/>
              </w:rPr>
              <w:fldChar w:fldCharType="begin"/>
            </w:r>
            <w:r>
              <w:rPr>
                <w:webHidden/>
              </w:rPr>
              <w:instrText xml:space="preserve"> PAGEREF _Toc142979823 \h </w:instrText>
            </w:r>
            <w:r>
              <w:rPr>
                <w:webHidden/>
              </w:rPr>
            </w:r>
            <w:r>
              <w:rPr>
                <w:webHidden/>
              </w:rPr>
              <w:fldChar w:fldCharType="separate"/>
            </w:r>
            <w:r>
              <w:rPr>
                <w:webHidden/>
              </w:rPr>
              <w:t>18</w:t>
            </w:r>
            <w:r>
              <w:rPr>
                <w:webHidden/>
              </w:rPr>
              <w:fldChar w:fldCharType="end"/>
            </w:r>
          </w:hyperlink>
        </w:p>
        <w:p w14:paraId="78F6F7CD" w14:textId="3E4948C4" w:rsidR="00780049" w:rsidRDefault="00780049">
          <w:pPr>
            <w:pStyle w:val="TDC1"/>
            <w:tabs>
              <w:tab w:val="left" w:pos="440"/>
            </w:tabs>
            <w:rPr>
              <w:rFonts w:asciiTheme="minorHAnsi" w:eastAsiaTheme="minorEastAsia" w:hAnsiTheme="minorHAnsi" w:cstheme="minorBidi"/>
              <w:b w:val="0"/>
              <w:bCs w:val="0"/>
              <w:lang w:eastAsia="es-CO"/>
            </w:rPr>
          </w:pPr>
          <w:hyperlink w:anchor="_Toc142979824" w:history="1">
            <w:r w:rsidRPr="00A71C0D">
              <w:rPr>
                <w:rStyle w:val="Hipervnculo"/>
              </w:rPr>
              <w:t>8.</w:t>
            </w:r>
            <w:r>
              <w:rPr>
                <w:rFonts w:asciiTheme="minorHAnsi" w:eastAsiaTheme="minorEastAsia" w:hAnsiTheme="minorHAnsi" w:cstheme="minorBidi"/>
                <w:b w:val="0"/>
                <w:bCs w:val="0"/>
                <w:lang w:eastAsia="es-CO"/>
              </w:rPr>
              <w:tab/>
            </w:r>
            <w:r w:rsidRPr="00A71C0D">
              <w:rPr>
                <w:rStyle w:val="Hipervnculo"/>
              </w:rPr>
              <w:t>CUADRO No. 3. ENCUESTAS POR TIPO DE PREGUNTA</w:t>
            </w:r>
            <w:r>
              <w:rPr>
                <w:webHidden/>
              </w:rPr>
              <w:tab/>
            </w:r>
            <w:r>
              <w:rPr>
                <w:webHidden/>
              </w:rPr>
              <w:fldChar w:fldCharType="begin"/>
            </w:r>
            <w:r>
              <w:rPr>
                <w:webHidden/>
              </w:rPr>
              <w:instrText xml:space="preserve"> PAGEREF _Toc142979824 \h </w:instrText>
            </w:r>
            <w:r>
              <w:rPr>
                <w:webHidden/>
              </w:rPr>
            </w:r>
            <w:r>
              <w:rPr>
                <w:webHidden/>
              </w:rPr>
              <w:fldChar w:fldCharType="separate"/>
            </w:r>
            <w:r>
              <w:rPr>
                <w:webHidden/>
              </w:rPr>
              <w:t>19</w:t>
            </w:r>
            <w:r>
              <w:rPr>
                <w:webHidden/>
              </w:rPr>
              <w:fldChar w:fldCharType="end"/>
            </w:r>
          </w:hyperlink>
        </w:p>
        <w:p w14:paraId="358D661D" w14:textId="3CDFBFD9" w:rsidR="00780049" w:rsidRDefault="00780049">
          <w:pPr>
            <w:pStyle w:val="TDC2"/>
            <w:tabs>
              <w:tab w:val="left" w:pos="880"/>
              <w:tab w:val="right" w:leader="dot" w:pos="9170"/>
            </w:tabs>
            <w:rPr>
              <w:rFonts w:eastAsiaTheme="minorEastAsia"/>
              <w:noProof/>
              <w:lang w:eastAsia="es-CO"/>
            </w:rPr>
          </w:pPr>
          <w:hyperlink w:anchor="_Toc142979825" w:history="1">
            <w:r w:rsidRPr="00A71C0D">
              <w:rPr>
                <w:rStyle w:val="Hipervnculo"/>
                <w:rFonts w:ascii="Arial" w:hAnsi="Arial" w:cs="Arial"/>
                <w:noProof/>
              </w:rPr>
              <w:t>8.1.</w:t>
            </w:r>
            <w:r>
              <w:rPr>
                <w:rFonts w:eastAsiaTheme="minorEastAsia"/>
                <w:noProof/>
                <w:lang w:eastAsia="es-CO"/>
              </w:rPr>
              <w:tab/>
            </w:r>
            <w:r w:rsidRPr="00A71C0D">
              <w:rPr>
                <w:rStyle w:val="Hipervnculo"/>
                <w:rFonts w:ascii="Arial" w:hAnsi="Arial" w:cs="Arial"/>
                <w:b/>
                <w:bCs/>
                <w:noProof/>
              </w:rPr>
              <w:t>Consulta Externa</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_Toc142979825 \h </w:instrText>
            </w:r>
            <w:r>
              <w:rPr>
                <w:noProof/>
                <w:webHidden/>
              </w:rPr>
            </w:r>
            <w:r>
              <w:rPr>
                <w:noProof/>
                <w:webHidden/>
              </w:rPr>
              <w:fldChar w:fldCharType="separate"/>
            </w:r>
            <w:r>
              <w:rPr>
                <w:noProof/>
                <w:webHidden/>
              </w:rPr>
              <w:t>20</w:t>
            </w:r>
            <w:r>
              <w:rPr>
                <w:noProof/>
                <w:webHidden/>
              </w:rPr>
              <w:fldChar w:fldCharType="end"/>
            </w:r>
          </w:hyperlink>
        </w:p>
        <w:p w14:paraId="0C933D15" w14:textId="0E11F8DF" w:rsidR="00780049" w:rsidRDefault="00780049">
          <w:pPr>
            <w:pStyle w:val="TDC2"/>
            <w:tabs>
              <w:tab w:val="left" w:pos="880"/>
              <w:tab w:val="right" w:leader="dot" w:pos="9170"/>
            </w:tabs>
            <w:rPr>
              <w:rFonts w:eastAsiaTheme="minorEastAsia"/>
              <w:noProof/>
              <w:lang w:eastAsia="es-CO"/>
            </w:rPr>
          </w:pPr>
          <w:hyperlink w:anchor="_Toc142979826" w:history="1">
            <w:r w:rsidRPr="00A71C0D">
              <w:rPr>
                <w:rStyle w:val="Hipervnculo"/>
                <w:rFonts w:ascii="Arial" w:hAnsi="Arial" w:cs="Arial"/>
                <w:noProof/>
              </w:rPr>
              <w:t>8.2.</w:t>
            </w:r>
            <w:r>
              <w:rPr>
                <w:rFonts w:eastAsiaTheme="minorEastAsia"/>
                <w:noProof/>
                <w:lang w:eastAsia="es-CO"/>
              </w:rPr>
              <w:tab/>
            </w:r>
            <w:r w:rsidRPr="00A71C0D">
              <w:rPr>
                <w:rStyle w:val="Hipervnculo"/>
                <w:rFonts w:ascii="Arial" w:hAnsi="Arial" w:cs="Arial"/>
                <w:b/>
                <w:bCs/>
                <w:noProof/>
              </w:rPr>
              <w:t>Urgencias</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_Toc142979826 \h </w:instrText>
            </w:r>
            <w:r>
              <w:rPr>
                <w:noProof/>
                <w:webHidden/>
              </w:rPr>
            </w:r>
            <w:r>
              <w:rPr>
                <w:noProof/>
                <w:webHidden/>
              </w:rPr>
              <w:fldChar w:fldCharType="separate"/>
            </w:r>
            <w:r>
              <w:rPr>
                <w:noProof/>
                <w:webHidden/>
              </w:rPr>
              <w:t>20</w:t>
            </w:r>
            <w:r>
              <w:rPr>
                <w:noProof/>
                <w:webHidden/>
              </w:rPr>
              <w:fldChar w:fldCharType="end"/>
            </w:r>
          </w:hyperlink>
        </w:p>
        <w:p w14:paraId="079AFA3E" w14:textId="436B6EBE" w:rsidR="00780049" w:rsidRDefault="00780049">
          <w:pPr>
            <w:pStyle w:val="TDC2"/>
            <w:tabs>
              <w:tab w:val="left" w:pos="880"/>
              <w:tab w:val="right" w:leader="dot" w:pos="9170"/>
            </w:tabs>
            <w:rPr>
              <w:rFonts w:eastAsiaTheme="minorEastAsia"/>
              <w:noProof/>
              <w:lang w:eastAsia="es-CO"/>
            </w:rPr>
          </w:pPr>
          <w:hyperlink w:anchor="_Toc142979827" w:history="1">
            <w:r w:rsidRPr="00A71C0D">
              <w:rPr>
                <w:rStyle w:val="Hipervnculo"/>
                <w:rFonts w:ascii="Arial" w:hAnsi="Arial" w:cs="Arial"/>
                <w:noProof/>
              </w:rPr>
              <w:t>8.3.</w:t>
            </w:r>
            <w:r>
              <w:rPr>
                <w:rFonts w:eastAsiaTheme="minorEastAsia"/>
                <w:noProof/>
                <w:lang w:eastAsia="es-CO"/>
              </w:rPr>
              <w:tab/>
            </w:r>
            <w:r w:rsidRPr="00A71C0D">
              <w:rPr>
                <w:rStyle w:val="Hipervnculo"/>
                <w:rFonts w:ascii="Arial" w:hAnsi="Arial" w:cs="Arial"/>
                <w:b/>
                <w:bCs/>
                <w:noProof/>
              </w:rPr>
              <w:t>Hospitalización</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_Toc142979827 \h </w:instrText>
            </w:r>
            <w:r>
              <w:rPr>
                <w:noProof/>
                <w:webHidden/>
              </w:rPr>
            </w:r>
            <w:r>
              <w:rPr>
                <w:noProof/>
                <w:webHidden/>
              </w:rPr>
              <w:fldChar w:fldCharType="separate"/>
            </w:r>
            <w:r>
              <w:rPr>
                <w:noProof/>
                <w:webHidden/>
              </w:rPr>
              <w:t>20</w:t>
            </w:r>
            <w:r>
              <w:rPr>
                <w:noProof/>
                <w:webHidden/>
              </w:rPr>
              <w:fldChar w:fldCharType="end"/>
            </w:r>
          </w:hyperlink>
        </w:p>
        <w:p w14:paraId="5F7EC50F" w14:textId="7E36C29C" w:rsidR="00780049" w:rsidRDefault="00780049">
          <w:pPr>
            <w:pStyle w:val="TDC2"/>
            <w:tabs>
              <w:tab w:val="left" w:pos="880"/>
              <w:tab w:val="right" w:leader="dot" w:pos="9170"/>
            </w:tabs>
            <w:rPr>
              <w:rFonts w:eastAsiaTheme="minorEastAsia"/>
              <w:noProof/>
              <w:lang w:eastAsia="es-CO"/>
            </w:rPr>
          </w:pPr>
          <w:hyperlink w:anchor="_Toc142979828" w:history="1">
            <w:r w:rsidRPr="00A71C0D">
              <w:rPr>
                <w:rStyle w:val="Hipervnculo"/>
                <w:rFonts w:ascii="Arial" w:hAnsi="Arial" w:cs="Arial"/>
                <w:noProof/>
              </w:rPr>
              <w:t>8.4.</w:t>
            </w:r>
            <w:r>
              <w:rPr>
                <w:rFonts w:eastAsiaTheme="minorEastAsia"/>
                <w:noProof/>
                <w:lang w:eastAsia="es-CO"/>
              </w:rPr>
              <w:tab/>
            </w:r>
            <w:r w:rsidRPr="00A71C0D">
              <w:rPr>
                <w:rStyle w:val="Hipervnculo"/>
                <w:rFonts w:ascii="Arial" w:hAnsi="Arial" w:cs="Arial"/>
                <w:b/>
                <w:bCs/>
                <w:noProof/>
              </w:rPr>
              <w:t>Laboratorio Clínico</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_Toc142979828 \h </w:instrText>
            </w:r>
            <w:r>
              <w:rPr>
                <w:noProof/>
                <w:webHidden/>
              </w:rPr>
            </w:r>
            <w:r>
              <w:rPr>
                <w:noProof/>
                <w:webHidden/>
              </w:rPr>
              <w:fldChar w:fldCharType="separate"/>
            </w:r>
            <w:r>
              <w:rPr>
                <w:noProof/>
                <w:webHidden/>
              </w:rPr>
              <w:t>21</w:t>
            </w:r>
            <w:r>
              <w:rPr>
                <w:noProof/>
                <w:webHidden/>
              </w:rPr>
              <w:fldChar w:fldCharType="end"/>
            </w:r>
          </w:hyperlink>
        </w:p>
        <w:p w14:paraId="1D5AB48E" w14:textId="066D3770" w:rsidR="00780049" w:rsidRDefault="00780049">
          <w:pPr>
            <w:pStyle w:val="TDC1"/>
            <w:tabs>
              <w:tab w:val="left" w:pos="440"/>
            </w:tabs>
            <w:rPr>
              <w:rFonts w:asciiTheme="minorHAnsi" w:eastAsiaTheme="minorEastAsia" w:hAnsiTheme="minorHAnsi" w:cstheme="minorBidi"/>
              <w:b w:val="0"/>
              <w:bCs w:val="0"/>
              <w:lang w:eastAsia="es-CO"/>
            </w:rPr>
          </w:pPr>
          <w:hyperlink w:anchor="_Toc142979829" w:history="1">
            <w:r w:rsidRPr="00A71C0D">
              <w:rPr>
                <w:rStyle w:val="Hipervnculo"/>
              </w:rPr>
              <w:t>9.</w:t>
            </w:r>
            <w:r>
              <w:rPr>
                <w:rFonts w:asciiTheme="minorHAnsi" w:eastAsiaTheme="minorEastAsia" w:hAnsiTheme="minorHAnsi" w:cstheme="minorBidi"/>
                <w:b w:val="0"/>
                <w:bCs w:val="0"/>
                <w:lang w:eastAsia="es-CO"/>
              </w:rPr>
              <w:tab/>
            </w:r>
            <w:r w:rsidRPr="00A71C0D">
              <w:rPr>
                <w:rStyle w:val="Hipervnculo"/>
              </w:rPr>
              <w:t>CUADRO No 4 CONSOLIDO PREGUNTA SI RECOMIENDAN A ESTA IPS</w:t>
            </w:r>
            <w:r>
              <w:rPr>
                <w:webHidden/>
              </w:rPr>
              <w:tab/>
            </w:r>
            <w:r>
              <w:rPr>
                <w:webHidden/>
              </w:rPr>
              <w:fldChar w:fldCharType="begin"/>
            </w:r>
            <w:r>
              <w:rPr>
                <w:webHidden/>
              </w:rPr>
              <w:instrText xml:space="preserve"> PAGEREF _Toc142979829 \h </w:instrText>
            </w:r>
            <w:r>
              <w:rPr>
                <w:webHidden/>
              </w:rPr>
            </w:r>
            <w:r>
              <w:rPr>
                <w:webHidden/>
              </w:rPr>
              <w:fldChar w:fldCharType="separate"/>
            </w:r>
            <w:r>
              <w:rPr>
                <w:webHidden/>
              </w:rPr>
              <w:t>22</w:t>
            </w:r>
            <w:r>
              <w:rPr>
                <w:webHidden/>
              </w:rPr>
              <w:fldChar w:fldCharType="end"/>
            </w:r>
          </w:hyperlink>
        </w:p>
        <w:p w14:paraId="3BCD78D6" w14:textId="5D32EC68" w:rsidR="00780049" w:rsidRDefault="00780049">
          <w:pPr>
            <w:pStyle w:val="TDC2"/>
            <w:tabs>
              <w:tab w:val="left" w:pos="880"/>
              <w:tab w:val="right" w:leader="dot" w:pos="9170"/>
            </w:tabs>
            <w:rPr>
              <w:rFonts w:eastAsiaTheme="minorEastAsia"/>
              <w:noProof/>
              <w:lang w:eastAsia="es-CO"/>
            </w:rPr>
          </w:pPr>
          <w:hyperlink w:anchor="_Toc142979830" w:history="1">
            <w:r w:rsidRPr="00A71C0D">
              <w:rPr>
                <w:rStyle w:val="Hipervnculo"/>
                <w:rFonts w:ascii="Arial" w:hAnsi="Arial" w:cs="Arial"/>
                <w:noProof/>
              </w:rPr>
              <w:t>9.1.</w:t>
            </w:r>
            <w:r>
              <w:rPr>
                <w:rFonts w:eastAsiaTheme="minorEastAsia"/>
                <w:noProof/>
                <w:lang w:eastAsia="es-CO"/>
              </w:rPr>
              <w:tab/>
            </w:r>
            <w:r w:rsidRPr="00A71C0D">
              <w:rPr>
                <w:rStyle w:val="Hipervnculo"/>
                <w:rFonts w:ascii="Arial" w:hAnsi="Arial" w:cs="Arial"/>
                <w:b/>
                <w:bCs/>
                <w:noProof/>
              </w:rPr>
              <w:t>Consulta Externa</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_Toc142979830 \h </w:instrText>
            </w:r>
            <w:r>
              <w:rPr>
                <w:noProof/>
                <w:webHidden/>
              </w:rPr>
            </w:r>
            <w:r>
              <w:rPr>
                <w:noProof/>
                <w:webHidden/>
              </w:rPr>
              <w:fldChar w:fldCharType="separate"/>
            </w:r>
            <w:r>
              <w:rPr>
                <w:noProof/>
                <w:webHidden/>
              </w:rPr>
              <w:t>22</w:t>
            </w:r>
            <w:r>
              <w:rPr>
                <w:noProof/>
                <w:webHidden/>
              </w:rPr>
              <w:fldChar w:fldCharType="end"/>
            </w:r>
          </w:hyperlink>
        </w:p>
        <w:p w14:paraId="54A18DFF" w14:textId="691739C1" w:rsidR="00780049" w:rsidRDefault="00780049">
          <w:pPr>
            <w:pStyle w:val="TDC2"/>
            <w:tabs>
              <w:tab w:val="left" w:pos="880"/>
              <w:tab w:val="right" w:leader="dot" w:pos="9170"/>
            </w:tabs>
            <w:rPr>
              <w:rFonts w:eastAsiaTheme="minorEastAsia"/>
              <w:noProof/>
              <w:lang w:eastAsia="es-CO"/>
            </w:rPr>
          </w:pPr>
          <w:hyperlink w:anchor="_Toc142979831" w:history="1">
            <w:r w:rsidRPr="00A71C0D">
              <w:rPr>
                <w:rStyle w:val="Hipervnculo"/>
                <w:rFonts w:ascii="Arial" w:hAnsi="Arial" w:cs="Arial"/>
                <w:noProof/>
              </w:rPr>
              <w:t>9.2.</w:t>
            </w:r>
            <w:r>
              <w:rPr>
                <w:rFonts w:eastAsiaTheme="minorEastAsia"/>
                <w:noProof/>
                <w:lang w:eastAsia="es-CO"/>
              </w:rPr>
              <w:tab/>
            </w:r>
            <w:r w:rsidRPr="00A71C0D">
              <w:rPr>
                <w:rStyle w:val="Hipervnculo"/>
                <w:rFonts w:ascii="Arial" w:hAnsi="Arial" w:cs="Arial"/>
                <w:b/>
                <w:bCs/>
                <w:noProof/>
              </w:rPr>
              <w:t>Urgencias</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_Toc142979831 \h </w:instrText>
            </w:r>
            <w:r>
              <w:rPr>
                <w:noProof/>
                <w:webHidden/>
              </w:rPr>
            </w:r>
            <w:r>
              <w:rPr>
                <w:noProof/>
                <w:webHidden/>
              </w:rPr>
              <w:fldChar w:fldCharType="separate"/>
            </w:r>
            <w:r>
              <w:rPr>
                <w:noProof/>
                <w:webHidden/>
              </w:rPr>
              <w:t>22</w:t>
            </w:r>
            <w:r>
              <w:rPr>
                <w:noProof/>
                <w:webHidden/>
              </w:rPr>
              <w:fldChar w:fldCharType="end"/>
            </w:r>
          </w:hyperlink>
        </w:p>
        <w:p w14:paraId="54D14AD3" w14:textId="763B4353" w:rsidR="00780049" w:rsidRDefault="00780049">
          <w:pPr>
            <w:pStyle w:val="TDC2"/>
            <w:tabs>
              <w:tab w:val="left" w:pos="880"/>
              <w:tab w:val="right" w:leader="dot" w:pos="9170"/>
            </w:tabs>
            <w:rPr>
              <w:rFonts w:eastAsiaTheme="minorEastAsia"/>
              <w:noProof/>
              <w:lang w:eastAsia="es-CO"/>
            </w:rPr>
          </w:pPr>
          <w:hyperlink w:anchor="_Toc142979832" w:history="1">
            <w:r w:rsidRPr="00A71C0D">
              <w:rPr>
                <w:rStyle w:val="Hipervnculo"/>
                <w:rFonts w:ascii="Arial" w:hAnsi="Arial" w:cs="Arial"/>
                <w:noProof/>
              </w:rPr>
              <w:t>9.3.</w:t>
            </w:r>
            <w:r>
              <w:rPr>
                <w:rFonts w:eastAsiaTheme="minorEastAsia"/>
                <w:noProof/>
                <w:lang w:eastAsia="es-CO"/>
              </w:rPr>
              <w:tab/>
            </w:r>
            <w:r w:rsidRPr="00A71C0D">
              <w:rPr>
                <w:rStyle w:val="Hipervnculo"/>
                <w:rFonts w:ascii="Arial" w:hAnsi="Arial" w:cs="Arial"/>
                <w:b/>
                <w:bCs/>
                <w:noProof/>
              </w:rPr>
              <w:t>Hospitalización</w:t>
            </w:r>
            <w:r w:rsidRPr="00A71C0D">
              <w:rPr>
                <w:rStyle w:val="Hipervnculo"/>
                <w:rFonts w:ascii="Arial" w:hAnsi="Arial" w:cs="Arial"/>
                <w:noProof/>
              </w:rPr>
              <w:t>:</w:t>
            </w:r>
            <w:r>
              <w:rPr>
                <w:noProof/>
                <w:webHidden/>
              </w:rPr>
              <w:tab/>
            </w:r>
            <w:r>
              <w:rPr>
                <w:noProof/>
                <w:webHidden/>
              </w:rPr>
              <w:fldChar w:fldCharType="begin"/>
            </w:r>
            <w:r>
              <w:rPr>
                <w:noProof/>
                <w:webHidden/>
              </w:rPr>
              <w:instrText xml:space="preserve"> PAGEREF _Toc142979832 \h </w:instrText>
            </w:r>
            <w:r>
              <w:rPr>
                <w:noProof/>
                <w:webHidden/>
              </w:rPr>
            </w:r>
            <w:r>
              <w:rPr>
                <w:noProof/>
                <w:webHidden/>
              </w:rPr>
              <w:fldChar w:fldCharType="separate"/>
            </w:r>
            <w:r>
              <w:rPr>
                <w:noProof/>
                <w:webHidden/>
              </w:rPr>
              <w:t>23</w:t>
            </w:r>
            <w:r>
              <w:rPr>
                <w:noProof/>
                <w:webHidden/>
              </w:rPr>
              <w:fldChar w:fldCharType="end"/>
            </w:r>
          </w:hyperlink>
        </w:p>
        <w:p w14:paraId="7C305CA9" w14:textId="5EB3A542" w:rsidR="00780049" w:rsidRDefault="00780049">
          <w:pPr>
            <w:pStyle w:val="TDC1"/>
            <w:tabs>
              <w:tab w:val="left" w:pos="660"/>
            </w:tabs>
            <w:rPr>
              <w:rFonts w:asciiTheme="minorHAnsi" w:eastAsiaTheme="minorEastAsia" w:hAnsiTheme="minorHAnsi" w:cstheme="minorBidi"/>
              <w:b w:val="0"/>
              <w:bCs w:val="0"/>
              <w:lang w:eastAsia="es-CO"/>
            </w:rPr>
          </w:pPr>
          <w:hyperlink w:anchor="_Toc142979833" w:history="1">
            <w:r w:rsidRPr="00A71C0D">
              <w:rPr>
                <w:rStyle w:val="Hipervnculo"/>
              </w:rPr>
              <w:t>10.</w:t>
            </w:r>
            <w:r>
              <w:rPr>
                <w:rFonts w:asciiTheme="minorHAnsi" w:eastAsiaTheme="minorEastAsia" w:hAnsiTheme="minorHAnsi" w:cstheme="minorBidi"/>
                <w:b w:val="0"/>
                <w:bCs w:val="0"/>
                <w:lang w:eastAsia="es-CO"/>
              </w:rPr>
              <w:tab/>
            </w:r>
            <w:r w:rsidRPr="00A71C0D">
              <w:rPr>
                <w:rStyle w:val="Hipervnculo"/>
              </w:rPr>
              <w:t>DEBILIDADES</w:t>
            </w:r>
            <w:r>
              <w:rPr>
                <w:webHidden/>
              </w:rPr>
              <w:tab/>
            </w:r>
            <w:r>
              <w:rPr>
                <w:webHidden/>
              </w:rPr>
              <w:fldChar w:fldCharType="begin"/>
            </w:r>
            <w:r>
              <w:rPr>
                <w:webHidden/>
              </w:rPr>
              <w:instrText xml:space="preserve"> PAGEREF _Toc142979833 \h </w:instrText>
            </w:r>
            <w:r>
              <w:rPr>
                <w:webHidden/>
              </w:rPr>
            </w:r>
            <w:r>
              <w:rPr>
                <w:webHidden/>
              </w:rPr>
              <w:fldChar w:fldCharType="separate"/>
            </w:r>
            <w:r>
              <w:rPr>
                <w:webHidden/>
              </w:rPr>
              <w:t>23</w:t>
            </w:r>
            <w:r>
              <w:rPr>
                <w:webHidden/>
              </w:rPr>
              <w:fldChar w:fldCharType="end"/>
            </w:r>
          </w:hyperlink>
        </w:p>
        <w:p w14:paraId="665FC1B1" w14:textId="0C0B4013" w:rsidR="00780049" w:rsidRDefault="00780049">
          <w:pPr>
            <w:pStyle w:val="TDC1"/>
            <w:tabs>
              <w:tab w:val="left" w:pos="660"/>
            </w:tabs>
            <w:rPr>
              <w:rFonts w:asciiTheme="minorHAnsi" w:eastAsiaTheme="minorEastAsia" w:hAnsiTheme="minorHAnsi" w:cstheme="minorBidi"/>
              <w:b w:val="0"/>
              <w:bCs w:val="0"/>
              <w:lang w:eastAsia="es-CO"/>
            </w:rPr>
          </w:pPr>
          <w:hyperlink w:anchor="_Toc142979834" w:history="1">
            <w:r w:rsidRPr="00A71C0D">
              <w:rPr>
                <w:rStyle w:val="Hipervnculo"/>
              </w:rPr>
              <w:t>11.</w:t>
            </w:r>
            <w:r>
              <w:rPr>
                <w:rFonts w:asciiTheme="minorHAnsi" w:eastAsiaTheme="minorEastAsia" w:hAnsiTheme="minorHAnsi" w:cstheme="minorBidi"/>
                <w:b w:val="0"/>
                <w:bCs w:val="0"/>
                <w:lang w:eastAsia="es-CO"/>
              </w:rPr>
              <w:tab/>
            </w:r>
            <w:r w:rsidRPr="00A71C0D">
              <w:rPr>
                <w:rStyle w:val="Hipervnculo"/>
              </w:rPr>
              <w:t>FORTALEZAS</w:t>
            </w:r>
            <w:r>
              <w:rPr>
                <w:webHidden/>
              </w:rPr>
              <w:tab/>
            </w:r>
            <w:r>
              <w:rPr>
                <w:webHidden/>
              </w:rPr>
              <w:fldChar w:fldCharType="begin"/>
            </w:r>
            <w:r>
              <w:rPr>
                <w:webHidden/>
              </w:rPr>
              <w:instrText xml:space="preserve"> PAGEREF _Toc142979834 \h </w:instrText>
            </w:r>
            <w:r>
              <w:rPr>
                <w:webHidden/>
              </w:rPr>
            </w:r>
            <w:r>
              <w:rPr>
                <w:webHidden/>
              </w:rPr>
              <w:fldChar w:fldCharType="separate"/>
            </w:r>
            <w:r>
              <w:rPr>
                <w:webHidden/>
              </w:rPr>
              <w:t>24</w:t>
            </w:r>
            <w:r>
              <w:rPr>
                <w:webHidden/>
              </w:rPr>
              <w:fldChar w:fldCharType="end"/>
            </w:r>
          </w:hyperlink>
        </w:p>
        <w:p w14:paraId="02969EB6" w14:textId="13288ADF" w:rsidR="00780049" w:rsidRDefault="00780049">
          <w:pPr>
            <w:pStyle w:val="TDC1"/>
            <w:tabs>
              <w:tab w:val="left" w:pos="660"/>
            </w:tabs>
            <w:rPr>
              <w:rFonts w:asciiTheme="minorHAnsi" w:eastAsiaTheme="minorEastAsia" w:hAnsiTheme="minorHAnsi" w:cstheme="minorBidi"/>
              <w:b w:val="0"/>
              <w:bCs w:val="0"/>
              <w:lang w:eastAsia="es-CO"/>
            </w:rPr>
          </w:pPr>
          <w:hyperlink w:anchor="_Toc142979835" w:history="1">
            <w:r w:rsidRPr="00A71C0D">
              <w:rPr>
                <w:rStyle w:val="Hipervnculo"/>
              </w:rPr>
              <w:t>12.</w:t>
            </w:r>
            <w:r>
              <w:rPr>
                <w:rFonts w:asciiTheme="minorHAnsi" w:eastAsiaTheme="minorEastAsia" w:hAnsiTheme="minorHAnsi" w:cstheme="minorBidi"/>
                <w:b w:val="0"/>
                <w:bCs w:val="0"/>
                <w:lang w:eastAsia="es-CO"/>
              </w:rPr>
              <w:tab/>
            </w:r>
            <w:r w:rsidRPr="00A71C0D">
              <w:rPr>
                <w:rStyle w:val="Hipervnculo"/>
              </w:rPr>
              <w:t>RECOMENDACIONES</w:t>
            </w:r>
            <w:r>
              <w:rPr>
                <w:webHidden/>
              </w:rPr>
              <w:tab/>
            </w:r>
            <w:r>
              <w:rPr>
                <w:webHidden/>
              </w:rPr>
              <w:fldChar w:fldCharType="begin"/>
            </w:r>
            <w:r>
              <w:rPr>
                <w:webHidden/>
              </w:rPr>
              <w:instrText xml:space="preserve"> PAGEREF _Toc142979835 \h </w:instrText>
            </w:r>
            <w:r>
              <w:rPr>
                <w:webHidden/>
              </w:rPr>
            </w:r>
            <w:r>
              <w:rPr>
                <w:webHidden/>
              </w:rPr>
              <w:fldChar w:fldCharType="separate"/>
            </w:r>
            <w:r>
              <w:rPr>
                <w:webHidden/>
              </w:rPr>
              <w:t>25</w:t>
            </w:r>
            <w:r>
              <w:rPr>
                <w:webHidden/>
              </w:rPr>
              <w:fldChar w:fldCharType="end"/>
            </w:r>
          </w:hyperlink>
        </w:p>
        <w:p w14:paraId="675365CF" w14:textId="0745BAE1" w:rsidR="00780049" w:rsidRDefault="00780049">
          <w:pPr>
            <w:pStyle w:val="TDC1"/>
            <w:tabs>
              <w:tab w:val="left" w:pos="660"/>
            </w:tabs>
            <w:rPr>
              <w:rFonts w:asciiTheme="minorHAnsi" w:eastAsiaTheme="minorEastAsia" w:hAnsiTheme="minorHAnsi" w:cstheme="minorBidi"/>
              <w:b w:val="0"/>
              <w:bCs w:val="0"/>
              <w:lang w:eastAsia="es-CO"/>
            </w:rPr>
          </w:pPr>
          <w:hyperlink w:anchor="_Toc142979836" w:history="1">
            <w:r w:rsidRPr="00A71C0D">
              <w:rPr>
                <w:rStyle w:val="Hipervnculo"/>
              </w:rPr>
              <w:t>13.</w:t>
            </w:r>
            <w:r>
              <w:rPr>
                <w:rFonts w:asciiTheme="minorHAnsi" w:eastAsiaTheme="minorEastAsia" w:hAnsiTheme="minorHAnsi" w:cstheme="minorBidi"/>
                <w:b w:val="0"/>
                <w:bCs w:val="0"/>
                <w:lang w:eastAsia="es-CO"/>
              </w:rPr>
              <w:tab/>
            </w:r>
            <w:r w:rsidRPr="00A71C0D">
              <w:rPr>
                <w:rStyle w:val="Hipervnculo"/>
              </w:rPr>
              <w:t>CONCLUSIONES</w:t>
            </w:r>
            <w:r>
              <w:rPr>
                <w:webHidden/>
              </w:rPr>
              <w:tab/>
            </w:r>
            <w:r>
              <w:rPr>
                <w:webHidden/>
              </w:rPr>
              <w:fldChar w:fldCharType="begin"/>
            </w:r>
            <w:r>
              <w:rPr>
                <w:webHidden/>
              </w:rPr>
              <w:instrText xml:space="preserve"> PAGEREF _Toc142979836 \h </w:instrText>
            </w:r>
            <w:r>
              <w:rPr>
                <w:webHidden/>
              </w:rPr>
            </w:r>
            <w:r>
              <w:rPr>
                <w:webHidden/>
              </w:rPr>
              <w:fldChar w:fldCharType="separate"/>
            </w:r>
            <w:r>
              <w:rPr>
                <w:webHidden/>
              </w:rPr>
              <w:t>26</w:t>
            </w:r>
            <w:r>
              <w:rPr>
                <w:webHidden/>
              </w:rPr>
              <w:fldChar w:fldCharType="end"/>
            </w:r>
          </w:hyperlink>
        </w:p>
        <w:p w14:paraId="1658295A" w14:textId="0575B12A" w:rsidR="00D95FDA" w:rsidRDefault="00D95FDA">
          <w:r>
            <w:rPr>
              <w:b/>
              <w:bCs/>
              <w:lang w:val="es-ES"/>
            </w:rPr>
            <w:fldChar w:fldCharType="end"/>
          </w:r>
        </w:p>
      </w:sdtContent>
    </w:sdt>
    <w:p w14:paraId="63071220" w14:textId="5463AD96" w:rsidR="00D95FDA" w:rsidRDefault="00D95FDA">
      <w:pPr>
        <w:rPr>
          <w:rFonts w:ascii="Arial" w:hAnsi="Arial" w:cs="Arial"/>
          <w:b/>
          <w:bCs/>
        </w:rPr>
      </w:pPr>
      <w:r>
        <w:rPr>
          <w:rFonts w:ascii="Arial" w:hAnsi="Arial" w:cs="Arial"/>
          <w:b/>
          <w:bCs/>
        </w:rPr>
        <w:br w:type="page"/>
      </w:r>
    </w:p>
    <w:p w14:paraId="630CAEA0" w14:textId="77777777" w:rsidR="00D95FDA" w:rsidRPr="00D95FDA" w:rsidRDefault="00D95FDA" w:rsidP="00D95FDA">
      <w:pPr>
        <w:pStyle w:val="Sinespaciado"/>
        <w:spacing w:line="276" w:lineRule="auto"/>
        <w:jc w:val="center"/>
        <w:rPr>
          <w:rFonts w:ascii="Arial" w:hAnsi="Arial" w:cs="Arial"/>
          <w:b/>
          <w:bCs/>
        </w:rPr>
      </w:pPr>
    </w:p>
    <w:p w14:paraId="3D47675C" w14:textId="75A9ED79" w:rsidR="00BB0617" w:rsidRPr="002E0CE5" w:rsidRDefault="00BB0617" w:rsidP="001472B7">
      <w:pPr>
        <w:pStyle w:val="Sinespaciado"/>
        <w:numPr>
          <w:ilvl w:val="0"/>
          <w:numId w:val="38"/>
        </w:numPr>
        <w:spacing w:line="276" w:lineRule="auto"/>
        <w:jc w:val="both"/>
        <w:outlineLvl w:val="0"/>
        <w:rPr>
          <w:rFonts w:ascii="Arial" w:hAnsi="Arial" w:cs="Arial"/>
          <w:b/>
          <w:bCs/>
        </w:rPr>
      </w:pPr>
      <w:bookmarkStart w:id="1" w:name="_Toc142924571"/>
      <w:bookmarkStart w:id="2" w:name="_Toc142979791"/>
      <w:r w:rsidRPr="002E0CE5">
        <w:rPr>
          <w:rFonts w:ascii="Arial" w:hAnsi="Arial" w:cs="Arial"/>
          <w:b/>
          <w:bCs/>
        </w:rPr>
        <w:t>INTRODUCCI</w:t>
      </w:r>
      <w:r w:rsidR="00CC73F7" w:rsidRPr="002E0CE5">
        <w:rPr>
          <w:rFonts w:ascii="Arial" w:hAnsi="Arial" w:cs="Arial"/>
          <w:b/>
          <w:bCs/>
        </w:rPr>
        <w:t>Ó</w:t>
      </w:r>
      <w:r w:rsidRPr="002E0CE5">
        <w:rPr>
          <w:rFonts w:ascii="Arial" w:hAnsi="Arial" w:cs="Arial"/>
          <w:b/>
          <w:bCs/>
        </w:rPr>
        <w:t>N</w:t>
      </w:r>
      <w:bookmarkEnd w:id="0"/>
      <w:bookmarkEnd w:id="1"/>
      <w:bookmarkEnd w:id="2"/>
    </w:p>
    <w:p w14:paraId="67BAF70B" w14:textId="77777777" w:rsidR="00CC73F7" w:rsidRPr="00806E79" w:rsidRDefault="00CC73F7" w:rsidP="00806E79">
      <w:pPr>
        <w:pStyle w:val="Sinespaciado"/>
        <w:spacing w:line="276" w:lineRule="auto"/>
        <w:jc w:val="both"/>
        <w:rPr>
          <w:rFonts w:ascii="Arial" w:hAnsi="Arial" w:cs="Arial"/>
        </w:rPr>
      </w:pPr>
    </w:p>
    <w:p w14:paraId="11B298D0" w14:textId="611F6F10" w:rsidR="007D1215" w:rsidRPr="00806E79" w:rsidRDefault="00BE399A" w:rsidP="00806E79">
      <w:pPr>
        <w:pStyle w:val="Sinespaciado"/>
        <w:spacing w:line="276" w:lineRule="auto"/>
        <w:jc w:val="both"/>
        <w:rPr>
          <w:rFonts w:ascii="Arial" w:hAnsi="Arial" w:cs="Arial"/>
        </w:rPr>
      </w:pPr>
      <w:r w:rsidRPr="00806E79">
        <w:rPr>
          <w:rFonts w:ascii="Arial" w:hAnsi="Arial" w:cs="Arial"/>
        </w:rPr>
        <w:t>Dando</w:t>
      </w:r>
      <w:r w:rsidR="00BB0617" w:rsidRPr="00806E79">
        <w:rPr>
          <w:rFonts w:ascii="Arial" w:hAnsi="Arial" w:cs="Arial"/>
        </w:rPr>
        <w:t xml:space="preserve"> cumplimiento del artículo 76 de la Ley 1474 de Julio 12 de 2011</w:t>
      </w:r>
      <w:r w:rsidR="004D5DF9" w:rsidRPr="00806E79">
        <w:rPr>
          <w:rFonts w:ascii="Arial" w:hAnsi="Arial" w:cs="Arial"/>
        </w:rPr>
        <w:t xml:space="preserve"> “Por la cual se dictan Normas orientadas a fortalecer los </w:t>
      </w:r>
      <w:r w:rsidR="00542941" w:rsidRPr="00806E79">
        <w:rPr>
          <w:rFonts w:ascii="Arial" w:hAnsi="Arial" w:cs="Arial"/>
        </w:rPr>
        <w:t>M</w:t>
      </w:r>
      <w:r w:rsidR="004D5DF9" w:rsidRPr="00806E79">
        <w:rPr>
          <w:rFonts w:ascii="Arial" w:hAnsi="Arial" w:cs="Arial"/>
        </w:rPr>
        <w:t xml:space="preserve">ecanismos de </w:t>
      </w:r>
      <w:r w:rsidR="006B4B5E" w:rsidRPr="00806E79">
        <w:rPr>
          <w:rFonts w:ascii="Arial" w:hAnsi="Arial" w:cs="Arial"/>
        </w:rPr>
        <w:t>Prevención, Investigación</w:t>
      </w:r>
      <w:r w:rsidR="004D5DF9" w:rsidRPr="00806E79">
        <w:rPr>
          <w:rFonts w:ascii="Arial" w:hAnsi="Arial" w:cs="Arial"/>
        </w:rPr>
        <w:t xml:space="preserve"> y </w:t>
      </w:r>
      <w:r w:rsidR="00542941" w:rsidRPr="00806E79">
        <w:rPr>
          <w:rFonts w:ascii="Arial" w:hAnsi="Arial" w:cs="Arial"/>
        </w:rPr>
        <w:t>S</w:t>
      </w:r>
      <w:r w:rsidR="004D5DF9" w:rsidRPr="00806E79">
        <w:rPr>
          <w:rFonts w:ascii="Arial" w:hAnsi="Arial" w:cs="Arial"/>
        </w:rPr>
        <w:t xml:space="preserve">anción de </w:t>
      </w:r>
      <w:r w:rsidR="00542941" w:rsidRPr="00806E79">
        <w:rPr>
          <w:rFonts w:ascii="Arial" w:hAnsi="Arial" w:cs="Arial"/>
        </w:rPr>
        <w:t>A</w:t>
      </w:r>
      <w:r w:rsidR="004D5DF9" w:rsidRPr="00806E79">
        <w:rPr>
          <w:rFonts w:ascii="Arial" w:hAnsi="Arial" w:cs="Arial"/>
        </w:rPr>
        <w:t xml:space="preserve">ctos de </w:t>
      </w:r>
      <w:r w:rsidR="00542941" w:rsidRPr="00806E79">
        <w:rPr>
          <w:rFonts w:ascii="Arial" w:hAnsi="Arial" w:cs="Arial"/>
        </w:rPr>
        <w:t>C</w:t>
      </w:r>
      <w:r w:rsidR="004D5DF9" w:rsidRPr="00806E79">
        <w:rPr>
          <w:rFonts w:ascii="Arial" w:hAnsi="Arial" w:cs="Arial"/>
        </w:rPr>
        <w:t xml:space="preserve">orrupción y la </w:t>
      </w:r>
      <w:r w:rsidR="00542941" w:rsidRPr="00806E79">
        <w:rPr>
          <w:rFonts w:ascii="Arial" w:hAnsi="Arial" w:cs="Arial"/>
        </w:rPr>
        <w:t>E</w:t>
      </w:r>
      <w:r w:rsidR="004D5DF9" w:rsidRPr="00806E79">
        <w:rPr>
          <w:rFonts w:ascii="Arial" w:hAnsi="Arial" w:cs="Arial"/>
        </w:rPr>
        <w:t xml:space="preserve">fectividad del </w:t>
      </w:r>
      <w:r w:rsidR="006B4B5E" w:rsidRPr="00806E79">
        <w:rPr>
          <w:rFonts w:ascii="Arial" w:hAnsi="Arial" w:cs="Arial"/>
        </w:rPr>
        <w:t>C</w:t>
      </w:r>
      <w:r w:rsidR="004D5DF9" w:rsidRPr="00806E79">
        <w:rPr>
          <w:rFonts w:ascii="Arial" w:hAnsi="Arial" w:cs="Arial"/>
        </w:rPr>
        <w:t xml:space="preserve">ontrol de la </w:t>
      </w:r>
      <w:r w:rsidR="006B4B5E" w:rsidRPr="00806E79">
        <w:rPr>
          <w:rFonts w:ascii="Arial" w:hAnsi="Arial" w:cs="Arial"/>
        </w:rPr>
        <w:t>G</w:t>
      </w:r>
      <w:r w:rsidR="004D5DF9" w:rsidRPr="00806E79">
        <w:rPr>
          <w:rFonts w:ascii="Arial" w:hAnsi="Arial" w:cs="Arial"/>
        </w:rPr>
        <w:t xml:space="preserve">estión </w:t>
      </w:r>
      <w:r w:rsidR="006B4B5E" w:rsidRPr="00806E79">
        <w:rPr>
          <w:rFonts w:ascii="Arial" w:hAnsi="Arial" w:cs="Arial"/>
        </w:rPr>
        <w:t>P</w:t>
      </w:r>
      <w:r w:rsidR="004D5DF9" w:rsidRPr="00806E79">
        <w:rPr>
          <w:rFonts w:ascii="Arial" w:hAnsi="Arial" w:cs="Arial"/>
        </w:rPr>
        <w:t>ública.”</w:t>
      </w:r>
      <w:r w:rsidR="00BB0617" w:rsidRPr="00806E79">
        <w:rPr>
          <w:rFonts w:ascii="Arial" w:hAnsi="Arial" w:cs="Arial"/>
        </w:rPr>
        <w:t xml:space="preserve"> la Asesora de Control Interno presenta el informe consolidado del </w:t>
      </w:r>
      <w:r w:rsidR="001927C0" w:rsidRPr="00806E79">
        <w:rPr>
          <w:rFonts w:ascii="Arial" w:hAnsi="Arial" w:cs="Arial"/>
        </w:rPr>
        <w:t>primer</w:t>
      </w:r>
      <w:r w:rsidR="006946DC" w:rsidRPr="00806E79">
        <w:rPr>
          <w:rFonts w:ascii="Arial" w:hAnsi="Arial" w:cs="Arial"/>
        </w:rPr>
        <w:t xml:space="preserve"> semestre </w:t>
      </w:r>
      <w:r w:rsidR="00E86EDB" w:rsidRPr="00806E79">
        <w:rPr>
          <w:rFonts w:ascii="Arial" w:hAnsi="Arial" w:cs="Arial"/>
        </w:rPr>
        <w:t>comprendido entre</w:t>
      </w:r>
      <w:r w:rsidR="005D6D5E" w:rsidRPr="00806E79">
        <w:rPr>
          <w:rFonts w:ascii="Arial" w:hAnsi="Arial" w:cs="Arial"/>
        </w:rPr>
        <w:t xml:space="preserve"> </w:t>
      </w:r>
      <w:r w:rsidR="006946DC" w:rsidRPr="00806E79">
        <w:rPr>
          <w:rFonts w:ascii="Arial" w:hAnsi="Arial" w:cs="Arial"/>
        </w:rPr>
        <w:t>el mes de</w:t>
      </w:r>
      <w:r w:rsidR="00BB0617" w:rsidRPr="00806E79">
        <w:rPr>
          <w:rFonts w:ascii="Arial" w:hAnsi="Arial" w:cs="Arial"/>
        </w:rPr>
        <w:t xml:space="preserve"> </w:t>
      </w:r>
      <w:r w:rsidR="001927C0" w:rsidRPr="00806E79">
        <w:rPr>
          <w:rFonts w:ascii="Arial" w:hAnsi="Arial" w:cs="Arial"/>
        </w:rPr>
        <w:t>enero</w:t>
      </w:r>
      <w:r w:rsidR="00BB0617" w:rsidRPr="00806E79">
        <w:rPr>
          <w:rFonts w:ascii="Arial" w:hAnsi="Arial" w:cs="Arial"/>
        </w:rPr>
        <w:t xml:space="preserve"> </w:t>
      </w:r>
      <w:r w:rsidR="006946DC" w:rsidRPr="00806E79">
        <w:rPr>
          <w:rFonts w:ascii="Arial" w:hAnsi="Arial" w:cs="Arial"/>
        </w:rPr>
        <w:t>al 3</w:t>
      </w:r>
      <w:r w:rsidR="001927C0" w:rsidRPr="00806E79">
        <w:rPr>
          <w:rFonts w:ascii="Arial" w:hAnsi="Arial" w:cs="Arial"/>
        </w:rPr>
        <w:t>0</w:t>
      </w:r>
      <w:r w:rsidR="006946DC" w:rsidRPr="00806E79">
        <w:rPr>
          <w:rFonts w:ascii="Arial" w:hAnsi="Arial" w:cs="Arial"/>
        </w:rPr>
        <w:t xml:space="preserve"> de </w:t>
      </w:r>
      <w:r w:rsidR="001927C0" w:rsidRPr="00806E79">
        <w:rPr>
          <w:rFonts w:ascii="Arial" w:hAnsi="Arial" w:cs="Arial"/>
        </w:rPr>
        <w:t>junio</w:t>
      </w:r>
      <w:r w:rsidR="00BB0617" w:rsidRPr="00806E79">
        <w:rPr>
          <w:rFonts w:ascii="Arial" w:hAnsi="Arial" w:cs="Arial"/>
        </w:rPr>
        <w:t xml:space="preserve"> de</w:t>
      </w:r>
      <w:r w:rsidR="006946DC" w:rsidRPr="00806E79">
        <w:rPr>
          <w:rFonts w:ascii="Arial" w:hAnsi="Arial" w:cs="Arial"/>
        </w:rPr>
        <w:t xml:space="preserve"> </w:t>
      </w:r>
      <w:r w:rsidR="00BB0617" w:rsidRPr="00806E79">
        <w:rPr>
          <w:rFonts w:ascii="Arial" w:hAnsi="Arial" w:cs="Arial"/>
        </w:rPr>
        <w:t>202</w:t>
      </w:r>
      <w:r w:rsidR="001927C0" w:rsidRPr="00806E79">
        <w:rPr>
          <w:rFonts w:ascii="Arial" w:hAnsi="Arial" w:cs="Arial"/>
        </w:rPr>
        <w:t>3</w:t>
      </w:r>
      <w:r w:rsidR="00BB0617" w:rsidRPr="00806E79">
        <w:rPr>
          <w:rFonts w:ascii="Arial" w:hAnsi="Arial" w:cs="Arial"/>
        </w:rPr>
        <w:t xml:space="preserve">, del proceso </w:t>
      </w:r>
      <w:r w:rsidR="006946DC" w:rsidRPr="00806E79">
        <w:rPr>
          <w:rFonts w:ascii="Arial" w:hAnsi="Arial" w:cs="Arial"/>
        </w:rPr>
        <w:t>P</w:t>
      </w:r>
      <w:r w:rsidR="00BB0617" w:rsidRPr="00806E79">
        <w:rPr>
          <w:rFonts w:ascii="Arial" w:hAnsi="Arial" w:cs="Arial"/>
        </w:rPr>
        <w:t xml:space="preserve">eticiones </w:t>
      </w:r>
      <w:r w:rsidR="006946DC" w:rsidRPr="00806E79">
        <w:rPr>
          <w:rFonts w:ascii="Arial" w:hAnsi="Arial" w:cs="Arial"/>
        </w:rPr>
        <w:t>Q</w:t>
      </w:r>
      <w:r w:rsidR="00BB0617" w:rsidRPr="00806E79">
        <w:rPr>
          <w:rFonts w:ascii="Arial" w:hAnsi="Arial" w:cs="Arial"/>
        </w:rPr>
        <w:t xml:space="preserve">uejas, </w:t>
      </w:r>
      <w:r w:rsidR="006946DC" w:rsidRPr="00806E79">
        <w:rPr>
          <w:rFonts w:ascii="Arial" w:hAnsi="Arial" w:cs="Arial"/>
        </w:rPr>
        <w:t>R</w:t>
      </w:r>
      <w:r w:rsidR="00BB0617" w:rsidRPr="00806E79">
        <w:rPr>
          <w:rFonts w:ascii="Arial" w:hAnsi="Arial" w:cs="Arial"/>
        </w:rPr>
        <w:t>eclamos</w:t>
      </w:r>
      <w:r w:rsidR="006946DC" w:rsidRPr="00806E79">
        <w:rPr>
          <w:rFonts w:ascii="Arial" w:hAnsi="Arial" w:cs="Arial"/>
        </w:rPr>
        <w:t>, S</w:t>
      </w:r>
      <w:r w:rsidR="00BB0617" w:rsidRPr="00806E79">
        <w:rPr>
          <w:rFonts w:ascii="Arial" w:hAnsi="Arial" w:cs="Arial"/>
        </w:rPr>
        <w:t>ugerencias</w:t>
      </w:r>
      <w:r w:rsidR="00EF3DE1" w:rsidRPr="00806E79">
        <w:rPr>
          <w:rFonts w:ascii="Arial" w:hAnsi="Arial" w:cs="Arial"/>
        </w:rPr>
        <w:t xml:space="preserve"> y Felicitaciones PQRSF</w:t>
      </w:r>
      <w:r w:rsidR="001927C0" w:rsidRPr="00806E79">
        <w:rPr>
          <w:rFonts w:ascii="Arial" w:hAnsi="Arial" w:cs="Arial"/>
        </w:rPr>
        <w:t>, Encuestas aplicadas</w:t>
      </w:r>
      <w:r w:rsidR="00EF3DE1" w:rsidRPr="00806E79">
        <w:rPr>
          <w:rFonts w:ascii="Arial" w:hAnsi="Arial" w:cs="Arial"/>
        </w:rPr>
        <w:t>.</w:t>
      </w:r>
      <w:r w:rsidR="00BB0617" w:rsidRPr="00806E79">
        <w:rPr>
          <w:rFonts w:ascii="Arial" w:hAnsi="Arial" w:cs="Arial"/>
        </w:rPr>
        <w:t xml:space="preserve"> </w:t>
      </w:r>
    </w:p>
    <w:p w14:paraId="0B9D1F6F" w14:textId="77777777" w:rsidR="007D1215" w:rsidRPr="00806E79" w:rsidRDefault="007D1215" w:rsidP="00806E79">
      <w:pPr>
        <w:pStyle w:val="Sinespaciado"/>
        <w:spacing w:line="276" w:lineRule="auto"/>
        <w:jc w:val="both"/>
        <w:rPr>
          <w:rFonts w:ascii="Arial" w:hAnsi="Arial" w:cs="Arial"/>
        </w:rPr>
      </w:pPr>
    </w:p>
    <w:p w14:paraId="25CB9DD2" w14:textId="2A77BEB3" w:rsidR="007D1215" w:rsidRPr="00806E79" w:rsidRDefault="007D1215" w:rsidP="00806E79">
      <w:pPr>
        <w:pStyle w:val="Sinespaciado"/>
        <w:spacing w:line="276" w:lineRule="auto"/>
        <w:jc w:val="both"/>
        <w:rPr>
          <w:rFonts w:ascii="Arial" w:hAnsi="Arial" w:cs="Arial"/>
        </w:rPr>
      </w:pPr>
      <w:r w:rsidRPr="00806E79">
        <w:rPr>
          <w:rFonts w:ascii="Arial" w:hAnsi="Arial" w:cs="Arial"/>
        </w:rPr>
        <w:t xml:space="preserve">Para la elaboración del informe se </w:t>
      </w:r>
      <w:r w:rsidR="00A25696" w:rsidRPr="00806E79">
        <w:rPr>
          <w:rFonts w:ascii="Arial" w:hAnsi="Arial" w:cs="Arial"/>
        </w:rPr>
        <w:t>toma como base e</w:t>
      </w:r>
      <w:r w:rsidR="007E6F9A" w:rsidRPr="00806E79">
        <w:rPr>
          <w:rFonts w:ascii="Arial" w:hAnsi="Arial" w:cs="Arial"/>
        </w:rPr>
        <w:t>l</w:t>
      </w:r>
      <w:r w:rsidR="00A25696" w:rsidRPr="00806E79">
        <w:rPr>
          <w:rFonts w:ascii="Arial" w:hAnsi="Arial" w:cs="Arial"/>
        </w:rPr>
        <w:t xml:space="preserve"> </w:t>
      </w:r>
      <w:r w:rsidR="00B50C1E" w:rsidRPr="00806E79">
        <w:rPr>
          <w:rFonts w:ascii="Arial" w:hAnsi="Arial" w:cs="Arial"/>
        </w:rPr>
        <w:t>informe</w:t>
      </w:r>
      <w:r w:rsidR="00A25696" w:rsidRPr="00806E79">
        <w:rPr>
          <w:rFonts w:ascii="Arial" w:hAnsi="Arial" w:cs="Arial"/>
        </w:rPr>
        <w:t xml:space="preserve"> </w:t>
      </w:r>
      <w:r w:rsidR="00B50C1E" w:rsidRPr="00806E79">
        <w:rPr>
          <w:rFonts w:ascii="Arial" w:hAnsi="Arial" w:cs="Arial"/>
        </w:rPr>
        <w:t>consolidado</w:t>
      </w:r>
      <w:r w:rsidR="00A25696" w:rsidRPr="00806E79">
        <w:rPr>
          <w:rFonts w:ascii="Arial" w:hAnsi="Arial" w:cs="Arial"/>
        </w:rPr>
        <w:t xml:space="preserve"> de PQRSF </w:t>
      </w:r>
      <w:r w:rsidR="00DF17E0" w:rsidRPr="00806E79">
        <w:rPr>
          <w:rFonts w:ascii="Arial" w:hAnsi="Arial" w:cs="Arial"/>
        </w:rPr>
        <w:t xml:space="preserve">y las encuestas </w:t>
      </w:r>
      <w:r w:rsidR="00A25696" w:rsidRPr="00806E79">
        <w:rPr>
          <w:rFonts w:ascii="Arial" w:hAnsi="Arial" w:cs="Arial"/>
        </w:rPr>
        <w:t>al 3</w:t>
      </w:r>
      <w:r w:rsidR="00D91593" w:rsidRPr="00806E79">
        <w:rPr>
          <w:rFonts w:ascii="Arial" w:hAnsi="Arial" w:cs="Arial"/>
        </w:rPr>
        <w:t>0</w:t>
      </w:r>
      <w:r w:rsidR="00A25696" w:rsidRPr="00806E79">
        <w:rPr>
          <w:rFonts w:ascii="Arial" w:hAnsi="Arial" w:cs="Arial"/>
        </w:rPr>
        <w:t xml:space="preserve"> de </w:t>
      </w:r>
      <w:r w:rsidR="001927C0" w:rsidRPr="00806E79">
        <w:rPr>
          <w:rFonts w:ascii="Arial" w:hAnsi="Arial" w:cs="Arial"/>
        </w:rPr>
        <w:t xml:space="preserve">junio </w:t>
      </w:r>
      <w:r w:rsidR="00A25696" w:rsidRPr="00806E79">
        <w:rPr>
          <w:rFonts w:ascii="Arial" w:hAnsi="Arial" w:cs="Arial"/>
        </w:rPr>
        <w:t>del 202</w:t>
      </w:r>
      <w:r w:rsidR="001927C0" w:rsidRPr="00806E79">
        <w:rPr>
          <w:rFonts w:ascii="Arial" w:hAnsi="Arial" w:cs="Arial"/>
        </w:rPr>
        <w:t>3</w:t>
      </w:r>
      <w:r w:rsidR="00DF17E0" w:rsidRPr="00806E79">
        <w:rPr>
          <w:rFonts w:ascii="Arial" w:hAnsi="Arial" w:cs="Arial"/>
        </w:rPr>
        <w:t>,</w:t>
      </w:r>
      <w:r w:rsidR="00A25696" w:rsidRPr="00806E79">
        <w:rPr>
          <w:rFonts w:ascii="Arial" w:hAnsi="Arial" w:cs="Arial"/>
        </w:rPr>
        <w:t xml:space="preserve"> enviado por </w:t>
      </w:r>
      <w:r w:rsidR="007E6F9A" w:rsidRPr="00806E79">
        <w:rPr>
          <w:rFonts w:ascii="Arial" w:hAnsi="Arial" w:cs="Arial"/>
        </w:rPr>
        <w:t>la</w:t>
      </w:r>
      <w:r w:rsidR="00A25696" w:rsidRPr="00806E79">
        <w:rPr>
          <w:rFonts w:ascii="Arial" w:hAnsi="Arial" w:cs="Arial"/>
        </w:rPr>
        <w:t xml:space="preserve"> profesional </w:t>
      </w:r>
      <w:r w:rsidR="00B50C1E" w:rsidRPr="00806E79">
        <w:rPr>
          <w:rFonts w:ascii="Arial" w:hAnsi="Arial" w:cs="Arial"/>
        </w:rPr>
        <w:t>encargada</w:t>
      </w:r>
      <w:r w:rsidR="00A25696" w:rsidRPr="00806E79">
        <w:rPr>
          <w:rFonts w:ascii="Arial" w:hAnsi="Arial" w:cs="Arial"/>
        </w:rPr>
        <w:t xml:space="preserve"> de la Oficina del SIAU, siendo la fuente principal</w:t>
      </w:r>
      <w:r w:rsidRPr="00806E79">
        <w:rPr>
          <w:rFonts w:ascii="Arial" w:hAnsi="Arial" w:cs="Arial"/>
        </w:rPr>
        <w:t xml:space="preserve"> para </w:t>
      </w:r>
      <w:r w:rsidR="00E4472D" w:rsidRPr="00806E79">
        <w:rPr>
          <w:rFonts w:ascii="Arial" w:hAnsi="Arial" w:cs="Arial"/>
        </w:rPr>
        <w:t xml:space="preserve">el seguimiento, </w:t>
      </w:r>
      <w:r w:rsidRPr="00806E79">
        <w:rPr>
          <w:rFonts w:ascii="Arial" w:hAnsi="Arial" w:cs="Arial"/>
        </w:rPr>
        <w:t>análisis</w:t>
      </w:r>
      <w:r w:rsidR="00E4472D" w:rsidRPr="00806E79">
        <w:rPr>
          <w:rFonts w:ascii="Arial" w:hAnsi="Arial" w:cs="Arial"/>
        </w:rPr>
        <w:t>, revisión y verificar si los procesos de las PQRSF</w:t>
      </w:r>
      <w:r w:rsidR="001927C0" w:rsidRPr="00806E79">
        <w:rPr>
          <w:rFonts w:ascii="Arial" w:hAnsi="Arial" w:cs="Arial"/>
        </w:rPr>
        <w:t xml:space="preserve"> </w:t>
      </w:r>
      <w:r w:rsidR="00E4472D" w:rsidRPr="00806E79">
        <w:rPr>
          <w:rFonts w:ascii="Arial" w:hAnsi="Arial" w:cs="Arial"/>
        </w:rPr>
        <w:t xml:space="preserve">se les </w:t>
      </w:r>
      <w:r w:rsidR="00E86EDB" w:rsidRPr="00806E79">
        <w:rPr>
          <w:rFonts w:ascii="Arial" w:hAnsi="Arial" w:cs="Arial"/>
        </w:rPr>
        <w:t xml:space="preserve">realizo el debido proceso </w:t>
      </w:r>
      <w:r w:rsidR="00E4472D" w:rsidRPr="00806E79">
        <w:rPr>
          <w:rFonts w:ascii="Arial" w:hAnsi="Arial" w:cs="Arial"/>
        </w:rPr>
        <w:t>d</w:t>
      </w:r>
      <w:r w:rsidR="00E86EDB" w:rsidRPr="00806E79">
        <w:rPr>
          <w:rFonts w:ascii="Arial" w:hAnsi="Arial" w:cs="Arial"/>
        </w:rPr>
        <w:t xml:space="preserve">e </w:t>
      </w:r>
      <w:r w:rsidR="00E4472D" w:rsidRPr="00806E79">
        <w:rPr>
          <w:rFonts w:ascii="Arial" w:hAnsi="Arial" w:cs="Arial"/>
        </w:rPr>
        <w:t>la solución y respuesta</w:t>
      </w:r>
      <w:r w:rsidR="00D91593" w:rsidRPr="00806E79">
        <w:rPr>
          <w:rFonts w:ascii="Arial" w:hAnsi="Arial" w:cs="Arial"/>
        </w:rPr>
        <w:t>s</w:t>
      </w:r>
      <w:r w:rsidR="00E4472D" w:rsidRPr="00806E79">
        <w:rPr>
          <w:rFonts w:ascii="Arial" w:hAnsi="Arial" w:cs="Arial"/>
        </w:rPr>
        <w:t xml:space="preserve"> oportuna</w:t>
      </w:r>
      <w:r w:rsidR="00D91593" w:rsidRPr="00806E79">
        <w:rPr>
          <w:rFonts w:ascii="Arial" w:hAnsi="Arial" w:cs="Arial"/>
        </w:rPr>
        <w:t>s</w:t>
      </w:r>
      <w:r w:rsidR="00E4472D" w:rsidRPr="00806E79">
        <w:rPr>
          <w:rFonts w:ascii="Arial" w:hAnsi="Arial" w:cs="Arial"/>
        </w:rPr>
        <w:t>.</w:t>
      </w:r>
    </w:p>
    <w:p w14:paraId="0F72597C" w14:textId="77777777" w:rsidR="005A5B7B" w:rsidRPr="00806E79" w:rsidRDefault="005A5B7B" w:rsidP="00806E79">
      <w:pPr>
        <w:pStyle w:val="Sinespaciado"/>
        <w:spacing w:line="276" w:lineRule="auto"/>
        <w:jc w:val="both"/>
        <w:rPr>
          <w:rFonts w:ascii="Arial" w:hAnsi="Arial" w:cs="Arial"/>
        </w:rPr>
      </w:pPr>
    </w:p>
    <w:p w14:paraId="30DF9582" w14:textId="199D86A9" w:rsidR="0095347D" w:rsidRPr="00806E79" w:rsidRDefault="0095347D" w:rsidP="00806E79">
      <w:pPr>
        <w:pStyle w:val="Sinespaciado"/>
        <w:spacing w:line="276" w:lineRule="auto"/>
        <w:jc w:val="both"/>
        <w:rPr>
          <w:rFonts w:ascii="Arial" w:hAnsi="Arial" w:cs="Arial"/>
        </w:rPr>
      </w:pPr>
      <w:r w:rsidRPr="00806E79">
        <w:rPr>
          <w:rFonts w:ascii="Arial" w:hAnsi="Arial" w:cs="Arial"/>
        </w:rPr>
        <w:t xml:space="preserve">La oficina del SIAU es la dependencia que sirve de enlace entre la comunidad y el Hospital Departamental San Rafael E.S.E. Zarzal, pues es la encargada de realizar el seguimiento a las respuestas a las PQRS que se presenten por los diferentes medios como son: </w:t>
      </w:r>
      <w:r w:rsidR="00F86444" w:rsidRPr="00806E79">
        <w:rPr>
          <w:rFonts w:ascii="Arial" w:hAnsi="Arial" w:cs="Arial"/>
        </w:rPr>
        <w:t xml:space="preserve">Buzones de Sugerencias, </w:t>
      </w:r>
      <w:r w:rsidR="00C22DE3" w:rsidRPr="00806E79">
        <w:rPr>
          <w:rFonts w:ascii="Arial" w:hAnsi="Arial" w:cs="Arial"/>
        </w:rPr>
        <w:t xml:space="preserve">ventanilla </w:t>
      </w:r>
      <w:r w:rsidR="00255BCC" w:rsidRPr="00806E79">
        <w:rPr>
          <w:rFonts w:ascii="Arial" w:hAnsi="Arial" w:cs="Arial"/>
        </w:rPr>
        <w:t>única, Oficina</w:t>
      </w:r>
      <w:r w:rsidR="00F86444" w:rsidRPr="00806E79">
        <w:rPr>
          <w:rFonts w:ascii="Arial" w:hAnsi="Arial" w:cs="Arial"/>
        </w:rPr>
        <w:t xml:space="preserve"> del </w:t>
      </w:r>
      <w:r w:rsidR="00255BCC" w:rsidRPr="00806E79">
        <w:rPr>
          <w:rFonts w:ascii="Arial" w:hAnsi="Arial" w:cs="Arial"/>
        </w:rPr>
        <w:t>SIAU</w:t>
      </w:r>
      <w:r w:rsidR="00F86444" w:rsidRPr="00806E79">
        <w:rPr>
          <w:rFonts w:ascii="Arial" w:hAnsi="Arial" w:cs="Arial"/>
        </w:rPr>
        <w:t xml:space="preserve">, Wasap, presencial, </w:t>
      </w:r>
      <w:r w:rsidR="00C22DE3" w:rsidRPr="00806E79">
        <w:rPr>
          <w:rFonts w:ascii="Arial" w:hAnsi="Arial" w:cs="Arial"/>
        </w:rPr>
        <w:t xml:space="preserve">página web, </w:t>
      </w:r>
      <w:r w:rsidR="00F86444" w:rsidRPr="00806E79">
        <w:rPr>
          <w:rFonts w:ascii="Arial" w:hAnsi="Arial" w:cs="Arial"/>
        </w:rPr>
        <w:t>correo electrónico</w:t>
      </w:r>
      <w:r w:rsidRPr="00806E79">
        <w:rPr>
          <w:rFonts w:ascii="Arial" w:hAnsi="Arial" w:cs="Arial"/>
        </w:rPr>
        <w:t xml:space="preserve"> del Hospital, encuestas directas a los usuarios sobre la calidad de los servicios prestados y línea telefónica.</w:t>
      </w:r>
      <w:r w:rsidR="001927C0" w:rsidRPr="00806E79">
        <w:rPr>
          <w:rFonts w:ascii="Arial" w:hAnsi="Arial" w:cs="Arial"/>
        </w:rPr>
        <w:t xml:space="preserve">  Las cuales se presentan ante el comité de PQRSF</w:t>
      </w:r>
      <w:r w:rsidR="006B1FB1" w:rsidRPr="00806E79">
        <w:rPr>
          <w:rFonts w:ascii="Arial" w:hAnsi="Arial" w:cs="Arial"/>
        </w:rPr>
        <w:t xml:space="preserve"> donde son analizadas y se tomas acciones correctivas para el mejoramiento continuo de los procesos.</w:t>
      </w:r>
    </w:p>
    <w:p w14:paraId="365D26F2" w14:textId="77777777" w:rsidR="00F84C92" w:rsidRPr="00806E79" w:rsidRDefault="00F84C92" w:rsidP="00806E79">
      <w:pPr>
        <w:pStyle w:val="Sinespaciado"/>
        <w:spacing w:line="276" w:lineRule="auto"/>
        <w:jc w:val="both"/>
        <w:rPr>
          <w:rFonts w:ascii="Arial" w:hAnsi="Arial" w:cs="Arial"/>
        </w:rPr>
      </w:pPr>
    </w:p>
    <w:p w14:paraId="3A287986" w14:textId="62682096" w:rsidR="00BB0617" w:rsidRPr="002E0CE5" w:rsidRDefault="00BB0617" w:rsidP="001472B7">
      <w:pPr>
        <w:pStyle w:val="Sinespaciado"/>
        <w:numPr>
          <w:ilvl w:val="0"/>
          <w:numId w:val="38"/>
        </w:numPr>
        <w:spacing w:line="276" w:lineRule="auto"/>
        <w:jc w:val="both"/>
        <w:outlineLvl w:val="0"/>
        <w:rPr>
          <w:rFonts w:ascii="Arial" w:hAnsi="Arial" w:cs="Arial"/>
          <w:b/>
          <w:bCs/>
        </w:rPr>
      </w:pPr>
      <w:bookmarkStart w:id="3" w:name="_Toc142661057"/>
      <w:bookmarkStart w:id="4" w:name="_Toc142924572"/>
      <w:bookmarkStart w:id="5" w:name="_Toc142979792"/>
      <w:r w:rsidRPr="002E0CE5">
        <w:rPr>
          <w:rFonts w:ascii="Arial" w:hAnsi="Arial" w:cs="Arial"/>
          <w:b/>
          <w:bCs/>
        </w:rPr>
        <w:t>OBJETIVO</w:t>
      </w:r>
      <w:bookmarkEnd w:id="3"/>
      <w:bookmarkEnd w:id="4"/>
      <w:bookmarkEnd w:id="5"/>
    </w:p>
    <w:p w14:paraId="3DCACE9D" w14:textId="77777777" w:rsidR="006946DC" w:rsidRPr="00806E79" w:rsidRDefault="006946DC" w:rsidP="00806E79">
      <w:pPr>
        <w:pStyle w:val="Sinespaciado"/>
        <w:spacing w:line="276" w:lineRule="auto"/>
        <w:jc w:val="both"/>
        <w:rPr>
          <w:rFonts w:ascii="Arial" w:hAnsi="Arial" w:cs="Arial"/>
        </w:rPr>
      </w:pPr>
    </w:p>
    <w:p w14:paraId="28653B12" w14:textId="4FD1C612" w:rsidR="00B50C1E" w:rsidRPr="00806E79" w:rsidRDefault="00BB0617" w:rsidP="00806E79">
      <w:pPr>
        <w:pStyle w:val="Sinespaciado"/>
        <w:spacing w:line="276" w:lineRule="auto"/>
        <w:jc w:val="both"/>
        <w:rPr>
          <w:rFonts w:ascii="Arial" w:hAnsi="Arial" w:cs="Arial"/>
        </w:rPr>
      </w:pPr>
      <w:r w:rsidRPr="00806E79">
        <w:rPr>
          <w:rFonts w:ascii="Arial" w:hAnsi="Arial" w:cs="Arial"/>
        </w:rPr>
        <w:t xml:space="preserve">Verificar el cumplimiento del artículo 76 de la Ley 1474 de Julio 12 de </w:t>
      </w:r>
      <w:r w:rsidR="007E6F9A" w:rsidRPr="00806E79">
        <w:rPr>
          <w:rFonts w:ascii="Arial" w:hAnsi="Arial" w:cs="Arial"/>
        </w:rPr>
        <w:t>2011” Por</w:t>
      </w:r>
      <w:r w:rsidR="00E64E93" w:rsidRPr="00806E79">
        <w:rPr>
          <w:rFonts w:ascii="Arial" w:hAnsi="Arial" w:cs="Arial"/>
        </w:rPr>
        <w:t xml:space="preserve"> la cual se dictan </w:t>
      </w:r>
      <w:r w:rsidR="007035A8" w:rsidRPr="00806E79">
        <w:rPr>
          <w:rFonts w:ascii="Arial" w:hAnsi="Arial" w:cs="Arial"/>
        </w:rPr>
        <w:t>N</w:t>
      </w:r>
      <w:r w:rsidR="00E64E93" w:rsidRPr="00806E79">
        <w:rPr>
          <w:rFonts w:ascii="Arial" w:hAnsi="Arial" w:cs="Arial"/>
        </w:rPr>
        <w:t xml:space="preserve">ormas orientadas a fortalecer los </w:t>
      </w:r>
      <w:r w:rsidR="007035A8" w:rsidRPr="00806E79">
        <w:rPr>
          <w:rFonts w:ascii="Arial" w:hAnsi="Arial" w:cs="Arial"/>
        </w:rPr>
        <w:t>M</w:t>
      </w:r>
      <w:r w:rsidR="00E64E93" w:rsidRPr="00806E79">
        <w:rPr>
          <w:rFonts w:ascii="Arial" w:hAnsi="Arial" w:cs="Arial"/>
        </w:rPr>
        <w:t xml:space="preserve">ecanismos de </w:t>
      </w:r>
      <w:r w:rsidR="007035A8" w:rsidRPr="00806E79">
        <w:rPr>
          <w:rFonts w:ascii="Arial" w:hAnsi="Arial" w:cs="Arial"/>
        </w:rPr>
        <w:t>P</w:t>
      </w:r>
      <w:r w:rsidR="00E64E93" w:rsidRPr="00806E79">
        <w:rPr>
          <w:rFonts w:ascii="Arial" w:hAnsi="Arial" w:cs="Arial"/>
        </w:rPr>
        <w:t xml:space="preserve">revención, </w:t>
      </w:r>
      <w:r w:rsidR="007035A8" w:rsidRPr="00806E79">
        <w:rPr>
          <w:rFonts w:ascii="Arial" w:hAnsi="Arial" w:cs="Arial"/>
        </w:rPr>
        <w:t>I</w:t>
      </w:r>
      <w:r w:rsidR="00E64E93" w:rsidRPr="00806E79">
        <w:rPr>
          <w:rFonts w:ascii="Arial" w:hAnsi="Arial" w:cs="Arial"/>
        </w:rPr>
        <w:t xml:space="preserve">nvestigación y </w:t>
      </w:r>
      <w:r w:rsidR="007035A8" w:rsidRPr="00806E79">
        <w:rPr>
          <w:rFonts w:ascii="Arial" w:hAnsi="Arial" w:cs="Arial"/>
        </w:rPr>
        <w:t>S</w:t>
      </w:r>
      <w:r w:rsidR="00E64E93" w:rsidRPr="00806E79">
        <w:rPr>
          <w:rFonts w:ascii="Arial" w:hAnsi="Arial" w:cs="Arial"/>
        </w:rPr>
        <w:t xml:space="preserve">anción de </w:t>
      </w:r>
      <w:r w:rsidR="007035A8" w:rsidRPr="00806E79">
        <w:rPr>
          <w:rFonts w:ascii="Arial" w:hAnsi="Arial" w:cs="Arial"/>
        </w:rPr>
        <w:t>A</w:t>
      </w:r>
      <w:r w:rsidR="00E64E93" w:rsidRPr="00806E79">
        <w:rPr>
          <w:rFonts w:ascii="Arial" w:hAnsi="Arial" w:cs="Arial"/>
        </w:rPr>
        <w:t xml:space="preserve">ctos de </w:t>
      </w:r>
      <w:r w:rsidR="007035A8" w:rsidRPr="00806E79">
        <w:rPr>
          <w:rFonts w:ascii="Arial" w:hAnsi="Arial" w:cs="Arial"/>
        </w:rPr>
        <w:t>C</w:t>
      </w:r>
      <w:r w:rsidR="00E64E93" w:rsidRPr="00806E79">
        <w:rPr>
          <w:rFonts w:ascii="Arial" w:hAnsi="Arial" w:cs="Arial"/>
        </w:rPr>
        <w:t xml:space="preserve">orrupción y la </w:t>
      </w:r>
      <w:r w:rsidR="007035A8" w:rsidRPr="00806E79">
        <w:rPr>
          <w:rFonts w:ascii="Arial" w:hAnsi="Arial" w:cs="Arial"/>
        </w:rPr>
        <w:t>E</w:t>
      </w:r>
      <w:r w:rsidR="00E64E93" w:rsidRPr="00806E79">
        <w:rPr>
          <w:rFonts w:ascii="Arial" w:hAnsi="Arial" w:cs="Arial"/>
        </w:rPr>
        <w:t xml:space="preserve">fectividad de </w:t>
      </w:r>
      <w:r w:rsidR="007035A8" w:rsidRPr="00806E79">
        <w:rPr>
          <w:rFonts w:ascii="Arial" w:hAnsi="Arial" w:cs="Arial"/>
        </w:rPr>
        <w:t>C</w:t>
      </w:r>
      <w:r w:rsidR="00E64E93" w:rsidRPr="00806E79">
        <w:rPr>
          <w:rFonts w:ascii="Arial" w:hAnsi="Arial" w:cs="Arial"/>
        </w:rPr>
        <w:t xml:space="preserve">ontrol de la </w:t>
      </w:r>
      <w:r w:rsidR="007035A8" w:rsidRPr="00806E79">
        <w:rPr>
          <w:rFonts w:ascii="Arial" w:hAnsi="Arial" w:cs="Arial"/>
        </w:rPr>
        <w:t>G</w:t>
      </w:r>
      <w:r w:rsidR="00E64E93" w:rsidRPr="00806E79">
        <w:rPr>
          <w:rFonts w:ascii="Arial" w:hAnsi="Arial" w:cs="Arial"/>
        </w:rPr>
        <w:t xml:space="preserve">estión </w:t>
      </w:r>
      <w:r w:rsidR="007035A8" w:rsidRPr="00806E79">
        <w:rPr>
          <w:rFonts w:ascii="Arial" w:hAnsi="Arial" w:cs="Arial"/>
        </w:rPr>
        <w:t>P</w:t>
      </w:r>
      <w:r w:rsidR="00E64E93" w:rsidRPr="00806E79">
        <w:rPr>
          <w:rFonts w:ascii="Arial" w:hAnsi="Arial" w:cs="Arial"/>
        </w:rPr>
        <w:t>ública.”</w:t>
      </w:r>
      <w:r w:rsidR="006A630A" w:rsidRPr="00806E79">
        <w:rPr>
          <w:rFonts w:ascii="Arial" w:hAnsi="Arial" w:cs="Arial"/>
        </w:rPr>
        <w:t xml:space="preserve">, </w:t>
      </w:r>
      <w:r w:rsidR="005F2781" w:rsidRPr="00806E79">
        <w:rPr>
          <w:rFonts w:ascii="Arial" w:hAnsi="Arial" w:cs="Arial"/>
        </w:rPr>
        <w:t>dando cumplimiento a la norma de recibir, tramitar y r</w:t>
      </w:r>
      <w:r w:rsidR="007E6F9A" w:rsidRPr="00806E79">
        <w:rPr>
          <w:rFonts w:ascii="Arial" w:hAnsi="Arial" w:cs="Arial"/>
        </w:rPr>
        <w:t>e</w:t>
      </w:r>
      <w:r w:rsidR="005F2781" w:rsidRPr="00806E79">
        <w:rPr>
          <w:rFonts w:ascii="Arial" w:hAnsi="Arial" w:cs="Arial"/>
        </w:rPr>
        <w:t>solver las quejas, sugerencias y reclamos que los ciudadanos formulen, ante la E</w:t>
      </w:r>
      <w:r w:rsidR="009B6AA4" w:rsidRPr="00806E79">
        <w:rPr>
          <w:rFonts w:ascii="Arial" w:hAnsi="Arial" w:cs="Arial"/>
        </w:rPr>
        <w:t>.</w:t>
      </w:r>
      <w:r w:rsidR="005F2781" w:rsidRPr="00806E79">
        <w:rPr>
          <w:rFonts w:ascii="Arial" w:hAnsi="Arial" w:cs="Arial"/>
        </w:rPr>
        <w:t>S</w:t>
      </w:r>
      <w:r w:rsidR="009B6AA4" w:rsidRPr="00806E79">
        <w:rPr>
          <w:rFonts w:ascii="Arial" w:hAnsi="Arial" w:cs="Arial"/>
        </w:rPr>
        <w:t>.</w:t>
      </w:r>
      <w:r w:rsidR="005F2781" w:rsidRPr="00806E79">
        <w:rPr>
          <w:rFonts w:ascii="Arial" w:hAnsi="Arial" w:cs="Arial"/>
        </w:rPr>
        <w:t>E.</w:t>
      </w:r>
    </w:p>
    <w:p w14:paraId="4E97F9CE" w14:textId="77777777" w:rsidR="00E532DA" w:rsidRPr="00806E79" w:rsidRDefault="00E532DA" w:rsidP="00806E79">
      <w:pPr>
        <w:pStyle w:val="Sinespaciado"/>
        <w:spacing w:line="276" w:lineRule="auto"/>
        <w:jc w:val="both"/>
        <w:rPr>
          <w:rFonts w:ascii="Arial" w:hAnsi="Arial" w:cs="Arial"/>
        </w:rPr>
      </w:pPr>
    </w:p>
    <w:p w14:paraId="37572CA0" w14:textId="343248E5" w:rsidR="00BB0617" w:rsidRPr="002E0CE5" w:rsidRDefault="00BB0617" w:rsidP="001472B7">
      <w:pPr>
        <w:pStyle w:val="Sinespaciado"/>
        <w:numPr>
          <w:ilvl w:val="0"/>
          <w:numId w:val="38"/>
        </w:numPr>
        <w:spacing w:line="276" w:lineRule="auto"/>
        <w:jc w:val="both"/>
        <w:outlineLvl w:val="0"/>
        <w:rPr>
          <w:rFonts w:ascii="Arial" w:hAnsi="Arial" w:cs="Arial"/>
          <w:b/>
          <w:bCs/>
        </w:rPr>
      </w:pPr>
      <w:bookmarkStart w:id="6" w:name="_Toc142661058"/>
      <w:bookmarkStart w:id="7" w:name="_Toc142924573"/>
      <w:bookmarkStart w:id="8" w:name="_Toc142979793"/>
      <w:r w:rsidRPr="002E0CE5">
        <w:rPr>
          <w:rFonts w:ascii="Arial" w:hAnsi="Arial" w:cs="Arial"/>
          <w:b/>
          <w:bCs/>
        </w:rPr>
        <w:t>ALCANCE</w:t>
      </w:r>
      <w:bookmarkEnd w:id="6"/>
      <w:bookmarkEnd w:id="7"/>
      <w:bookmarkEnd w:id="8"/>
    </w:p>
    <w:p w14:paraId="2657D955" w14:textId="77777777" w:rsidR="006946DC" w:rsidRPr="00806E79" w:rsidRDefault="006946DC" w:rsidP="00806E79">
      <w:pPr>
        <w:pStyle w:val="Sinespaciado"/>
        <w:spacing w:line="276" w:lineRule="auto"/>
        <w:jc w:val="both"/>
        <w:rPr>
          <w:rFonts w:ascii="Arial" w:hAnsi="Arial" w:cs="Arial"/>
        </w:rPr>
      </w:pPr>
    </w:p>
    <w:p w14:paraId="1339583D" w14:textId="5E81BA75" w:rsidR="0095347D" w:rsidRDefault="00BB0617" w:rsidP="00806E79">
      <w:pPr>
        <w:pStyle w:val="Sinespaciado"/>
        <w:spacing w:line="276" w:lineRule="auto"/>
        <w:jc w:val="both"/>
        <w:rPr>
          <w:rFonts w:ascii="Arial" w:hAnsi="Arial" w:cs="Arial"/>
        </w:rPr>
      </w:pPr>
      <w:r w:rsidRPr="00806E79">
        <w:rPr>
          <w:rFonts w:ascii="Arial" w:hAnsi="Arial" w:cs="Arial"/>
        </w:rPr>
        <w:t>Seguimiento y revisión continúa con el fin de comprobar si los procesos de PQRS</w:t>
      </w:r>
      <w:r w:rsidR="007035A8" w:rsidRPr="00806E79">
        <w:rPr>
          <w:rFonts w:ascii="Arial" w:hAnsi="Arial" w:cs="Arial"/>
        </w:rPr>
        <w:t>F</w:t>
      </w:r>
      <w:r w:rsidRPr="00806E79">
        <w:rPr>
          <w:rFonts w:ascii="Arial" w:hAnsi="Arial" w:cs="Arial"/>
        </w:rPr>
        <w:t xml:space="preserve"> se les</w:t>
      </w:r>
      <w:r w:rsidR="0095347D" w:rsidRPr="00806E79">
        <w:rPr>
          <w:rFonts w:ascii="Arial" w:hAnsi="Arial" w:cs="Arial"/>
        </w:rPr>
        <w:t xml:space="preserve"> </w:t>
      </w:r>
      <w:r w:rsidRPr="00806E79">
        <w:rPr>
          <w:rFonts w:ascii="Arial" w:hAnsi="Arial" w:cs="Arial"/>
        </w:rPr>
        <w:t xml:space="preserve">dieron la solución y respuesta oportuna </w:t>
      </w:r>
      <w:r w:rsidR="0095347D" w:rsidRPr="00806E79">
        <w:rPr>
          <w:rFonts w:ascii="Arial" w:hAnsi="Arial" w:cs="Arial"/>
        </w:rPr>
        <w:t xml:space="preserve">durante el </w:t>
      </w:r>
      <w:r w:rsidR="00255BCC" w:rsidRPr="00806E79">
        <w:rPr>
          <w:rFonts w:ascii="Arial" w:hAnsi="Arial" w:cs="Arial"/>
        </w:rPr>
        <w:t>Primer semestre</w:t>
      </w:r>
      <w:r w:rsidR="0095347D" w:rsidRPr="00806E79">
        <w:rPr>
          <w:rFonts w:ascii="Arial" w:hAnsi="Arial" w:cs="Arial"/>
        </w:rPr>
        <w:t xml:space="preserve"> </w:t>
      </w:r>
      <w:r w:rsidR="00E86EDB" w:rsidRPr="00806E79">
        <w:rPr>
          <w:rFonts w:ascii="Arial" w:hAnsi="Arial" w:cs="Arial"/>
        </w:rPr>
        <w:t>de enero</w:t>
      </w:r>
      <w:r w:rsidR="00B50C1E" w:rsidRPr="00806E79">
        <w:rPr>
          <w:rFonts w:ascii="Arial" w:hAnsi="Arial" w:cs="Arial"/>
        </w:rPr>
        <w:t xml:space="preserve"> </w:t>
      </w:r>
      <w:r w:rsidR="0095347D" w:rsidRPr="00806E79">
        <w:rPr>
          <w:rFonts w:ascii="Arial" w:hAnsi="Arial" w:cs="Arial"/>
        </w:rPr>
        <w:t xml:space="preserve">a </w:t>
      </w:r>
      <w:r w:rsidR="00E86EDB" w:rsidRPr="00806E79">
        <w:rPr>
          <w:rFonts w:ascii="Arial" w:hAnsi="Arial" w:cs="Arial"/>
        </w:rPr>
        <w:t>junio</w:t>
      </w:r>
      <w:r w:rsidR="0095347D" w:rsidRPr="00806E79">
        <w:rPr>
          <w:rFonts w:ascii="Arial" w:hAnsi="Arial" w:cs="Arial"/>
        </w:rPr>
        <w:t xml:space="preserve"> de la vigencia 202</w:t>
      </w:r>
      <w:r w:rsidR="009027D6" w:rsidRPr="00806E79">
        <w:rPr>
          <w:rFonts w:ascii="Arial" w:hAnsi="Arial" w:cs="Arial"/>
        </w:rPr>
        <w:t>3</w:t>
      </w:r>
      <w:r w:rsidR="0095347D" w:rsidRPr="00806E79">
        <w:rPr>
          <w:rFonts w:ascii="Arial" w:hAnsi="Arial" w:cs="Arial"/>
        </w:rPr>
        <w:t>.</w:t>
      </w:r>
    </w:p>
    <w:p w14:paraId="31DAFBB0" w14:textId="38F658F8" w:rsidR="00896E6D" w:rsidRDefault="00896E6D" w:rsidP="00806E79">
      <w:pPr>
        <w:pStyle w:val="Sinespaciado"/>
        <w:spacing w:line="276" w:lineRule="auto"/>
        <w:jc w:val="both"/>
        <w:rPr>
          <w:rFonts w:ascii="Arial" w:hAnsi="Arial" w:cs="Arial"/>
        </w:rPr>
      </w:pPr>
    </w:p>
    <w:p w14:paraId="5DBFE740" w14:textId="77777777" w:rsidR="00896E6D" w:rsidRPr="00806E79" w:rsidRDefault="00896E6D" w:rsidP="00806E79">
      <w:pPr>
        <w:pStyle w:val="Sinespaciado"/>
        <w:spacing w:line="276" w:lineRule="auto"/>
        <w:jc w:val="both"/>
        <w:rPr>
          <w:rFonts w:ascii="Arial" w:hAnsi="Arial" w:cs="Arial"/>
        </w:rPr>
      </w:pPr>
    </w:p>
    <w:p w14:paraId="43C76C0C" w14:textId="77777777" w:rsidR="00BA7515" w:rsidRPr="00806E79" w:rsidRDefault="00BA7515" w:rsidP="00806E79">
      <w:pPr>
        <w:pStyle w:val="Sinespaciado"/>
        <w:spacing w:line="276" w:lineRule="auto"/>
        <w:jc w:val="both"/>
        <w:rPr>
          <w:rFonts w:ascii="Arial" w:hAnsi="Arial" w:cs="Arial"/>
        </w:rPr>
      </w:pPr>
    </w:p>
    <w:p w14:paraId="74A95FB4" w14:textId="5E65D362" w:rsidR="00645453" w:rsidRPr="002E0CE5" w:rsidRDefault="006F2F25" w:rsidP="001472B7">
      <w:pPr>
        <w:pStyle w:val="Sinespaciado"/>
        <w:numPr>
          <w:ilvl w:val="0"/>
          <w:numId w:val="38"/>
        </w:numPr>
        <w:spacing w:line="276" w:lineRule="auto"/>
        <w:jc w:val="both"/>
        <w:outlineLvl w:val="0"/>
        <w:rPr>
          <w:rFonts w:ascii="Arial" w:hAnsi="Arial" w:cs="Arial"/>
          <w:b/>
          <w:bCs/>
        </w:rPr>
      </w:pPr>
      <w:bookmarkStart w:id="9" w:name="_Toc142661059"/>
      <w:bookmarkStart w:id="10" w:name="_Toc142924574"/>
      <w:bookmarkStart w:id="11" w:name="_Toc142979794"/>
      <w:r w:rsidRPr="002E0CE5">
        <w:rPr>
          <w:rFonts w:ascii="Arial" w:hAnsi="Arial" w:cs="Arial"/>
          <w:b/>
          <w:bCs/>
        </w:rPr>
        <w:lastRenderedPageBreak/>
        <w:t>CUADRO No.1</w:t>
      </w:r>
      <w:r w:rsidR="000E1B0A" w:rsidRPr="002E0CE5">
        <w:rPr>
          <w:rFonts w:ascii="Arial" w:hAnsi="Arial" w:cs="Arial"/>
          <w:b/>
          <w:bCs/>
        </w:rPr>
        <w:t xml:space="preserve"> </w:t>
      </w:r>
      <w:r w:rsidR="004933FE" w:rsidRPr="002E0CE5">
        <w:rPr>
          <w:rFonts w:ascii="Arial" w:hAnsi="Arial" w:cs="Arial"/>
          <w:b/>
          <w:bCs/>
        </w:rPr>
        <w:t>MEDIO DE RADICACION</w:t>
      </w:r>
      <w:r w:rsidR="00540884" w:rsidRPr="002E0CE5">
        <w:rPr>
          <w:rFonts w:ascii="Arial" w:hAnsi="Arial" w:cs="Arial"/>
          <w:b/>
          <w:bCs/>
        </w:rPr>
        <w:t xml:space="preserve"> DE PQRSF</w:t>
      </w:r>
      <w:bookmarkEnd w:id="9"/>
      <w:bookmarkEnd w:id="10"/>
      <w:bookmarkEnd w:id="11"/>
    </w:p>
    <w:p w14:paraId="6B0F7C8E" w14:textId="67300DBF" w:rsidR="00B37DD7" w:rsidRPr="00806E79" w:rsidRDefault="007F7CAE" w:rsidP="00806E79">
      <w:pPr>
        <w:pStyle w:val="Sinespaciado"/>
        <w:spacing w:line="276" w:lineRule="auto"/>
        <w:jc w:val="both"/>
        <w:rPr>
          <w:rFonts w:ascii="Arial" w:hAnsi="Arial" w:cs="Arial"/>
        </w:rPr>
      </w:pPr>
      <w:r w:rsidRPr="00806E79">
        <w:rPr>
          <w:rFonts w:ascii="Arial" w:hAnsi="Arial" w:cs="Arial"/>
          <w:noProof/>
        </w:rPr>
        <w:drawing>
          <wp:inline distT="0" distB="0" distL="0" distR="0" wp14:anchorId="29E62204" wp14:editId="59A1C755">
            <wp:extent cx="5829300" cy="20459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2045970"/>
                    </a:xfrm>
                    <a:prstGeom prst="rect">
                      <a:avLst/>
                    </a:prstGeom>
                    <a:noFill/>
                    <a:ln>
                      <a:noFill/>
                    </a:ln>
                  </pic:spPr>
                </pic:pic>
              </a:graphicData>
            </a:graphic>
          </wp:inline>
        </w:drawing>
      </w:r>
    </w:p>
    <w:p w14:paraId="3CEFB76C" w14:textId="77777777" w:rsidR="00BA7515" w:rsidRPr="00806E79" w:rsidRDefault="00BA7515" w:rsidP="00806E79">
      <w:pPr>
        <w:pStyle w:val="Sinespaciado"/>
        <w:spacing w:line="276" w:lineRule="auto"/>
        <w:jc w:val="both"/>
        <w:rPr>
          <w:rFonts w:ascii="Arial" w:hAnsi="Arial" w:cs="Arial"/>
        </w:rPr>
      </w:pPr>
    </w:p>
    <w:p w14:paraId="5BF86121" w14:textId="281AB9AC" w:rsidR="004D5DF9" w:rsidRPr="00806E79" w:rsidRDefault="004D5DF9" w:rsidP="00806E79">
      <w:pPr>
        <w:pStyle w:val="Sinespaciado"/>
        <w:spacing w:line="276" w:lineRule="auto"/>
        <w:jc w:val="both"/>
        <w:rPr>
          <w:rFonts w:ascii="Arial" w:hAnsi="Arial" w:cs="Arial"/>
        </w:rPr>
      </w:pPr>
      <w:r w:rsidRPr="00806E79">
        <w:rPr>
          <w:rFonts w:ascii="Arial" w:hAnsi="Arial" w:cs="Arial"/>
        </w:rPr>
        <w:t xml:space="preserve">Durante el </w:t>
      </w:r>
      <w:r w:rsidR="00754CE2" w:rsidRPr="00806E79">
        <w:rPr>
          <w:rFonts w:ascii="Arial" w:hAnsi="Arial" w:cs="Arial"/>
        </w:rPr>
        <w:t>Primer Semestre</w:t>
      </w:r>
      <w:r w:rsidRPr="00806E79">
        <w:rPr>
          <w:rFonts w:ascii="Arial" w:hAnsi="Arial" w:cs="Arial"/>
        </w:rPr>
        <w:t xml:space="preserve"> del</w:t>
      </w:r>
      <w:r w:rsidR="00BF23A1" w:rsidRPr="00806E79">
        <w:rPr>
          <w:rFonts w:ascii="Arial" w:hAnsi="Arial" w:cs="Arial"/>
        </w:rPr>
        <w:t xml:space="preserve"> año</w:t>
      </w:r>
      <w:r w:rsidRPr="00806E79">
        <w:rPr>
          <w:rFonts w:ascii="Arial" w:hAnsi="Arial" w:cs="Arial"/>
        </w:rPr>
        <w:t xml:space="preserve"> 202</w:t>
      </w:r>
      <w:r w:rsidR="00754CE2" w:rsidRPr="00806E79">
        <w:rPr>
          <w:rFonts w:ascii="Arial" w:hAnsi="Arial" w:cs="Arial"/>
        </w:rPr>
        <w:t>3 (enero a junio)</w:t>
      </w:r>
      <w:r w:rsidRPr="00806E79">
        <w:rPr>
          <w:rFonts w:ascii="Arial" w:hAnsi="Arial" w:cs="Arial"/>
        </w:rPr>
        <w:t xml:space="preserve">, se presentaron un total de </w:t>
      </w:r>
      <w:r w:rsidR="001160D3" w:rsidRPr="00806E79">
        <w:rPr>
          <w:rFonts w:ascii="Arial" w:hAnsi="Arial" w:cs="Arial"/>
        </w:rPr>
        <w:t>1</w:t>
      </w:r>
      <w:r w:rsidR="00754CE2" w:rsidRPr="00806E79">
        <w:rPr>
          <w:rFonts w:ascii="Arial" w:hAnsi="Arial" w:cs="Arial"/>
        </w:rPr>
        <w:t>2</w:t>
      </w:r>
      <w:r w:rsidR="001160D3" w:rsidRPr="00806E79">
        <w:rPr>
          <w:rFonts w:ascii="Arial" w:hAnsi="Arial" w:cs="Arial"/>
        </w:rPr>
        <w:t>7</w:t>
      </w:r>
      <w:r w:rsidRPr="00806E79">
        <w:rPr>
          <w:rFonts w:ascii="Arial" w:hAnsi="Arial" w:cs="Arial"/>
        </w:rPr>
        <w:t xml:space="preserve"> PQRSF de las cuales </w:t>
      </w:r>
      <w:r w:rsidR="001160D3" w:rsidRPr="00806E79">
        <w:rPr>
          <w:rFonts w:ascii="Arial" w:hAnsi="Arial" w:cs="Arial"/>
        </w:rPr>
        <w:t>1</w:t>
      </w:r>
      <w:r w:rsidR="00754CE2" w:rsidRPr="00806E79">
        <w:rPr>
          <w:rFonts w:ascii="Arial" w:hAnsi="Arial" w:cs="Arial"/>
        </w:rPr>
        <w:t>02</w:t>
      </w:r>
      <w:r w:rsidRPr="00806E79">
        <w:rPr>
          <w:rFonts w:ascii="Arial" w:hAnsi="Arial" w:cs="Arial"/>
        </w:rPr>
        <w:t xml:space="preserve"> se recibieron a través del buzón de sugerencias, </w:t>
      </w:r>
      <w:r w:rsidR="001160D3" w:rsidRPr="00806E79">
        <w:rPr>
          <w:rFonts w:ascii="Arial" w:hAnsi="Arial" w:cs="Arial"/>
        </w:rPr>
        <w:t>1</w:t>
      </w:r>
      <w:r w:rsidR="00754CE2" w:rsidRPr="00806E79">
        <w:rPr>
          <w:rFonts w:ascii="Arial" w:hAnsi="Arial" w:cs="Arial"/>
        </w:rPr>
        <w:t>1</w:t>
      </w:r>
      <w:r w:rsidRPr="00806E79">
        <w:rPr>
          <w:rFonts w:ascii="Arial" w:hAnsi="Arial" w:cs="Arial"/>
        </w:rPr>
        <w:t xml:space="preserve"> fueron presentadas por escrito en la oficina del SIAU, </w:t>
      </w:r>
      <w:r w:rsidR="00754CE2" w:rsidRPr="00806E79">
        <w:rPr>
          <w:rFonts w:ascii="Arial" w:hAnsi="Arial" w:cs="Arial"/>
        </w:rPr>
        <w:t>8</w:t>
      </w:r>
      <w:r w:rsidRPr="00806E79">
        <w:rPr>
          <w:rFonts w:ascii="Arial" w:hAnsi="Arial" w:cs="Arial"/>
        </w:rPr>
        <w:t xml:space="preserve"> </w:t>
      </w:r>
      <w:r w:rsidR="00977C1A" w:rsidRPr="00806E79">
        <w:rPr>
          <w:rFonts w:ascii="Arial" w:hAnsi="Arial" w:cs="Arial"/>
        </w:rPr>
        <w:t>a través del correo electrónico</w:t>
      </w:r>
      <w:r w:rsidR="001160D3" w:rsidRPr="00806E79">
        <w:rPr>
          <w:rFonts w:ascii="Arial" w:hAnsi="Arial" w:cs="Arial"/>
        </w:rPr>
        <w:t xml:space="preserve"> y </w:t>
      </w:r>
      <w:r w:rsidR="00754CE2" w:rsidRPr="00806E79">
        <w:rPr>
          <w:rFonts w:ascii="Arial" w:hAnsi="Arial" w:cs="Arial"/>
        </w:rPr>
        <w:t>6</w:t>
      </w:r>
      <w:r w:rsidR="001160D3" w:rsidRPr="00806E79">
        <w:rPr>
          <w:rFonts w:ascii="Arial" w:hAnsi="Arial" w:cs="Arial"/>
        </w:rPr>
        <w:t xml:space="preserve"> por ventanilla única</w:t>
      </w:r>
      <w:r w:rsidR="00977C1A" w:rsidRPr="00806E79">
        <w:rPr>
          <w:rFonts w:ascii="Arial" w:hAnsi="Arial" w:cs="Arial"/>
        </w:rPr>
        <w:t>.</w:t>
      </w:r>
    </w:p>
    <w:p w14:paraId="62B307A0" w14:textId="2BB30A6B" w:rsidR="004D5DF9" w:rsidRPr="00806E79" w:rsidRDefault="004D5DF9" w:rsidP="00806E79">
      <w:pPr>
        <w:pStyle w:val="Sinespaciado"/>
        <w:spacing w:line="276" w:lineRule="auto"/>
        <w:jc w:val="both"/>
        <w:rPr>
          <w:rFonts w:ascii="Arial" w:hAnsi="Arial" w:cs="Arial"/>
        </w:rPr>
      </w:pPr>
    </w:p>
    <w:p w14:paraId="2551CE39" w14:textId="15495219" w:rsidR="00057127" w:rsidRPr="00806E79" w:rsidRDefault="00221505" w:rsidP="00806E79">
      <w:pPr>
        <w:pStyle w:val="Sinespaciado"/>
        <w:spacing w:line="276" w:lineRule="auto"/>
        <w:jc w:val="both"/>
        <w:rPr>
          <w:rFonts w:ascii="Arial" w:hAnsi="Arial" w:cs="Arial"/>
        </w:rPr>
      </w:pPr>
      <w:r w:rsidRPr="00806E79">
        <w:rPr>
          <w:rFonts w:ascii="Arial" w:hAnsi="Arial" w:cs="Arial"/>
        </w:rPr>
        <w:t>En el cuadro No.1, s</w:t>
      </w:r>
      <w:r w:rsidR="004D5DF9" w:rsidRPr="00806E79">
        <w:rPr>
          <w:rFonts w:ascii="Arial" w:hAnsi="Arial" w:cs="Arial"/>
        </w:rPr>
        <w:t xml:space="preserve">e puede observar </w:t>
      </w:r>
      <w:r w:rsidR="00D4080A" w:rsidRPr="00806E79">
        <w:rPr>
          <w:rFonts w:ascii="Arial" w:hAnsi="Arial" w:cs="Arial"/>
        </w:rPr>
        <w:t>que,</w:t>
      </w:r>
      <w:r w:rsidR="004D5DF9" w:rsidRPr="00806E79">
        <w:rPr>
          <w:rFonts w:ascii="Arial" w:hAnsi="Arial" w:cs="Arial"/>
        </w:rPr>
        <w:t xml:space="preserve"> </w:t>
      </w:r>
      <w:r w:rsidRPr="00806E79">
        <w:rPr>
          <w:rFonts w:ascii="Arial" w:hAnsi="Arial" w:cs="Arial"/>
        </w:rPr>
        <w:t>durante</w:t>
      </w:r>
      <w:r w:rsidR="00A242D2" w:rsidRPr="00806E79">
        <w:rPr>
          <w:rFonts w:ascii="Arial" w:hAnsi="Arial" w:cs="Arial"/>
        </w:rPr>
        <w:t xml:space="preserve"> el </w:t>
      </w:r>
      <w:r w:rsidR="00754CE2" w:rsidRPr="00806E79">
        <w:rPr>
          <w:rFonts w:ascii="Arial" w:hAnsi="Arial" w:cs="Arial"/>
        </w:rPr>
        <w:t>primer</w:t>
      </w:r>
      <w:r w:rsidR="00A242D2" w:rsidRPr="00806E79">
        <w:rPr>
          <w:rFonts w:ascii="Arial" w:hAnsi="Arial" w:cs="Arial"/>
        </w:rPr>
        <w:t xml:space="preserve"> semestre </w:t>
      </w:r>
      <w:r w:rsidRPr="00806E79">
        <w:rPr>
          <w:rFonts w:ascii="Arial" w:hAnsi="Arial" w:cs="Arial"/>
        </w:rPr>
        <w:t>de la presente vigencia</w:t>
      </w:r>
      <w:r w:rsidR="0080434F" w:rsidRPr="00806E79">
        <w:rPr>
          <w:rFonts w:ascii="Arial" w:hAnsi="Arial" w:cs="Arial"/>
        </w:rPr>
        <w:t xml:space="preserve">, la comunidad expresa sus </w:t>
      </w:r>
      <w:r w:rsidR="00E75D22" w:rsidRPr="00806E79">
        <w:rPr>
          <w:rFonts w:ascii="Arial" w:hAnsi="Arial" w:cs="Arial"/>
        </w:rPr>
        <w:t>inquietudes</w:t>
      </w:r>
      <w:r w:rsidR="0080434F" w:rsidRPr="00806E79">
        <w:rPr>
          <w:rFonts w:ascii="Arial" w:hAnsi="Arial" w:cs="Arial"/>
        </w:rPr>
        <w:t xml:space="preserve"> a </w:t>
      </w:r>
      <w:r w:rsidR="00E75D22" w:rsidRPr="00806E79">
        <w:rPr>
          <w:rFonts w:ascii="Arial" w:hAnsi="Arial" w:cs="Arial"/>
        </w:rPr>
        <w:t>través</w:t>
      </w:r>
      <w:r w:rsidR="0080434F" w:rsidRPr="00806E79">
        <w:rPr>
          <w:rFonts w:ascii="Arial" w:hAnsi="Arial" w:cs="Arial"/>
        </w:rPr>
        <w:t xml:space="preserve"> de</w:t>
      </w:r>
      <w:r w:rsidRPr="00806E79">
        <w:rPr>
          <w:rFonts w:ascii="Arial" w:hAnsi="Arial" w:cs="Arial"/>
        </w:rPr>
        <w:t xml:space="preserve"> </w:t>
      </w:r>
      <w:r w:rsidR="0080434F" w:rsidRPr="00806E79">
        <w:rPr>
          <w:rFonts w:ascii="Arial" w:hAnsi="Arial" w:cs="Arial"/>
        </w:rPr>
        <w:t>l</w:t>
      </w:r>
      <w:r w:rsidRPr="00806E79">
        <w:rPr>
          <w:rFonts w:ascii="Arial" w:hAnsi="Arial" w:cs="Arial"/>
        </w:rPr>
        <w:t>os diferentes medios que el Hospital tiene a disposición</w:t>
      </w:r>
      <w:r w:rsidR="00D4080A" w:rsidRPr="00806E79">
        <w:rPr>
          <w:rFonts w:ascii="Arial" w:hAnsi="Arial" w:cs="Arial"/>
        </w:rPr>
        <w:t xml:space="preserve"> para </w:t>
      </w:r>
      <w:r w:rsidR="001160D3" w:rsidRPr="00806E79">
        <w:rPr>
          <w:rFonts w:ascii="Arial" w:hAnsi="Arial" w:cs="Arial"/>
        </w:rPr>
        <w:t>presentar</w:t>
      </w:r>
      <w:r w:rsidR="00D4080A" w:rsidRPr="00806E79">
        <w:rPr>
          <w:rFonts w:ascii="Arial" w:hAnsi="Arial" w:cs="Arial"/>
        </w:rPr>
        <w:t xml:space="preserve"> </w:t>
      </w:r>
      <w:r w:rsidRPr="00806E79">
        <w:rPr>
          <w:rFonts w:ascii="Arial" w:hAnsi="Arial" w:cs="Arial"/>
        </w:rPr>
        <w:t>las peticiones, quejas, reclamos, sugerencias</w:t>
      </w:r>
      <w:r w:rsidR="001160D3" w:rsidRPr="00806E79">
        <w:rPr>
          <w:rFonts w:ascii="Arial" w:hAnsi="Arial" w:cs="Arial"/>
        </w:rPr>
        <w:t>-recomendaciones</w:t>
      </w:r>
      <w:r w:rsidRPr="00806E79">
        <w:rPr>
          <w:rFonts w:ascii="Arial" w:hAnsi="Arial" w:cs="Arial"/>
        </w:rPr>
        <w:t xml:space="preserve"> o felicitaciones</w:t>
      </w:r>
      <w:r w:rsidR="00057127" w:rsidRPr="00806E79">
        <w:rPr>
          <w:rFonts w:ascii="Arial" w:hAnsi="Arial" w:cs="Arial"/>
        </w:rPr>
        <w:t xml:space="preserve"> </w:t>
      </w:r>
      <w:r w:rsidR="00754CE2" w:rsidRPr="00806E79">
        <w:rPr>
          <w:rFonts w:ascii="Arial" w:hAnsi="Arial" w:cs="Arial"/>
        </w:rPr>
        <w:t>los cuáles utilizaron</w:t>
      </w:r>
      <w:r w:rsidR="00057127" w:rsidRPr="00806E79">
        <w:rPr>
          <w:rFonts w:ascii="Arial" w:hAnsi="Arial" w:cs="Arial"/>
        </w:rPr>
        <w:t xml:space="preserve"> los buzones de sugerencias, la oficina del </w:t>
      </w:r>
      <w:r w:rsidR="00255BCC" w:rsidRPr="00806E79">
        <w:rPr>
          <w:rFonts w:ascii="Arial" w:hAnsi="Arial" w:cs="Arial"/>
        </w:rPr>
        <w:t>SIAU</w:t>
      </w:r>
      <w:r w:rsidR="00057127" w:rsidRPr="00806E79">
        <w:rPr>
          <w:rFonts w:ascii="Arial" w:hAnsi="Arial" w:cs="Arial"/>
        </w:rPr>
        <w:t>, correo electrónico</w:t>
      </w:r>
      <w:r w:rsidR="001160D3" w:rsidRPr="00806E79">
        <w:rPr>
          <w:rFonts w:ascii="Arial" w:hAnsi="Arial" w:cs="Arial"/>
        </w:rPr>
        <w:t xml:space="preserve"> y ventanilla única, para </w:t>
      </w:r>
      <w:r w:rsidR="00754CE2" w:rsidRPr="00806E79">
        <w:rPr>
          <w:rFonts w:ascii="Arial" w:hAnsi="Arial" w:cs="Arial"/>
        </w:rPr>
        <w:t xml:space="preserve">este </w:t>
      </w:r>
      <w:r w:rsidR="00DB7050" w:rsidRPr="00806E79">
        <w:rPr>
          <w:rFonts w:ascii="Arial" w:hAnsi="Arial" w:cs="Arial"/>
        </w:rPr>
        <w:t>semestre no</w:t>
      </w:r>
      <w:r w:rsidR="001160D3" w:rsidRPr="00806E79">
        <w:rPr>
          <w:rFonts w:ascii="Arial" w:hAnsi="Arial" w:cs="Arial"/>
        </w:rPr>
        <w:t xml:space="preserve"> se presentaron PQRSF</w:t>
      </w:r>
      <w:r w:rsidR="00754CE2" w:rsidRPr="00806E79">
        <w:rPr>
          <w:rFonts w:ascii="Arial" w:hAnsi="Arial" w:cs="Arial"/>
        </w:rPr>
        <w:t xml:space="preserve">, en la página Web, Wasap ni </w:t>
      </w:r>
      <w:r w:rsidR="00057127" w:rsidRPr="00806E79">
        <w:rPr>
          <w:rFonts w:ascii="Arial" w:hAnsi="Arial" w:cs="Arial"/>
        </w:rPr>
        <w:t>presencial.</w:t>
      </w:r>
    </w:p>
    <w:p w14:paraId="70B65383" w14:textId="051A4CA3" w:rsidR="00057127" w:rsidRPr="00806E79" w:rsidRDefault="00057127" w:rsidP="00806E79">
      <w:pPr>
        <w:pStyle w:val="Sinespaciado"/>
        <w:spacing w:line="276" w:lineRule="auto"/>
        <w:jc w:val="both"/>
        <w:rPr>
          <w:rFonts w:ascii="Arial" w:hAnsi="Arial" w:cs="Arial"/>
        </w:rPr>
      </w:pPr>
    </w:p>
    <w:p w14:paraId="489BB6F0" w14:textId="6D91542E" w:rsidR="002A7970" w:rsidRPr="00806E79" w:rsidRDefault="00057127" w:rsidP="00806E79">
      <w:pPr>
        <w:pStyle w:val="Sinespaciado"/>
        <w:spacing w:line="276" w:lineRule="auto"/>
        <w:jc w:val="both"/>
        <w:rPr>
          <w:rFonts w:ascii="Arial" w:hAnsi="Arial" w:cs="Arial"/>
        </w:rPr>
      </w:pPr>
      <w:r w:rsidRPr="00806E79">
        <w:rPr>
          <w:rFonts w:ascii="Arial" w:hAnsi="Arial" w:cs="Arial"/>
        </w:rPr>
        <w:t>E</w:t>
      </w:r>
      <w:r w:rsidR="00D4080A" w:rsidRPr="00806E79">
        <w:rPr>
          <w:rFonts w:ascii="Arial" w:hAnsi="Arial" w:cs="Arial"/>
        </w:rPr>
        <w:t xml:space="preserve">l cual refleja que las felicitaciones presentadas a través de los buzones de sugerencias </w:t>
      </w:r>
      <w:r w:rsidR="00697649" w:rsidRPr="00806E79">
        <w:rPr>
          <w:rFonts w:ascii="Arial" w:hAnsi="Arial" w:cs="Arial"/>
        </w:rPr>
        <w:t>representan</w:t>
      </w:r>
      <w:r w:rsidR="00D4080A" w:rsidRPr="00806E79">
        <w:rPr>
          <w:rFonts w:ascii="Arial" w:hAnsi="Arial" w:cs="Arial"/>
        </w:rPr>
        <w:t xml:space="preserve"> el </w:t>
      </w:r>
      <w:r w:rsidR="00C44BBB" w:rsidRPr="00806E79">
        <w:rPr>
          <w:rFonts w:ascii="Arial" w:hAnsi="Arial" w:cs="Arial"/>
        </w:rPr>
        <w:t>39.0</w:t>
      </w:r>
      <w:r w:rsidR="00D4080A" w:rsidRPr="00806E79">
        <w:rPr>
          <w:rFonts w:ascii="Arial" w:hAnsi="Arial" w:cs="Arial"/>
        </w:rPr>
        <w:t xml:space="preserve">%  que corresponden a </w:t>
      </w:r>
      <w:r w:rsidR="00C44BBB" w:rsidRPr="00806E79">
        <w:rPr>
          <w:rFonts w:ascii="Arial" w:hAnsi="Arial" w:cs="Arial"/>
        </w:rPr>
        <w:t>49</w:t>
      </w:r>
      <w:r w:rsidR="008C421C" w:rsidRPr="00806E79">
        <w:rPr>
          <w:rFonts w:ascii="Arial" w:hAnsi="Arial" w:cs="Arial"/>
        </w:rPr>
        <w:t xml:space="preserve"> </w:t>
      </w:r>
      <w:r w:rsidR="00D4080A" w:rsidRPr="00806E79">
        <w:rPr>
          <w:rFonts w:ascii="Arial" w:hAnsi="Arial" w:cs="Arial"/>
        </w:rPr>
        <w:t xml:space="preserve">usuarios satisfechos con el servicio </w:t>
      </w:r>
      <w:r w:rsidR="008E1DC3" w:rsidRPr="00806E79">
        <w:rPr>
          <w:rFonts w:ascii="Arial" w:hAnsi="Arial" w:cs="Arial"/>
        </w:rPr>
        <w:t>recibidos por el Hospital San Rafael</w:t>
      </w:r>
      <w:r w:rsidR="00C44BBB" w:rsidRPr="00806E79">
        <w:rPr>
          <w:rFonts w:ascii="Arial" w:hAnsi="Arial" w:cs="Arial"/>
        </w:rPr>
        <w:t>,</w:t>
      </w:r>
      <w:r w:rsidR="008E1DC3" w:rsidRPr="00806E79">
        <w:rPr>
          <w:rFonts w:ascii="Arial" w:hAnsi="Arial" w:cs="Arial"/>
        </w:rPr>
        <w:t xml:space="preserve"> </w:t>
      </w:r>
      <w:r w:rsidR="00C44BBB" w:rsidRPr="00806E79">
        <w:rPr>
          <w:rFonts w:ascii="Arial" w:hAnsi="Arial" w:cs="Arial"/>
        </w:rPr>
        <w:t xml:space="preserve">las quejas </w:t>
      </w:r>
      <w:r w:rsidR="009D1D53" w:rsidRPr="00806E79">
        <w:rPr>
          <w:rFonts w:ascii="Arial" w:hAnsi="Arial" w:cs="Arial"/>
        </w:rPr>
        <w:t xml:space="preserve">presentan </w:t>
      </w:r>
      <w:r w:rsidR="00C44BBB" w:rsidRPr="00806E79">
        <w:rPr>
          <w:rFonts w:ascii="Arial" w:hAnsi="Arial" w:cs="Arial"/>
        </w:rPr>
        <w:t xml:space="preserve"> el 28.0% para un total 36 usuarios inconformes por los servicios recibidos</w:t>
      </w:r>
      <w:r w:rsidR="00EF5F86" w:rsidRPr="00806E79">
        <w:rPr>
          <w:rFonts w:ascii="Arial" w:hAnsi="Arial" w:cs="Arial"/>
        </w:rPr>
        <w:t xml:space="preserve">, el 21% que fueron 27 usuarios que presentaron </w:t>
      </w:r>
      <w:r w:rsidR="009D1D53" w:rsidRPr="00806E79">
        <w:rPr>
          <w:rFonts w:ascii="Arial" w:hAnsi="Arial" w:cs="Arial"/>
        </w:rPr>
        <w:t xml:space="preserve">reclamos, el 10% que obedeció a 12 usuarios hicieron algunas sugerencias y 2% que fueron 3 usuarios hicieron unas peticiones, todas fueron presentadas y estudiadas en el Comte de PQRSF, </w:t>
      </w:r>
      <w:r w:rsidR="00437868" w:rsidRPr="00806E79">
        <w:rPr>
          <w:rFonts w:ascii="Arial" w:hAnsi="Arial" w:cs="Arial"/>
        </w:rPr>
        <w:t xml:space="preserve"> se observa que la comunidad visitante al hospital el medio que más utiliza son los buzones</w:t>
      </w:r>
      <w:r w:rsidR="002A7970" w:rsidRPr="00806E79">
        <w:rPr>
          <w:rFonts w:ascii="Arial" w:hAnsi="Arial" w:cs="Arial"/>
        </w:rPr>
        <w:t xml:space="preserve"> de sugerencias</w:t>
      </w:r>
      <w:r w:rsidR="00437868" w:rsidRPr="00806E79">
        <w:rPr>
          <w:rFonts w:ascii="Arial" w:hAnsi="Arial" w:cs="Arial"/>
        </w:rPr>
        <w:t>.</w:t>
      </w:r>
      <w:r w:rsidR="002A7970" w:rsidRPr="00806E79">
        <w:rPr>
          <w:rFonts w:ascii="Arial" w:hAnsi="Arial" w:cs="Arial"/>
        </w:rPr>
        <w:t xml:space="preserve"> </w:t>
      </w:r>
    </w:p>
    <w:p w14:paraId="5A6595FE" w14:textId="77777777" w:rsidR="00057127" w:rsidRPr="00806E79" w:rsidRDefault="00057127" w:rsidP="00806E79">
      <w:pPr>
        <w:pStyle w:val="Sinespaciado"/>
        <w:spacing w:line="276" w:lineRule="auto"/>
        <w:jc w:val="both"/>
        <w:rPr>
          <w:rFonts w:ascii="Arial" w:hAnsi="Arial" w:cs="Arial"/>
          <w:highlight w:val="magenta"/>
        </w:rPr>
      </w:pPr>
    </w:p>
    <w:p w14:paraId="093880C3" w14:textId="31604927" w:rsidR="00CC05FB" w:rsidRPr="00806E79" w:rsidRDefault="00D53650" w:rsidP="00806E79">
      <w:pPr>
        <w:pStyle w:val="Sinespaciado"/>
        <w:spacing w:line="276" w:lineRule="auto"/>
        <w:jc w:val="both"/>
        <w:rPr>
          <w:rFonts w:ascii="Arial" w:hAnsi="Arial" w:cs="Arial"/>
        </w:rPr>
      </w:pPr>
      <w:r w:rsidRPr="00806E79">
        <w:rPr>
          <w:rFonts w:ascii="Arial" w:hAnsi="Arial" w:cs="Arial"/>
        </w:rPr>
        <w:t>En las PRSF los usuarios</w:t>
      </w:r>
      <w:r w:rsidR="004D5DF9" w:rsidRPr="00806E79">
        <w:rPr>
          <w:rFonts w:ascii="Arial" w:hAnsi="Arial" w:cs="Arial"/>
        </w:rPr>
        <w:t xml:space="preserve"> exponen los motivos de la no conformidad por los servicios asistenciales prestad</w:t>
      </w:r>
      <w:r w:rsidR="005401CC" w:rsidRPr="00806E79">
        <w:rPr>
          <w:rFonts w:ascii="Arial" w:hAnsi="Arial" w:cs="Arial"/>
        </w:rPr>
        <w:t>o</w:t>
      </w:r>
      <w:r w:rsidR="004D5DF9" w:rsidRPr="00806E79">
        <w:rPr>
          <w:rFonts w:ascii="Arial" w:hAnsi="Arial" w:cs="Arial"/>
        </w:rPr>
        <w:t xml:space="preserve">s </w:t>
      </w:r>
      <w:r w:rsidR="005401CC" w:rsidRPr="00806E79">
        <w:rPr>
          <w:rFonts w:ascii="Arial" w:hAnsi="Arial" w:cs="Arial"/>
        </w:rPr>
        <w:t>en dichas áreas las cuales</w:t>
      </w:r>
      <w:r w:rsidR="002C6335" w:rsidRPr="00806E79">
        <w:rPr>
          <w:rFonts w:ascii="Arial" w:hAnsi="Arial" w:cs="Arial"/>
        </w:rPr>
        <w:t xml:space="preserve"> se presentan para análisis en el comité de PQRFSF y son</w:t>
      </w:r>
      <w:r w:rsidR="005401CC" w:rsidRPr="00806E79">
        <w:rPr>
          <w:rFonts w:ascii="Arial" w:hAnsi="Arial" w:cs="Arial"/>
        </w:rPr>
        <w:t xml:space="preserve"> enviadas a su respectivo líder de procesos para </w:t>
      </w:r>
      <w:r w:rsidR="00EC272E" w:rsidRPr="00806E79">
        <w:rPr>
          <w:rFonts w:ascii="Arial" w:hAnsi="Arial" w:cs="Arial"/>
        </w:rPr>
        <w:t>dar la</w:t>
      </w:r>
      <w:r w:rsidR="005401CC" w:rsidRPr="00806E79">
        <w:rPr>
          <w:rFonts w:ascii="Arial" w:hAnsi="Arial" w:cs="Arial"/>
        </w:rPr>
        <w:t xml:space="preserve"> respuesta oportuna </w:t>
      </w:r>
      <w:r w:rsidR="00EC272E" w:rsidRPr="00806E79">
        <w:rPr>
          <w:rFonts w:ascii="Arial" w:hAnsi="Arial" w:cs="Arial"/>
        </w:rPr>
        <w:t>y present</w:t>
      </w:r>
      <w:r w:rsidR="000D0B54" w:rsidRPr="00806E79">
        <w:rPr>
          <w:rFonts w:ascii="Arial" w:hAnsi="Arial" w:cs="Arial"/>
        </w:rPr>
        <w:t>ar</w:t>
      </w:r>
      <w:r w:rsidR="00EC272E" w:rsidRPr="00806E79">
        <w:rPr>
          <w:rFonts w:ascii="Arial" w:hAnsi="Arial" w:cs="Arial"/>
        </w:rPr>
        <w:t xml:space="preserve"> </w:t>
      </w:r>
      <w:r w:rsidR="00A9357A" w:rsidRPr="00806E79">
        <w:rPr>
          <w:rFonts w:ascii="Arial" w:hAnsi="Arial" w:cs="Arial"/>
        </w:rPr>
        <w:t>las acciones correctivas</w:t>
      </w:r>
      <w:r w:rsidR="00CC05FB" w:rsidRPr="00806E79">
        <w:rPr>
          <w:rFonts w:ascii="Arial" w:hAnsi="Arial" w:cs="Arial"/>
        </w:rPr>
        <w:t xml:space="preserve"> en cada uno de los temas presentados</w:t>
      </w:r>
      <w:r w:rsidR="002C6335" w:rsidRPr="00806E79">
        <w:rPr>
          <w:rFonts w:ascii="Arial" w:hAnsi="Arial" w:cs="Arial"/>
        </w:rPr>
        <w:t xml:space="preserve"> según las orientaciones de dicho comité donde el Señor Gerente se empodera del proceso con el fin de minimizar cada día más las </w:t>
      </w:r>
      <w:r w:rsidR="00BA7515" w:rsidRPr="00806E79">
        <w:rPr>
          <w:rFonts w:ascii="Arial" w:hAnsi="Arial" w:cs="Arial"/>
        </w:rPr>
        <w:t>solicitudes</w:t>
      </w:r>
      <w:r w:rsidR="002C6335" w:rsidRPr="00806E79">
        <w:rPr>
          <w:rFonts w:ascii="Arial" w:hAnsi="Arial" w:cs="Arial"/>
        </w:rPr>
        <w:t xml:space="preserve"> presentadas</w:t>
      </w:r>
      <w:r w:rsidR="00A630C4" w:rsidRPr="00806E79">
        <w:rPr>
          <w:rFonts w:ascii="Arial" w:hAnsi="Arial" w:cs="Arial"/>
        </w:rPr>
        <w:t>.</w:t>
      </w:r>
    </w:p>
    <w:p w14:paraId="6EA71509" w14:textId="77777777" w:rsidR="00806E79" w:rsidRDefault="00806E79" w:rsidP="00806E79">
      <w:pPr>
        <w:pStyle w:val="Sinespaciado"/>
        <w:spacing w:line="276" w:lineRule="auto"/>
        <w:jc w:val="both"/>
        <w:rPr>
          <w:rFonts w:ascii="Arial" w:hAnsi="Arial" w:cs="Arial"/>
        </w:rPr>
      </w:pPr>
      <w:bookmarkStart w:id="12" w:name="_Toc142661060"/>
    </w:p>
    <w:p w14:paraId="77826778" w14:textId="01E7B022" w:rsidR="002E0CE5" w:rsidRPr="002E0CE5" w:rsidRDefault="00401C9B" w:rsidP="001472B7">
      <w:pPr>
        <w:pStyle w:val="Sinespaciado"/>
        <w:numPr>
          <w:ilvl w:val="0"/>
          <w:numId w:val="38"/>
        </w:numPr>
        <w:spacing w:line="276" w:lineRule="auto"/>
        <w:jc w:val="both"/>
        <w:outlineLvl w:val="0"/>
        <w:rPr>
          <w:rFonts w:ascii="Arial" w:hAnsi="Arial" w:cs="Arial"/>
          <w:b/>
          <w:bCs/>
        </w:rPr>
      </w:pPr>
      <w:bookmarkStart w:id="13" w:name="_Toc142924575"/>
      <w:bookmarkStart w:id="14" w:name="_Toc142979795"/>
      <w:r w:rsidRPr="002E0CE5">
        <w:rPr>
          <w:rFonts w:ascii="Arial" w:hAnsi="Arial" w:cs="Arial"/>
          <w:b/>
          <w:bCs/>
        </w:rPr>
        <w:t>CUADRO No. 2</w:t>
      </w:r>
      <w:r w:rsidR="000E1B0A" w:rsidRPr="002E0CE5">
        <w:rPr>
          <w:rFonts w:ascii="Arial" w:hAnsi="Arial" w:cs="Arial"/>
          <w:b/>
          <w:bCs/>
        </w:rPr>
        <w:t xml:space="preserve"> </w:t>
      </w:r>
      <w:r w:rsidRPr="002E0CE5">
        <w:rPr>
          <w:rFonts w:ascii="Arial" w:hAnsi="Arial" w:cs="Arial"/>
          <w:b/>
          <w:bCs/>
        </w:rPr>
        <w:t>RELACI</w:t>
      </w:r>
      <w:r w:rsidR="008E1DC3" w:rsidRPr="002E0CE5">
        <w:rPr>
          <w:rFonts w:ascii="Arial" w:hAnsi="Arial" w:cs="Arial"/>
          <w:b/>
          <w:bCs/>
        </w:rPr>
        <w:t>Ó</w:t>
      </w:r>
      <w:r w:rsidRPr="002E0CE5">
        <w:rPr>
          <w:rFonts w:ascii="Arial" w:hAnsi="Arial" w:cs="Arial"/>
          <w:b/>
          <w:bCs/>
        </w:rPr>
        <w:t xml:space="preserve">N PQRSF POR SERVICIOS </w:t>
      </w:r>
      <w:r w:rsidR="000E1B0A" w:rsidRPr="002E0CE5">
        <w:rPr>
          <w:rFonts w:ascii="Arial" w:hAnsi="Arial" w:cs="Arial"/>
          <w:b/>
          <w:bCs/>
        </w:rPr>
        <w:t>Y</w:t>
      </w:r>
      <w:r w:rsidRPr="002E0CE5">
        <w:rPr>
          <w:rFonts w:ascii="Arial" w:hAnsi="Arial" w:cs="Arial"/>
          <w:b/>
          <w:bCs/>
        </w:rPr>
        <w:t xml:space="preserve"> NIVEL </w:t>
      </w:r>
      <w:r w:rsidR="00255BCC" w:rsidRPr="002E0CE5">
        <w:rPr>
          <w:rFonts w:ascii="Arial" w:hAnsi="Arial" w:cs="Arial"/>
          <w:b/>
          <w:bCs/>
        </w:rPr>
        <w:t>DE SATISFACCIÓN</w:t>
      </w:r>
      <w:bookmarkEnd w:id="12"/>
      <w:bookmarkEnd w:id="13"/>
      <w:bookmarkEnd w:id="14"/>
    </w:p>
    <w:p w14:paraId="6B4C2F9E" w14:textId="77777777" w:rsidR="002E0CE5" w:rsidRDefault="002E0CE5" w:rsidP="00806E79">
      <w:pPr>
        <w:pStyle w:val="Sinespaciado"/>
        <w:spacing w:line="276" w:lineRule="auto"/>
        <w:jc w:val="both"/>
        <w:rPr>
          <w:rFonts w:ascii="Arial" w:hAnsi="Arial" w:cs="Arial"/>
          <w:b/>
          <w:bCs/>
        </w:rPr>
      </w:pPr>
    </w:p>
    <w:p w14:paraId="2A0480EB" w14:textId="69408571" w:rsidR="00A84619" w:rsidRPr="002E0CE5" w:rsidRDefault="002A1E37" w:rsidP="00806E79">
      <w:pPr>
        <w:pStyle w:val="Sinespaciado"/>
        <w:spacing w:line="276" w:lineRule="auto"/>
        <w:jc w:val="both"/>
        <w:rPr>
          <w:rFonts w:ascii="Arial" w:hAnsi="Arial" w:cs="Arial"/>
          <w:b/>
          <w:bCs/>
        </w:rPr>
      </w:pPr>
      <w:r w:rsidRPr="002E0CE5">
        <w:rPr>
          <w:rFonts w:ascii="Arial" w:hAnsi="Arial" w:cs="Arial"/>
          <w:b/>
          <w:bCs/>
        </w:rPr>
        <w:t>PRIMER S</w:t>
      </w:r>
      <w:r w:rsidR="00746010" w:rsidRPr="002E0CE5">
        <w:rPr>
          <w:rFonts w:ascii="Arial" w:hAnsi="Arial" w:cs="Arial"/>
          <w:b/>
          <w:bCs/>
        </w:rPr>
        <w:t xml:space="preserve">EMESTRE </w:t>
      </w:r>
      <w:r w:rsidRPr="002E0CE5">
        <w:rPr>
          <w:rFonts w:ascii="Arial" w:hAnsi="Arial" w:cs="Arial"/>
          <w:b/>
          <w:bCs/>
        </w:rPr>
        <w:t xml:space="preserve">(ENERO A JUNIO </w:t>
      </w:r>
      <w:r w:rsidR="00746010" w:rsidRPr="002E0CE5">
        <w:rPr>
          <w:rFonts w:ascii="Arial" w:hAnsi="Arial" w:cs="Arial"/>
          <w:b/>
          <w:bCs/>
        </w:rPr>
        <w:t>202</w:t>
      </w:r>
      <w:r w:rsidRPr="002E0CE5">
        <w:rPr>
          <w:rFonts w:ascii="Arial" w:hAnsi="Arial" w:cs="Arial"/>
          <w:b/>
          <w:bCs/>
        </w:rPr>
        <w:t>3</w:t>
      </w:r>
      <w:r w:rsidR="00BA7515" w:rsidRPr="002E0CE5">
        <w:rPr>
          <w:rFonts w:ascii="Arial" w:hAnsi="Arial" w:cs="Arial"/>
          <w:b/>
          <w:bCs/>
        </w:rPr>
        <w:t>).</w:t>
      </w:r>
    </w:p>
    <w:p w14:paraId="6B54D541" w14:textId="11F50F11" w:rsidR="00C7482A" w:rsidRPr="00806E79" w:rsidRDefault="002E0CE5" w:rsidP="00806E79">
      <w:pPr>
        <w:pStyle w:val="Sinespaciado"/>
        <w:spacing w:line="276" w:lineRule="auto"/>
        <w:jc w:val="both"/>
        <w:rPr>
          <w:rFonts w:ascii="Arial" w:hAnsi="Arial" w:cs="Arial"/>
        </w:rPr>
      </w:pPr>
      <w:r w:rsidRPr="00806E79">
        <w:rPr>
          <w:rFonts w:ascii="Arial" w:hAnsi="Arial" w:cs="Arial"/>
          <w:noProof/>
        </w:rPr>
        <w:drawing>
          <wp:anchor distT="0" distB="0" distL="114300" distR="114300" simplePos="0" relativeHeight="251658240" behindDoc="1" locked="0" layoutInCell="1" allowOverlap="1" wp14:anchorId="124B845F" wp14:editId="014FB0DB">
            <wp:simplePos x="0" y="0"/>
            <wp:positionH relativeFrom="margin">
              <wp:align>right</wp:align>
            </wp:positionH>
            <wp:positionV relativeFrom="paragraph">
              <wp:posOffset>203200</wp:posOffset>
            </wp:positionV>
            <wp:extent cx="5829300" cy="503110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5031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9F578" w14:textId="77777777" w:rsidR="002E0CE5" w:rsidRDefault="002E0CE5" w:rsidP="00806E79">
      <w:pPr>
        <w:pStyle w:val="Sinespaciado"/>
        <w:spacing w:line="276" w:lineRule="auto"/>
        <w:jc w:val="both"/>
        <w:rPr>
          <w:rFonts w:ascii="Arial" w:hAnsi="Arial" w:cs="Arial"/>
        </w:rPr>
      </w:pPr>
    </w:p>
    <w:p w14:paraId="00AB27CF" w14:textId="64CBB775" w:rsidR="000F6C47" w:rsidRPr="00806E79" w:rsidRDefault="009E748E" w:rsidP="00806E79">
      <w:pPr>
        <w:pStyle w:val="Sinespaciado"/>
        <w:spacing w:line="276" w:lineRule="auto"/>
        <w:jc w:val="both"/>
        <w:rPr>
          <w:rFonts w:ascii="Arial" w:hAnsi="Arial" w:cs="Arial"/>
        </w:rPr>
      </w:pPr>
      <w:r w:rsidRPr="00806E79">
        <w:rPr>
          <w:rFonts w:ascii="Arial" w:hAnsi="Arial" w:cs="Arial"/>
        </w:rPr>
        <w:t>S: SATISFACCIÓN</w:t>
      </w:r>
    </w:p>
    <w:p w14:paraId="49121A2D" w14:textId="2F0CA834" w:rsidR="009E748E" w:rsidRPr="00806E79" w:rsidRDefault="009E748E" w:rsidP="00806E79">
      <w:pPr>
        <w:pStyle w:val="Sinespaciado"/>
        <w:spacing w:line="276" w:lineRule="auto"/>
        <w:jc w:val="both"/>
        <w:rPr>
          <w:rFonts w:ascii="Arial" w:hAnsi="Arial" w:cs="Arial"/>
        </w:rPr>
      </w:pPr>
      <w:r w:rsidRPr="00806E79">
        <w:rPr>
          <w:rFonts w:ascii="Arial" w:hAnsi="Arial" w:cs="Arial"/>
        </w:rPr>
        <w:t>I: INSATISFACCIÓN</w:t>
      </w:r>
    </w:p>
    <w:p w14:paraId="139D92B2" w14:textId="77777777" w:rsidR="00255BCC" w:rsidRPr="00806E79" w:rsidRDefault="00255BCC" w:rsidP="00806E79">
      <w:pPr>
        <w:pStyle w:val="Sinespaciado"/>
        <w:spacing w:line="276" w:lineRule="auto"/>
        <w:jc w:val="both"/>
        <w:rPr>
          <w:rFonts w:ascii="Arial" w:hAnsi="Arial" w:cs="Arial"/>
        </w:rPr>
      </w:pPr>
    </w:p>
    <w:p w14:paraId="7F620948" w14:textId="28CB9587" w:rsidR="00A630C4" w:rsidRPr="00806E79" w:rsidRDefault="00A630C4" w:rsidP="00806E79">
      <w:pPr>
        <w:pStyle w:val="Sinespaciado"/>
        <w:spacing w:line="276" w:lineRule="auto"/>
        <w:jc w:val="both"/>
        <w:rPr>
          <w:rFonts w:ascii="Arial" w:hAnsi="Arial" w:cs="Arial"/>
        </w:rPr>
      </w:pPr>
      <w:r w:rsidRPr="00806E79">
        <w:rPr>
          <w:rFonts w:ascii="Arial" w:hAnsi="Arial" w:cs="Arial"/>
        </w:rPr>
        <w:t>El</w:t>
      </w:r>
      <w:r w:rsidR="005401CC" w:rsidRPr="00806E79">
        <w:rPr>
          <w:rFonts w:ascii="Arial" w:hAnsi="Arial" w:cs="Arial"/>
        </w:rPr>
        <w:t xml:space="preserve"> cuadro</w:t>
      </w:r>
      <w:r w:rsidRPr="00806E79">
        <w:rPr>
          <w:rFonts w:ascii="Arial" w:hAnsi="Arial" w:cs="Arial"/>
        </w:rPr>
        <w:t xml:space="preserve"> No.2 clasifica el nivel de satisfacción e insatisfacción por servicio de acuerdo a las diferentes PQRSF</w:t>
      </w:r>
      <w:r w:rsidR="003812DD" w:rsidRPr="00806E79">
        <w:rPr>
          <w:rFonts w:ascii="Arial" w:hAnsi="Arial" w:cs="Arial"/>
        </w:rPr>
        <w:t xml:space="preserve"> más representativas</w:t>
      </w:r>
      <w:r w:rsidRPr="00806E79">
        <w:rPr>
          <w:rFonts w:ascii="Arial" w:hAnsi="Arial" w:cs="Arial"/>
        </w:rPr>
        <w:t xml:space="preserve"> que la comunidad expreso </w:t>
      </w:r>
      <w:r w:rsidR="00B35C06" w:rsidRPr="00806E79">
        <w:rPr>
          <w:rFonts w:ascii="Arial" w:hAnsi="Arial" w:cs="Arial"/>
        </w:rPr>
        <w:t>durante</w:t>
      </w:r>
      <w:r w:rsidRPr="00806E79">
        <w:rPr>
          <w:rFonts w:ascii="Arial" w:hAnsi="Arial" w:cs="Arial"/>
        </w:rPr>
        <w:t xml:space="preserve"> el </w:t>
      </w:r>
      <w:r w:rsidR="00F52193" w:rsidRPr="00806E79">
        <w:rPr>
          <w:rFonts w:ascii="Arial" w:hAnsi="Arial" w:cs="Arial"/>
        </w:rPr>
        <w:t>primer</w:t>
      </w:r>
      <w:r w:rsidRPr="00806E79">
        <w:rPr>
          <w:rFonts w:ascii="Arial" w:hAnsi="Arial" w:cs="Arial"/>
        </w:rPr>
        <w:t xml:space="preserve"> semestre </w:t>
      </w:r>
      <w:r w:rsidRPr="00806E79">
        <w:rPr>
          <w:rFonts w:ascii="Arial" w:hAnsi="Arial" w:cs="Arial"/>
        </w:rPr>
        <w:lastRenderedPageBreak/>
        <w:t>del 202</w:t>
      </w:r>
      <w:r w:rsidR="00F52193" w:rsidRPr="00806E79">
        <w:rPr>
          <w:rFonts w:ascii="Arial" w:hAnsi="Arial" w:cs="Arial"/>
        </w:rPr>
        <w:t>3 (enero a junio)</w:t>
      </w:r>
      <w:r w:rsidRPr="00806E79">
        <w:rPr>
          <w:rFonts w:ascii="Arial" w:hAnsi="Arial" w:cs="Arial"/>
        </w:rPr>
        <w:t>, donde se evidencia</w:t>
      </w:r>
      <w:r w:rsidR="005401CC" w:rsidRPr="00806E79">
        <w:rPr>
          <w:rFonts w:ascii="Arial" w:hAnsi="Arial" w:cs="Arial"/>
        </w:rPr>
        <w:t xml:space="preserve"> </w:t>
      </w:r>
      <w:r w:rsidR="009F2F75" w:rsidRPr="00806E79">
        <w:rPr>
          <w:rFonts w:ascii="Arial" w:hAnsi="Arial" w:cs="Arial"/>
        </w:rPr>
        <w:t xml:space="preserve">que </w:t>
      </w:r>
      <w:r w:rsidR="00356E3B" w:rsidRPr="00806E79">
        <w:rPr>
          <w:rFonts w:ascii="Arial" w:hAnsi="Arial" w:cs="Arial"/>
        </w:rPr>
        <w:t xml:space="preserve">los usuarios insatisfechos prevalecen con el </w:t>
      </w:r>
      <w:r w:rsidR="00087A4D" w:rsidRPr="00806E79">
        <w:rPr>
          <w:rFonts w:ascii="Arial" w:hAnsi="Arial" w:cs="Arial"/>
        </w:rPr>
        <w:t>61.5% con 78 usuarios que presentaron su inconformidad.</w:t>
      </w:r>
    </w:p>
    <w:p w14:paraId="29160883" w14:textId="14970E50" w:rsidR="00A630C4" w:rsidRPr="00806E79" w:rsidRDefault="00A630C4" w:rsidP="00806E79">
      <w:pPr>
        <w:pStyle w:val="Sinespaciado"/>
        <w:spacing w:line="276" w:lineRule="auto"/>
        <w:jc w:val="both"/>
        <w:rPr>
          <w:rFonts w:ascii="Arial" w:hAnsi="Arial" w:cs="Arial"/>
        </w:rPr>
      </w:pPr>
    </w:p>
    <w:p w14:paraId="4094B2FB" w14:textId="5FA14D5C" w:rsidR="009F2F75" w:rsidRPr="00806E79" w:rsidRDefault="00FF6129" w:rsidP="00806E79">
      <w:pPr>
        <w:pStyle w:val="Sinespaciado"/>
        <w:spacing w:line="276" w:lineRule="auto"/>
        <w:jc w:val="both"/>
        <w:rPr>
          <w:rFonts w:ascii="Arial" w:hAnsi="Arial" w:cs="Arial"/>
        </w:rPr>
      </w:pPr>
      <w:r w:rsidRPr="00806E79">
        <w:rPr>
          <w:rFonts w:ascii="Arial" w:hAnsi="Arial" w:cs="Arial"/>
        </w:rPr>
        <w:t>A continuación, se describen l</w:t>
      </w:r>
      <w:r w:rsidR="003C78BE" w:rsidRPr="00806E79">
        <w:rPr>
          <w:rFonts w:ascii="Arial" w:hAnsi="Arial" w:cs="Arial"/>
        </w:rPr>
        <w:t>a</w:t>
      </w:r>
      <w:r w:rsidRPr="00806E79">
        <w:rPr>
          <w:rFonts w:ascii="Arial" w:hAnsi="Arial" w:cs="Arial"/>
        </w:rPr>
        <w:t>s PQRSF</w:t>
      </w:r>
      <w:r w:rsidR="00726B8B" w:rsidRPr="00806E79">
        <w:rPr>
          <w:rFonts w:ascii="Arial" w:hAnsi="Arial" w:cs="Arial"/>
        </w:rPr>
        <w:t xml:space="preserve"> </w:t>
      </w:r>
      <w:r w:rsidR="00EF564B" w:rsidRPr="00806E79">
        <w:rPr>
          <w:rFonts w:ascii="Arial" w:hAnsi="Arial" w:cs="Arial"/>
        </w:rPr>
        <w:t xml:space="preserve">más </w:t>
      </w:r>
      <w:r w:rsidR="00726B8B" w:rsidRPr="00806E79">
        <w:rPr>
          <w:rFonts w:ascii="Arial" w:hAnsi="Arial" w:cs="Arial"/>
        </w:rPr>
        <w:t>significativas</w:t>
      </w:r>
      <w:r w:rsidRPr="00806E79">
        <w:rPr>
          <w:rFonts w:ascii="Arial" w:hAnsi="Arial" w:cs="Arial"/>
        </w:rPr>
        <w:t xml:space="preserve"> por servicio </w:t>
      </w:r>
      <w:r w:rsidR="006771C7" w:rsidRPr="00806E79">
        <w:rPr>
          <w:rFonts w:ascii="Arial" w:hAnsi="Arial" w:cs="Arial"/>
        </w:rPr>
        <w:t>por</w:t>
      </w:r>
      <w:r w:rsidRPr="00806E79">
        <w:rPr>
          <w:rFonts w:ascii="Arial" w:hAnsi="Arial" w:cs="Arial"/>
        </w:rPr>
        <w:t xml:space="preserve"> su nivel de satisfacción</w:t>
      </w:r>
      <w:r w:rsidR="00726B8B" w:rsidRPr="00806E79">
        <w:rPr>
          <w:rFonts w:ascii="Arial" w:hAnsi="Arial" w:cs="Arial"/>
        </w:rPr>
        <w:t>:</w:t>
      </w:r>
      <w:r w:rsidR="009F2F75" w:rsidRPr="00806E79">
        <w:rPr>
          <w:rFonts w:ascii="Arial" w:hAnsi="Arial" w:cs="Arial"/>
        </w:rPr>
        <w:t xml:space="preserve"> </w:t>
      </w:r>
    </w:p>
    <w:p w14:paraId="23A32A9E" w14:textId="094E9422" w:rsidR="009F2F75" w:rsidRDefault="009F2F75" w:rsidP="00806E79">
      <w:pPr>
        <w:pStyle w:val="Sinespaciado"/>
        <w:spacing w:line="276" w:lineRule="auto"/>
        <w:jc w:val="both"/>
        <w:rPr>
          <w:rFonts w:ascii="Arial" w:hAnsi="Arial" w:cs="Arial"/>
        </w:rPr>
      </w:pPr>
    </w:p>
    <w:p w14:paraId="269584BD" w14:textId="77777777" w:rsidR="00896E6D" w:rsidRPr="00806E79" w:rsidRDefault="00896E6D" w:rsidP="00806E79">
      <w:pPr>
        <w:pStyle w:val="Sinespaciado"/>
        <w:spacing w:line="276" w:lineRule="auto"/>
        <w:jc w:val="both"/>
        <w:rPr>
          <w:rFonts w:ascii="Arial" w:hAnsi="Arial" w:cs="Arial"/>
        </w:rPr>
      </w:pPr>
    </w:p>
    <w:p w14:paraId="71358F40" w14:textId="0F2B8F26" w:rsidR="00FA45AC" w:rsidRPr="002E0CE5" w:rsidRDefault="009C002B" w:rsidP="001472B7">
      <w:pPr>
        <w:pStyle w:val="Sinespaciado"/>
        <w:numPr>
          <w:ilvl w:val="1"/>
          <w:numId w:val="38"/>
        </w:numPr>
        <w:spacing w:line="276" w:lineRule="auto"/>
        <w:jc w:val="both"/>
        <w:outlineLvl w:val="1"/>
        <w:rPr>
          <w:rFonts w:ascii="Arial" w:hAnsi="Arial" w:cs="Arial"/>
          <w:b/>
          <w:bCs/>
        </w:rPr>
      </w:pPr>
      <w:bookmarkStart w:id="15" w:name="_Toc142661061"/>
      <w:bookmarkStart w:id="16" w:name="_Toc142924576"/>
      <w:bookmarkStart w:id="17" w:name="_Toc142979796"/>
      <w:r w:rsidRPr="002E0CE5">
        <w:rPr>
          <w:rFonts w:ascii="Arial" w:hAnsi="Arial" w:cs="Arial"/>
          <w:b/>
          <w:bCs/>
        </w:rPr>
        <w:t>Consulta Externa</w:t>
      </w:r>
      <w:bookmarkEnd w:id="15"/>
      <w:r w:rsidR="008E6C89" w:rsidRPr="002E0CE5">
        <w:rPr>
          <w:rFonts w:ascii="Arial" w:hAnsi="Arial" w:cs="Arial"/>
          <w:b/>
          <w:bCs/>
        </w:rPr>
        <w:t>:</w:t>
      </w:r>
      <w:bookmarkEnd w:id="16"/>
      <w:bookmarkEnd w:id="17"/>
      <w:r w:rsidR="00FD663E" w:rsidRPr="002E0CE5">
        <w:rPr>
          <w:rFonts w:ascii="Arial" w:hAnsi="Arial" w:cs="Arial"/>
          <w:b/>
          <w:bCs/>
        </w:rPr>
        <w:t xml:space="preserve">  </w:t>
      </w:r>
    </w:p>
    <w:p w14:paraId="0B46B90A" w14:textId="1DFC4025" w:rsidR="00FD663E" w:rsidRPr="00806E79" w:rsidRDefault="00FD663E" w:rsidP="00806E79">
      <w:pPr>
        <w:pStyle w:val="Sinespaciado"/>
        <w:spacing w:line="276" w:lineRule="auto"/>
        <w:jc w:val="both"/>
        <w:rPr>
          <w:rFonts w:ascii="Arial" w:hAnsi="Arial" w:cs="Arial"/>
        </w:rPr>
      </w:pPr>
      <w:r w:rsidRPr="00806E79">
        <w:rPr>
          <w:rFonts w:ascii="Arial" w:hAnsi="Arial" w:cs="Arial"/>
        </w:rPr>
        <w:t xml:space="preserve"> </w:t>
      </w:r>
    </w:p>
    <w:p w14:paraId="3DFA6957" w14:textId="0E8B9E5E" w:rsidR="00726B8B" w:rsidRPr="00806E79" w:rsidRDefault="00B14EC6" w:rsidP="00806E79">
      <w:pPr>
        <w:pStyle w:val="Sinespaciado"/>
        <w:spacing w:line="276" w:lineRule="auto"/>
        <w:jc w:val="both"/>
        <w:rPr>
          <w:rFonts w:ascii="Arial" w:hAnsi="Arial" w:cs="Arial"/>
        </w:rPr>
      </w:pPr>
      <w:r w:rsidRPr="00806E79">
        <w:rPr>
          <w:rFonts w:ascii="Arial" w:hAnsi="Arial" w:cs="Arial"/>
        </w:rPr>
        <w:t>En</w:t>
      </w:r>
      <w:r w:rsidR="00994486" w:rsidRPr="00806E79">
        <w:rPr>
          <w:rFonts w:ascii="Arial" w:hAnsi="Arial" w:cs="Arial"/>
        </w:rPr>
        <w:t xml:space="preserve"> este servicio durante el </w:t>
      </w:r>
      <w:r w:rsidR="00F52193" w:rsidRPr="00806E79">
        <w:rPr>
          <w:rFonts w:ascii="Arial" w:hAnsi="Arial" w:cs="Arial"/>
        </w:rPr>
        <w:t>primer</w:t>
      </w:r>
      <w:r w:rsidR="00B61114" w:rsidRPr="00806E79">
        <w:rPr>
          <w:rFonts w:ascii="Arial" w:hAnsi="Arial" w:cs="Arial"/>
        </w:rPr>
        <w:t xml:space="preserve"> </w:t>
      </w:r>
      <w:r w:rsidR="006771C7" w:rsidRPr="00806E79">
        <w:rPr>
          <w:rFonts w:ascii="Arial" w:hAnsi="Arial" w:cs="Arial"/>
        </w:rPr>
        <w:t>semestre</w:t>
      </w:r>
      <w:r w:rsidR="00F52193" w:rsidRPr="00806E79">
        <w:rPr>
          <w:rFonts w:ascii="Arial" w:hAnsi="Arial" w:cs="Arial"/>
        </w:rPr>
        <w:t xml:space="preserve"> del 2023</w:t>
      </w:r>
      <w:r w:rsidR="006771C7" w:rsidRPr="00806E79">
        <w:rPr>
          <w:rFonts w:ascii="Arial" w:hAnsi="Arial" w:cs="Arial"/>
        </w:rPr>
        <w:t xml:space="preserve"> se</w:t>
      </w:r>
      <w:r w:rsidR="00994486" w:rsidRPr="00806E79">
        <w:rPr>
          <w:rFonts w:ascii="Arial" w:hAnsi="Arial" w:cs="Arial"/>
        </w:rPr>
        <w:t xml:space="preserve"> presentaron</w:t>
      </w:r>
      <w:r w:rsidR="00A167AE" w:rsidRPr="00806E79">
        <w:rPr>
          <w:rFonts w:ascii="Arial" w:hAnsi="Arial" w:cs="Arial"/>
        </w:rPr>
        <w:t xml:space="preserve"> 10 PQRSF clasificadas en</w:t>
      </w:r>
      <w:r w:rsidR="00994486" w:rsidRPr="00806E79">
        <w:rPr>
          <w:rFonts w:ascii="Arial" w:hAnsi="Arial" w:cs="Arial"/>
        </w:rPr>
        <w:t xml:space="preserve"> </w:t>
      </w:r>
      <w:r w:rsidR="00F52193" w:rsidRPr="00806E79">
        <w:rPr>
          <w:rFonts w:ascii="Arial" w:hAnsi="Arial" w:cs="Arial"/>
        </w:rPr>
        <w:t>5</w:t>
      </w:r>
      <w:r w:rsidR="00B61114" w:rsidRPr="00806E79">
        <w:rPr>
          <w:rFonts w:ascii="Arial" w:hAnsi="Arial" w:cs="Arial"/>
        </w:rPr>
        <w:t xml:space="preserve"> </w:t>
      </w:r>
      <w:r w:rsidR="006771C7" w:rsidRPr="00806E79">
        <w:rPr>
          <w:rFonts w:ascii="Arial" w:hAnsi="Arial" w:cs="Arial"/>
        </w:rPr>
        <w:t>Quejas</w:t>
      </w:r>
      <w:r w:rsidR="00F52193" w:rsidRPr="00806E79">
        <w:rPr>
          <w:rFonts w:ascii="Arial" w:hAnsi="Arial" w:cs="Arial"/>
        </w:rPr>
        <w:t xml:space="preserve"> 1 reclamo</w:t>
      </w:r>
      <w:r w:rsidR="006771C7" w:rsidRPr="00806E79">
        <w:rPr>
          <w:rFonts w:ascii="Arial" w:hAnsi="Arial" w:cs="Arial"/>
        </w:rPr>
        <w:t xml:space="preserve"> por</w:t>
      </w:r>
      <w:r w:rsidR="002F2A38" w:rsidRPr="00806E79">
        <w:rPr>
          <w:rFonts w:ascii="Arial" w:hAnsi="Arial" w:cs="Arial"/>
        </w:rPr>
        <w:t xml:space="preserve"> </w:t>
      </w:r>
      <w:r w:rsidR="0059355F" w:rsidRPr="00806E79">
        <w:rPr>
          <w:rFonts w:ascii="Arial" w:hAnsi="Arial" w:cs="Arial"/>
        </w:rPr>
        <w:t>insatisfacción</w:t>
      </w:r>
      <w:r w:rsidR="00726B8B" w:rsidRPr="00806E79">
        <w:rPr>
          <w:rFonts w:ascii="Arial" w:hAnsi="Arial" w:cs="Arial"/>
        </w:rPr>
        <w:t xml:space="preserve"> en los servicios prestados y </w:t>
      </w:r>
      <w:r w:rsidR="00F52193" w:rsidRPr="00806E79">
        <w:rPr>
          <w:rFonts w:ascii="Arial" w:hAnsi="Arial" w:cs="Arial"/>
        </w:rPr>
        <w:t>4</w:t>
      </w:r>
      <w:r w:rsidR="00726B8B" w:rsidRPr="00806E79">
        <w:rPr>
          <w:rFonts w:ascii="Arial" w:hAnsi="Arial" w:cs="Arial"/>
        </w:rPr>
        <w:t xml:space="preserve"> satisfacción correspondiente a unas felicitaciones </w:t>
      </w:r>
      <w:r w:rsidR="006771C7" w:rsidRPr="00806E79">
        <w:rPr>
          <w:rFonts w:ascii="Arial" w:hAnsi="Arial" w:cs="Arial"/>
        </w:rPr>
        <w:t>así</w:t>
      </w:r>
      <w:r w:rsidR="00726B8B" w:rsidRPr="00806E79">
        <w:rPr>
          <w:rFonts w:ascii="Arial" w:hAnsi="Arial" w:cs="Arial"/>
        </w:rPr>
        <w:t>:</w:t>
      </w:r>
    </w:p>
    <w:p w14:paraId="1CC36E5A" w14:textId="30CFFF0F" w:rsidR="009E748E" w:rsidRPr="00806E79" w:rsidRDefault="009E748E" w:rsidP="00806E79">
      <w:pPr>
        <w:pStyle w:val="Sinespaciado"/>
        <w:spacing w:line="276" w:lineRule="auto"/>
        <w:jc w:val="both"/>
        <w:rPr>
          <w:rFonts w:ascii="Arial" w:hAnsi="Arial" w:cs="Arial"/>
        </w:rPr>
      </w:pPr>
    </w:p>
    <w:p w14:paraId="3678A0B7" w14:textId="0F5CB30A" w:rsidR="00DA2C92" w:rsidRPr="00806E79" w:rsidRDefault="00F4059B" w:rsidP="00806E79">
      <w:pPr>
        <w:pStyle w:val="Sinespaciado"/>
        <w:spacing w:line="276" w:lineRule="auto"/>
        <w:jc w:val="both"/>
        <w:rPr>
          <w:rFonts w:ascii="Arial" w:hAnsi="Arial" w:cs="Arial"/>
        </w:rPr>
      </w:pPr>
      <w:r w:rsidRPr="00806E79">
        <w:rPr>
          <w:rFonts w:ascii="Arial" w:hAnsi="Arial" w:cs="Arial"/>
        </w:rPr>
        <w:t xml:space="preserve">el Doctor atendió de forma grosera a la paciente, se remite a la Subdirección Científica </w:t>
      </w:r>
    </w:p>
    <w:p w14:paraId="25A0CD37" w14:textId="34EDFEDE" w:rsidR="00DA2C92" w:rsidRPr="00806E79" w:rsidRDefault="00F4059B" w:rsidP="00806E79">
      <w:pPr>
        <w:pStyle w:val="Sinespaciado"/>
        <w:spacing w:line="276" w:lineRule="auto"/>
        <w:jc w:val="both"/>
        <w:rPr>
          <w:rFonts w:ascii="Arial" w:hAnsi="Arial" w:cs="Arial"/>
        </w:rPr>
      </w:pPr>
      <w:r w:rsidRPr="00806E79">
        <w:rPr>
          <w:rFonts w:ascii="Arial" w:hAnsi="Arial" w:cs="Arial"/>
        </w:rPr>
        <w:t>se le asigna nuevamente la cita médica para el día 21/02/2023 a las 2:20 con el d</w:t>
      </w:r>
      <w:r w:rsidR="00FA45AC" w:rsidRPr="00806E79">
        <w:rPr>
          <w:rFonts w:ascii="Arial" w:hAnsi="Arial" w:cs="Arial"/>
        </w:rPr>
        <w:t>octo</w:t>
      </w:r>
      <w:r w:rsidRPr="00806E79">
        <w:rPr>
          <w:rFonts w:ascii="Arial" w:hAnsi="Arial" w:cs="Arial"/>
        </w:rPr>
        <w:t>r calzada y así dar solución a la misma.</w:t>
      </w:r>
    </w:p>
    <w:p w14:paraId="46F26500" w14:textId="5C198FEF" w:rsidR="00F4059B" w:rsidRPr="00806E79" w:rsidRDefault="00F4059B" w:rsidP="00806E79">
      <w:pPr>
        <w:pStyle w:val="Sinespaciado"/>
        <w:spacing w:line="276" w:lineRule="auto"/>
        <w:jc w:val="both"/>
        <w:rPr>
          <w:rFonts w:ascii="Arial" w:hAnsi="Arial" w:cs="Arial"/>
        </w:rPr>
      </w:pPr>
    </w:p>
    <w:p w14:paraId="43B23552" w14:textId="4B850C00" w:rsidR="00DA2C92" w:rsidRPr="00806E79" w:rsidRDefault="00F4059B" w:rsidP="00806E79">
      <w:pPr>
        <w:pStyle w:val="Sinespaciado"/>
        <w:spacing w:line="276" w:lineRule="auto"/>
        <w:jc w:val="both"/>
        <w:rPr>
          <w:rFonts w:ascii="Arial" w:hAnsi="Arial" w:cs="Arial"/>
        </w:rPr>
      </w:pPr>
      <w:r w:rsidRPr="00806E79">
        <w:rPr>
          <w:rFonts w:ascii="Arial" w:hAnsi="Arial" w:cs="Arial"/>
        </w:rPr>
        <w:t xml:space="preserve">Una queja porque el doctor no atiende pacientes a tiempo.  se pide disculpas por demora en la atención y se explica que algunas consultas se extienden debido a las comorbilidades de los pacientes, respuesta emitida por la </w:t>
      </w:r>
      <w:r w:rsidR="00D56960" w:rsidRPr="00806E79">
        <w:rPr>
          <w:rFonts w:ascii="Arial" w:hAnsi="Arial" w:cs="Arial"/>
        </w:rPr>
        <w:t>subdirectora</w:t>
      </w:r>
      <w:r w:rsidRPr="00806E79">
        <w:rPr>
          <w:rFonts w:ascii="Arial" w:hAnsi="Arial" w:cs="Arial"/>
        </w:rPr>
        <w:t xml:space="preserve"> </w:t>
      </w:r>
      <w:r w:rsidR="00D56960" w:rsidRPr="00806E79">
        <w:rPr>
          <w:rFonts w:ascii="Arial" w:hAnsi="Arial" w:cs="Arial"/>
        </w:rPr>
        <w:t>Científica.</w:t>
      </w:r>
    </w:p>
    <w:p w14:paraId="7903ABB1" w14:textId="1CDEA43B" w:rsidR="00062769" w:rsidRPr="00806E79" w:rsidRDefault="00062769" w:rsidP="00806E79">
      <w:pPr>
        <w:pStyle w:val="Sinespaciado"/>
        <w:spacing w:line="276" w:lineRule="auto"/>
        <w:jc w:val="both"/>
        <w:rPr>
          <w:rFonts w:ascii="Arial" w:hAnsi="Arial" w:cs="Arial"/>
        </w:rPr>
      </w:pPr>
    </w:p>
    <w:p w14:paraId="244F39E3" w14:textId="69678236" w:rsidR="00062769" w:rsidRPr="00806E79" w:rsidRDefault="00F758B4" w:rsidP="00806E79">
      <w:pPr>
        <w:pStyle w:val="Sinespaciado"/>
        <w:spacing w:line="276" w:lineRule="auto"/>
        <w:jc w:val="both"/>
        <w:rPr>
          <w:rFonts w:ascii="Arial" w:hAnsi="Arial" w:cs="Arial"/>
        </w:rPr>
      </w:pPr>
      <w:r w:rsidRPr="00806E79">
        <w:rPr>
          <w:rFonts w:ascii="Arial" w:hAnsi="Arial" w:cs="Arial"/>
        </w:rPr>
        <w:t>Q</w:t>
      </w:r>
      <w:r w:rsidR="00D56960" w:rsidRPr="00806E79">
        <w:rPr>
          <w:rFonts w:ascii="Arial" w:hAnsi="Arial" w:cs="Arial"/>
        </w:rPr>
        <w:t xml:space="preserve">ueja porque el doctor no </w:t>
      </w:r>
      <w:r w:rsidRPr="00806E79">
        <w:rPr>
          <w:rFonts w:ascii="Arial" w:hAnsi="Arial" w:cs="Arial"/>
        </w:rPr>
        <w:t>le tomo</w:t>
      </w:r>
      <w:r w:rsidR="00D56960" w:rsidRPr="00806E79">
        <w:rPr>
          <w:rFonts w:ascii="Arial" w:hAnsi="Arial" w:cs="Arial"/>
        </w:rPr>
        <w:t xml:space="preserve"> los </w:t>
      </w:r>
      <w:r w:rsidRPr="00806E79">
        <w:rPr>
          <w:rFonts w:ascii="Arial" w:hAnsi="Arial" w:cs="Arial"/>
        </w:rPr>
        <w:t>signos.</w:t>
      </w:r>
      <w:r w:rsidR="00D56960" w:rsidRPr="00806E79">
        <w:rPr>
          <w:rFonts w:ascii="Arial" w:hAnsi="Arial" w:cs="Arial"/>
        </w:rPr>
        <w:t xml:space="preserve"> Se ofrece disculpas a la usuaria y se informa que al </w:t>
      </w:r>
      <w:r w:rsidRPr="00806E79">
        <w:rPr>
          <w:rFonts w:ascii="Arial" w:hAnsi="Arial" w:cs="Arial"/>
        </w:rPr>
        <w:t>médico</w:t>
      </w:r>
      <w:r w:rsidR="00D56960" w:rsidRPr="00806E79">
        <w:rPr>
          <w:rFonts w:ascii="Arial" w:hAnsi="Arial" w:cs="Arial"/>
        </w:rPr>
        <w:t xml:space="preserve"> se le inicio </w:t>
      </w:r>
      <w:r w:rsidRPr="00806E79">
        <w:rPr>
          <w:rFonts w:ascii="Arial" w:hAnsi="Arial" w:cs="Arial"/>
        </w:rPr>
        <w:t>proceso</w:t>
      </w:r>
      <w:r w:rsidR="00D56960" w:rsidRPr="00806E79">
        <w:rPr>
          <w:rFonts w:ascii="Arial" w:hAnsi="Arial" w:cs="Arial"/>
        </w:rPr>
        <w:t xml:space="preserve"> disciplinario</w:t>
      </w:r>
      <w:r w:rsidR="005C63E9" w:rsidRPr="00806E79">
        <w:rPr>
          <w:rFonts w:ascii="Arial" w:hAnsi="Arial" w:cs="Arial"/>
        </w:rPr>
        <w:t>.</w:t>
      </w:r>
    </w:p>
    <w:p w14:paraId="42FB3C77" w14:textId="3B4B7BD2" w:rsidR="005C63E9" w:rsidRPr="00806E79" w:rsidRDefault="005C63E9" w:rsidP="00806E79">
      <w:pPr>
        <w:pStyle w:val="Sinespaciado"/>
        <w:spacing w:line="276" w:lineRule="auto"/>
        <w:jc w:val="both"/>
        <w:rPr>
          <w:rFonts w:ascii="Arial" w:hAnsi="Arial" w:cs="Arial"/>
        </w:rPr>
      </w:pPr>
    </w:p>
    <w:p w14:paraId="59D9F1EB" w14:textId="19D077A1" w:rsidR="005C63E9" w:rsidRPr="00806E79" w:rsidRDefault="005C63E9" w:rsidP="00806E79">
      <w:pPr>
        <w:pStyle w:val="Sinespaciado"/>
        <w:spacing w:line="276" w:lineRule="auto"/>
        <w:jc w:val="both"/>
        <w:rPr>
          <w:rFonts w:ascii="Arial" w:hAnsi="Arial" w:cs="Arial"/>
        </w:rPr>
      </w:pPr>
      <w:r w:rsidRPr="00806E79">
        <w:rPr>
          <w:rFonts w:ascii="Arial" w:hAnsi="Arial" w:cs="Arial"/>
        </w:rPr>
        <w:t xml:space="preserve">El médico no formulo, no peso y no tallo a la paciente, la sub directoria científica responde a la usuaria que el médico ya no cuenta con un contrato con la institución. </w:t>
      </w:r>
    </w:p>
    <w:p w14:paraId="6D8A0E10" w14:textId="644A6CF4" w:rsidR="005C63E9" w:rsidRPr="00806E79" w:rsidRDefault="005C63E9" w:rsidP="00806E79">
      <w:pPr>
        <w:pStyle w:val="Sinespaciado"/>
        <w:spacing w:line="276" w:lineRule="auto"/>
        <w:jc w:val="both"/>
        <w:rPr>
          <w:rFonts w:ascii="Arial" w:hAnsi="Arial" w:cs="Arial"/>
        </w:rPr>
      </w:pPr>
    </w:p>
    <w:p w14:paraId="1642B146" w14:textId="3FB5AEBB" w:rsidR="005C63E9" w:rsidRPr="00806E79" w:rsidRDefault="005C63E9" w:rsidP="00806E79">
      <w:pPr>
        <w:pStyle w:val="Sinespaciado"/>
        <w:spacing w:line="276" w:lineRule="auto"/>
        <w:jc w:val="both"/>
        <w:rPr>
          <w:rFonts w:ascii="Arial" w:hAnsi="Arial" w:cs="Arial"/>
        </w:rPr>
      </w:pPr>
      <w:r w:rsidRPr="00806E79">
        <w:rPr>
          <w:rFonts w:ascii="Arial" w:hAnsi="Arial" w:cs="Arial"/>
        </w:rPr>
        <w:t>No es buena la atención del médico, solicita pasar con una ginecóloga. se pide disculpas a la usuaria y se reprograma una nueva cita.</w:t>
      </w:r>
    </w:p>
    <w:p w14:paraId="37FD1D44" w14:textId="045891AC" w:rsidR="005C63E9" w:rsidRPr="00806E79" w:rsidRDefault="005C63E9" w:rsidP="00806E79">
      <w:pPr>
        <w:pStyle w:val="Sinespaciado"/>
        <w:spacing w:line="276" w:lineRule="auto"/>
        <w:jc w:val="both"/>
        <w:rPr>
          <w:rFonts w:ascii="Arial" w:hAnsi="Arial" w:cs="Arial"/>
        </w:rPr>
      </w:pPr>
    </w:p>
    <w:p w14:paraId="54D93066" w14:textId="0AA1FB7D" w:rsidR="005C63E9" w:rsidRPr="00806E79" w:rsidRDefault="005C63E9" w:rsidP="00806E79">
      <w:pPr>
        <w:pStyle w:val="Sinespaciado"/>
        <w:spacing w:line="276" w:lineRule="auto"/>
        <w:jc w:val="both"/>
        <w:rPr>
          <w:rFonts w:ascii="Arial" w:hAnsi="Arial" w:cs="Arial"/>
        </w:rPr>
      </w:pPr>
      <w:r w:rsidRPr="00806E79">
        <w:rPr>
          <w:rFonts w:ascii="Arial" w:hAnsi="Arial" w:cs="Arial"/>
        </w:rPr>
        <w:t>Se presenta un reclamo porque no han autorizado ordenes de pruebas neuropsicológicas porque la</w:t>
      </w:r>
      <w:r w:rsidR="002E0CE5">
        <w:rPr>
          <w:rFonts w:ascii="Arial" w:hAnsi="Arial" w:cs="Arial"/>
        </w:rPr>
        <w:t xml:space="preserve"> EPS </w:t>
      </w:r>
      <w:r w:rsidRPr="00806E79">
        <w:rPr>
          <w:rFonts w:ascii="Arial" w:hAnsi="Arial" w:cs="Arial"/>
        </w:rPr>
        <w:t>dice que el médico general y la psicóloga no lo pueden ordenar, se pide disculpas a la usuaria y se reprograma nuevamente para ser atendida.</w:t>
      </w:r>
    </w:p>
    <w:p w14:paraId="2972A2B5" w14:textId="2DD8B134" w:rsidR="005C63E9" w:rsidRPr="00806E79" w:rsidRDefault="005C63E9" w:rsidP="00806E79">
      <w:pPr>
        <w:pStyle w:val="Sinespaciado"/>
        <w:spacing w:line="276" w:lineRule="auto"/>
        <w:jc w:val="both"/>
        <w:rPr>
          <w:rFonts w:ascii="Arial" w:hAnsi="Arial" w:cs="Arial"/>
        </w:rPr>
      </w:pPr>
    </w:p>
    <w:p w14:paraId="60ABC17B" w14:textId="1F152DF1" w:rsidR="00ED3422" w:rsidRPr="00806E79" w:rsidRDefault="00ED3422" w:rsidP="00806E79">
      <w:pPr>
        <w:pStyle w:val="Sinespaciado"/>
        <w:spacing w:line="276" w:lineRule="auto"/>
        <w:jc w:val="both"/>
        <w:rPr>
          <w:rFonts w:ascii="Arial" w:hAnsi="Arial" w:cs="Arial"/>
        </w:rPr>
      </w:pPr>
      <w:r w:rsidRPr="00806E79">
        <w:rPr>
          <w:rFonts w:ascii="Arial" w:hAnsi="Arial" w:cs="Arial"/>
        </w:rPr>
        <w:t xml:space="preserve">En relación a las felicitaciones </w:t>
      </w:r>
      <w:r w:rsidR="007B1CE4" w:rsidRPr="00806E79">
        <w:rPr>
          <w:rFonts w:ascii="Arial" w:hAnsi="Arial" w:cs="Arial"/>
        </w:rPr>
        <w:t xml:space="preserve">por el buen servicio, </w:t>
      </w:r>
      <w:r w:rsidRPr="00806E79">
        <w:rPr>
          <w:rFonts w:ascii="Arial" w:hAnsi="Arial" w:cs="Arial"/>
        </w:rPr>
        <w:t xml:space="preserve">se envía </w:t>
      </w:r>
      <w:r w:rsidR="00E466D3" w:rsidRPr="00806E79">
        <w:rPr>
          <w:rFonts w:ascii="Arial" w:hAnsi="Arial" w:cs="Arial"/>
        </w:rPr>
        <w:t>oficio</w:t>
      </w:r>
      <w:r w:rsidRPr="00806E79">
        <w:rPr>
          <w:rFonts w:ascii="Arial" w:hAnsi="Arial" w:cs="Arial"/>
        </w:rPr>
        <w:t xml:space="preserve"> al área con el fin de resaltar la labor desempeñada y se reitera la necesidad de </w:t>
      </w:r>
      <w:r w:rsidR="007B1CE4" w:rsidRPr="00806E79">
        <w:rPr>
          <w:rFonts w:ascii="Arial" w:hAnsi="Arial" w:cs="Arial"/>
        </w:rPr>
        <w:t>continuar prestando los servicios con calidad humana</w:t>
      </w:r>
      <w:r w:rsidRPr="00806E79">
        <w:rPr>
          <w:rFonts w:ascii="Arial" w:hAnsi="Arial" w:cs="Arial"/>
        </w:rPr>
        <w:t>.</w:t>
      </w:r>
    </w:p>
    <w:p w14:paraId="11DA28BF" w14:textId="26177531" w:rsidR="008C4F46" w:rsidRDefault="008C4F46" w:rsidP="00806E79">
      <w:pPr>
        <w:pStyle w:val="Sinespaciado"/>
        <w:spacing w:line="276" w:lineRule="auto"/>
        <w:jc w:val="both"/>
        <w:rPr>
          <w:rFonts w:ascii="Arial" w:hAnsi="Arial" w:cs="Arial"/>
        </w:rPr>
      </w:pPr>
    </w:p>
    <w:p w14:paraId="6CF7A4B3" w14:textId="7376674D" w:rsidR="00896E6D" w:rsidRDefault="00896E6D" w:rsidP="00806E79">
      <w:pPr>
        <w:pStyle w:val="Sinespaciado"/>
        <w:spacing w:line="276" w:lineRule="auto"/>
        <w:jc w:val="both"/>
        <w:rPr>
          <w:rFonts w:ascii="Arial" w:hAnsi="Arial" w:cs="Arial"/>
        </w:rPr>
      </w:pPr>
    </w:p>
    <w:p w14:paraId="65FFE0CF" w14:textId="1D7140D7" w:rsidR="008C4F46" w:rsidRPr="00D96A0C" w:rsidRDefault="008C4F46" w:rsidP="001472B7">
      <w:pPr>
        <w:pStyle w:val="Sinespaciado"/>
        <w:numPr>
          <w:ilvl w:val="1"/>
          <w:numId w:val="38"/>
        </w:numPr>
        <w:spacing w:line="276" w:lineRule="auto"/>
        <w:jc w:val="both"/>
        <w:outlineLvl w:val="1"/>
        <w:rPr>
          <w:rFonts w:ascii="Arial" w:hAnsi="Arial" w:cs="Arial"/>
          <w:b/>
          <w:bCs/>
        </w:rPr>
      </w:pPr>
      <w:bookmarkStart w:id="18" w:name="_Toc142924577"/>
      <w:bookmarkStart w:id="19" w:name="_Toc142979797"/>
      <w:r w:rsidRPr="00D96A0C">
        <w:rPr>
          <w:rFonts w:ascii="Arial" w:hAnsi="Arial" w:cs="Arial"/>
          <w:b/>
          <w:bCs/>
        </w:rPr>
        <w:lastRenderedPageBreak/>
        <w:t>Odontología</w:t>
      </w:r>
      <w:r w:rsidR="008E6C89" w:rsidRPr="00D96A0C">
        <w:rPr>
          <w:rFonts w:ascii="Arial" w:hAnsi="Arial" w:cs="Arial"/>
          <w:b/>
          <w:bCs/>
        </w:rPr>
        <w:t>:</w:t>
      </w:r>
      <w:bookmarkEnd w:id="18"/>
      <w:bookmarkEnd w:id="19"/>
      <w:r w:rsidRPr="00D96A0C">
        <w:rPr>
          <w:rFonts w:ascii="Arial" w:hAnsi="Arial" w:cs="Arial"/>
          <w:b/>
          <w:bCs/>
        </w:rPr>
        <w:t xml:space="preserve"> </w:t>
      </w:r>
    </w:p>
    <w:p w14:paraId="38E53B2F" w14:textId="77777777" w:rsidR="00896E6D" w:rsidRDefault="00896E6D" w:rsidP="00806E79">
      <w:pPr>
        <w:pStyle w:val="Sinespaciado"/>
        <w:spacing w:line="276" w:lineRule="auto"/>
        <w:jc w:val="both"/>
        <w:rPr>
          <w:rFonts w:ascii="Arial" w:hAnsi="Arial" w:cs="Arial"/>
        </w:rPr>
      </w:pPr>
    </w:p>
    <w:p w14:paraId="07C0BB5D" w14:textId="27F9E57A" w:rsidR="008C4F46" w:rsidRPr="00806E79" w:rsidRDefault="008C4F46" w:rsidP="00806E79">
      <w:pPr>
        <w:pStyle w:val="Sinespaciado"/>
        <w:spacing w:line="276" w:lineRule="auto"/>
        <w:jc w:val="both"/>
        <w:rPr>
          <w:rFonts w:ascii="Arial" w:hAnsi="Arial" w:cs="Arial"/>
        </w:rPr>
      </w:pPr>
      <w:r w:rsidRPr="00806E79">
        <w:rPr>
          <w:rFonts w:ascii="Arial" w:hAnsi="Arial" w:cs="Arial"/>
        </w:rPr>
        <w:t>En esta área se presentó una insatisfacción por queja presentada un paciente que solicita cambio de odontóloga porque la corto, no brinda información suficiente y clara para dar trámite a su queja.</w:t>
      </w:r>
    </w:p>
    <w:p w14:paraId="6D488728" w14:textId="77777777" w:rsidR="00C562BE" w:rsidRPr="00806E79" w:rsidRDefault="00C562BE" w:rsidP="00806E79">
      <w:pPr>
        <w:pStyle w:val="Sinespaciado"/>
        <w:spacing w:line="276" w:lineRule="auto"/>
        <w:jc w:val="both"/>
        <w:rPr>
          <w:rFonts w:ascii="Arial" w:hAnsi="Arial" w:cs="Arial"/>
        </w:rPr>
      </w:pPr>
    </w:p>
    <w:p w14:paraId="126B3897" w14:textId="6B432E34" w:rsidR="008C4F46" w:rsidRPr="00D96A0C" w:rsidRDefault="00303F56" w:rsidP="001472B7">
      <w:pPr>
        <w:pStyle w:val="Sinespaciado"/>
        <w:numPr>
          <w:ilvl w:val="1"/>
          <w:numId w:val="38"/>
        </w:numPr>
        <w:spacing w:line="276" w:lineRule="auto"/>
        <w:jc w:val="both"/>
        <w:outlineLvl w:val="1"/>
        <w:rPr>
          <w:rFonts w:ascii="Arial" w:hAnsi="Arial" w:cs="Arial"/>
          <w:b/>
          <w:bCs/>
        </w:rPr>
      </w:pPr>
      <w:bookmarkStart w:id="20" w:name="_Toc142661062"/>
      <w:bookmarkStart w:id="21" w:name="_Toc142924578"/>
      <w:bookmarkStart w:id="22" w:name="_Toc142979798"/>
      <w:r w:rsidRPr="00D96A0C">
        <w:rPr>
          <w:rFonts w:ascii="Arial" w:hAnsi="Arial" w:cs="Arial"/>
          <w:b/>
          <w:bCs/>
        </w:rPr>
        <w:t>Urgencias</w:t>
      </w:r>
      <w:bookmarkEnd w:id="20"/>
      <w:r w:rsidR="008E6C89" w:rsidRPr="00D96A0C">
        <w:rPr>
          <w:rFonts w:ascii="Arial" w:hAnsi="Arial" w:cs="Arial"/>
          <w:b/>
          <w:bCs/>
        </w:rPr>
        <w:t>:</w:t>
      </w:r>
      <w:bookmarkEnd w:id="21"/>
      <w:bookmarkEnd w:id="22"/>
    </w:p>
    <w:p w14:paraId="132AEE2C" w14:textId="77777777" w:rsidR="000B0014" w:rsidRPr="00806E79" w:rsidRDefault="000B0014" w:rsidP="00806E79">
      <w:pPr>
        <w:pStyle w:val="Sinespaciado"/>
        <w:spacing w:line="276" w:lineRule="auto"/>
        <w:jc w:val="both"/>
        <w:rPr>
          <w:rFonts w:ascii="Arial" w:hAnsi="Arial" w:cs="Arial"/>
        </w:rPr>
      </w:pPr>
    </w:p>
    <w:p w14:paraId="10266258" w14:textId="1575CA5D" w:rsidR="008C4F46" w:rsidRPr="00806E79" w:rsidRDefault="008C4F46" w:rsidP="00806E79">
      <w:pPr>
        <w:pStyle w:val="Sinespaciado"/>
        <w:spacing w:line="276" w:lineRule="auto"/>
        <w:jc w:val="both"/>
        <w:rPr>
          <w:rFonts w:ascii="Arial" w:hAnsi="Arial" w:cs="Arial"/>
        </w:rPr>
      </w:pPr>
      <w:bookmarkStart w:id="23" w:name="_Toc142661063"/>
      <w:r w:rsidRPr="00806E79">
        <w:rPr>
          <w:rFonts w:ascii="Arial" w:hAnsi="Arial" w:cs="Arial"/>
        </w:rPr>
        <w:t xml:space="preserve">El servicio de urgencias para el primer semestre del 2023, </w:t>
      </w:r>
      <w:r w:rsidR="000B0014" w:rsidRPr="00806E79">
        <w:rPr>
          <w:rFonts w:ascii="Arial" w:hAnsi="Arial" w:cs="Arial"/>
        </w:rPr>
        <w:t>recibió</w:t>
      </w:r>
      <w:r w:rsidRPr="00806E79">
        <w:rPr>
          <w:rFonts w:ascii="Arial" w:hAnsi="Arial" w:cs="Arial"/>
        </w:rPr>
        <w:t xml:space="preserve"> 21 PQRSF correspondientes a 6 quejas, 9 reclamos, 2 sugerencias y 4 felicitaciones, siendo las más destacadas las siguientes:</w:t>
      </w:r>
      <w:bookmarkEnd w:id="23"/>
      <w:r w:rsidRPr="00806E79">
        <w:rPr>
          <w:rFonts w:ascii="Arial" w:hAnsi="Arial" w:cs="Arial"/>
        </w:rPr>
        <w:t xml:space="preserve"> </w:t>
      </w:r>
    </w:p>
    <w:p w14:paraId="6D66B393" w14:textId="77777777" w:rsidR="008C4F46" w:rsidRPr="00806E79" w:rsidRDefault="008C4F46" w:rsidP="00806E79">
      <w:pPr>
        <w:pStyle w:val="Sinespaciado"/>
        <w:spacing w:line="276" w:lineRule="auto"/>
        <w:jc w:val="both"/>
        <w:rPr>
          <w:rFonts w:ascii="Arial" w:hAnsi="Arial" w:cs="Arial"/>
        </w:rPr>
      </w:pPr>
    </w:p>
    <w:p w14:paraId="18040A56" w14:textId="718D3F3A" w:rsidR="008C4F46" w:rsidRPr="00806E79" w:rsidRDefault="008C4F46" w:rsidP="00806E79">
      <w:pPr>
        <w:pStyle w:val="Sinespaciado"/>
        <w:spacing w:line="276" w:lineRule="auto"/>
        <w:jc w:val="both"/>
        <w:rPr>
          <w:rFonts w:ascii="Arial" w:hAnsi="Arial" w:cs="Arial"/>
        </w:rPr>
      </w:pPr>
      <w:bookmarkStart w:id="24" w:name="_Toc142661064"/>
      <w:r w:rsidRPr="00806E79">
        <w:rPr>
          <w:rFonts w:ascii="Arial" w:hAnsi="Arial" w:cs="Arial"/>
        </w:rPr>
        <w:t>Se presenta un reclamo refiriendo que los vigilantes no dejan salir de urgencias, se responde a la usuaria que al momento de ingresar como paciente al servicio de urgencias el paciente no puede salir del servicio hasta que obtenga alta médica o a</w:t>
      </w:r>
      <w:r w:rsidR="000B0014" w:rsidRPr="00806E79">
        <w:rPr>
          <w:rFonts w:ascii="Arial" w:hAnsi="Arial" w:cs="Arial"/>
        </w:rPr>
        <w:t>c</w:t>
      </w:r>
      <w:r w:rsidRPr="00806E79">
        <w:rPr>
          <w:rFonts w:ascii="Arial" w:hAnsi="Arial" w:cs="Arial"/>
        </w:rPr>
        <w:t>ta voluntaria.</w:t>
      </w:r>
      <w:bookmarkEnd w:id="24"/>
    </w:p>
    <w:p w14:paraId="6E0D4980" w14:textId="77777777" w:rsidR="008C4F46" w:rsidRPr="00806E79" w:rsidRDefault="008C4F46" w:rsidP="00806E79">
      <w:pPr>
        <w:pStyle w:val="Sinespaciado"/>
        <w:spacing w:line="276" w:lineRule="auto"/>
        <w:jc w:val="both"/>
        <w:rPr>
          <w:rFonts w:ascii="Arial" w:hAnsi="Arial" w:cs="Arial"/>
        </w:rPr>
      </w:pPr>
    </w:p>
    <w:p w14:paraId="0EC99F8D" w14:textId="1A6E95C4" w:rsidR="008C4F46" w:rsidRPr="00806E79" w:rsidRDefault="000B0014" w:rsidP="00806E79">
      <w:pPr>
        <w:pStyle w:val="Sinespaciado"/>
        <w:spacing w:line="276" w:lineRule="auto"/>
        <w:jc w:val="both"/>
        <w:rPr>
          <w:rFonts w:ascii="Arial" w:hAnsi="Arial" w:cs="Arial"/>
        </w:rPr>
      </w:pPr>
      <w:bookmarkStart w:id="25" w:name="_Toc142661065"/>
      <w:r w:rsidRPr="00806E79">
        <w:rPr>
          <w:rFonts w:ascii="Arial" w:hAnsi="Arial" w:cs="Arial"/>
        </w:rPr>
        <w:t>e</w:t>
      </w:r>
      <w:r w:rsidR="008C4F46" w:rsidRPr="00806E79">
        <w:rPr>
          <w:rFonts w:ascii="Arial" w:hAnsi="Arial" w:cs="Arial"/>
        </w:rPr>
        <w:t>l vigilante no dejo entrar comida a paciente con afección respiratoria y fue grosero.   se responde al usuario que de acuerdo a las políticas institucionales que velan por el bienestar de los pacientes, los alimentos solo pueden ser ingresados con previa autorización de la jefe del servicio.</w:t>
      </w:r>
      <w:bookmarkEnd w:id="25"/>
    </w:p>
    <w:p w14:paraId="67FA9500" w14:textId="77777777" w:rsidR="008C4F46" w:rsidRPr="00806E79" w:rsidRDefault="008C4F46" w:rsidP="00806E79">
      <w:pPr>
        <w:pStyle w:val="Sinespaciado"/>
        <w:spacing w:line="276" w:lineRule="auto"/>
        <w:jc w:val="both"/>
        <w:rPr>
          <w:rFonts w:ascii="Arial" w:hAnsi="Arial" w:cs="Arial"/>
        </w:rPr>
      </w:pPr>
    </w:p>
    <w:p w14:paraId="1333045C" w14:textId="15D33F0D" w:rsidR="008C4F46" w:rsidRPr="00806E79" w:rsidRDefault="008C4F46" w:rsidP="00806E79">
      <w:pPr>
        <w:pStyle w:val="Sinespaciado"/>
        <w:spacing w:line="276" w:lineRule="auto"/>
        <w:jc w:val="both"/>
        <w:rPr>
          <w:rFonts w:ascii="Arial" w:hAnsi="Arial" w:cs="Arial"/>
        </w:rPr>
      </w:pPr>
      <w:bookmarkStart w:id="26" w:name="_Toc142661066"/>
      <w:r w:rsidRPr="00806E79">
        <w:rPr>
          <w:rFonts w:ascii="Arial" w:hAnsi="Arial" w:cs="Arial"/>
        </w:rPr>
        <w:t xml:space="preserve">La doctora contesto de forma grosera durante la consulta, se pide disculpas al usuario y se informa que la doctora presento descargos donde especifica el proceso médico de la paciente, además se especifica que el caso fue elevado al comité de </w:t>
      </w:r>
      <w:r w:rsidR="000B0014" w:rsidRPr="00806E79">
        <w:rPr>
          <w:rFonts w:ascii="Arial" w:hAnsi="Arial" w:cs="Arial"/>
        </w:rPr>
        <w:t>PQRSF</w:t>
      </w:r>
      <w:r w:rsidRPr="00806E79">
        <w:rPr>
          <w:rFonts w:ascii="Arial" w:hAnsi="Arial" w:cs="Arial"/>
        </w:rPr>
        <w:t>.</w:t>
      </w:r>
      <w:bookmarkEnd w:id="26"/>
    </w:p>
    <w:p w14:paraId="273AEB5B" w14:textId="77777777" w:rsidR="008C4F46" w:rsidRPr="00806E79" w:rsidRDefault="008C4F46" w:rsidP="00806E79">
      <w:pPr>
        <w:pStyle w:val="Sinespaciado"/>
        <w:spacing w:line="276" w:lineRule="auto"/>
        <w:jc w:val="both"/>
        <w:rPr>
          <w:rFonts w:ascii="Arial" w:hAnsi="Arial" w:cs="Arial"/>
        </w:rPr>
      </w:pPr>
    </w:p>
    <w:p w14:paraId="1A63C2CD" w14:textId="4DB28759" w:rsidR="008C4F46" w:rsidRPr="00806E79" w:rsidRDefault="008C4F46" w:rsidP="00806E79">
      <w:pPr>
        <w:pStyle w:val="Sinespaciado"/>
        <w:spacing w:line="276" w:lineRule="auto"/>
        <w:jc w:val="both"/>
        <w:rPr>
          <w:rFonts w:ascii="Arial" w:hAnsi="Arial" w:cs="Arial"/>
        </w:rPr>
      </w:pPr>
      <w:bookmarkStart w:id="27" w:name="_Toc142661067"/>
      <w:r w:rsidRPr="00806E79">
        <w:rPr>
          <w:rFonts w:ascii="Arial" w:hAnsi="Arial" w:cs="Arial"/>
        </w:rPr>
        <w:t xml:space="preserve">Reclamo por falta señalización y mejora frente al riesgo biológico, se responde a la usuaria que actualmente la </w:t>
      </w:r>
      <w:r w:rsidR="000B0014" w:rsidRPr="00806E79">
        <w:rPr>
          <w:rFonts w:ascii="Arial" w:hAnsi="Arial" w:cs="Arial"/>
        </w:rPr>
        <w:t>Institución</w:t>
      </w:r>
      <w:r w:rsidRPr="00806E79">
        <w:rPr>
          <w:rFonts w:ascii="Arial" w:hAnsi="Arial" w:cs="Arial"/>
        </w:rPr>
        <w:t xml:space="preserve"> ya cuenta con la señalización adecuada de los extintores.</w:t>
      </w:r>
      <w:bookmarkEnd w:id="27"/>
    </w:p>
    <w:p w14:paraId="0034E38E" w14:textId="77777777" w:rsidR="008C4F46" w:rsidRPr="00806E79" w:rsidRDefault="008C4F46" w:rsidP="00806E79">
      <w:pPr>
        <w:pStyle w:val="Sinespaciado"/>
        <w:spacing w:line="276" w:lineRule="auto"/>
        <w:jc w:val="both"/>
        <w:rPr>
          <w:rFonts w:ascii="Arial" w:hAnsi="Arial" w:cs="Arial"/>
        </w:rPr>
      </w:pPr>
    </w:p>
    <w:p w14:paraId="080A7117" w14:textId="54803D1E" w:rsidR="008C4F46" w:rsidRPr="00806E79" w:rsidRDefault="008C4F46" w:rsidP="00806E79">
      <w:pPr>
        <w:pStyle w:val="Sinespaciado"/>
        <w:spacing w:line="276" w:lineRule="auto"/>
        <w:jc w:val="both"/>
        <w:rPr>
          <w:rFonts w:ascii="Arial" w:hAnsi="Arial" w:cs="Arial"/>
        </w:rPr>
      </w:pPr>
      <w:bookmarkStart w:id="28" w:name="_Toc142661068"/>
      <w:r w:rsidRPr="00806E79">
        <w:rPr>
          <w:rFonts w:ascii="Arial" w:hAnsi="Arial" w:cs="Arial"/>
        </w:rPr>
        <w:t xml:space="preserve">Se recibieron tres inconformidades de los servicios recibidos en el </w:t>
      </w:r>
      <w:r w:rsidR="00D96A0C">
        <w:rPr>
          <w:rFonts w:ascii="Arial" w:hAnsi="Arial" w:cs="Arial"/>
        </w:rPr>
        <w:t>TRIAGE</w:t>
      </w:r>
      <w:r w:rsidRPr="00806E79">
        <w:rPr>
          <w:rFonts w:ascii="Arial" w:hAnsi="Arial" w:cs="Arial"/>
        </w:rPr>
        <w:t xml:space="preserve"> se enviar a subdirectora científica, quien responde a los usuarios que la </w:t>
      </w:r>
      <w:r w:rsidR="000B0014" w:rsidRPr="00806E79">
        <w:rPr>
          <w:rFonts w:ascii="Arial" w:hAnsi="Arial" w:cs="Arial"/>
        </w:rPr>
        <w:t>Institución</w:t>
      </w:r>
      <w:r w:rsidRPr="00806E79">
        <w:rPr>
          <w:rFonts w:ascii="Arial" w:hAnsi="Arial" w:cs="Arial"/>
        </w:rPr>
        <w:t xml:space="preserve"> se rige bajo los lineamientos de la resolución 5596 de 2015 donde se indica la clasificación de </w:t>
      </w:r>
      <w:r w:rsidR="00D96A0C">
        <w:rPr>
          <w:rFonts w:ascii="Arial" w:hAnsi="Arial" w:cs="Arial"/>
        </w:rPr>
        <w:t>TRIAGE</w:t>
      </w:r>
      <w:r w:rsidRPr="00806E79">
        <w:rPr>
          <w:rFonts w:ascii="Arial" w:hAnsi="Arial" w:cs="Arial"/>
        </w:rPr>
        <w:t>.</w:t>
      </w:r>
      <w:bookmarkEnd w:id="28"/>
    </w:p>
    <w:p w14:paraId="2C9A993C" w14:textId="77777777" w:rsidR="008C4F46" w:rsidRPr="00806E79" w:rsidRDefault="008C4F46" w:rsidP="00806E79">
      <w:pPr>
        <w:pStyle w:val="Sinespaciado"/>
        <w:spacing w:line="276" w:lineRule="auto"/>
        <w:jc w:val="both"/>
        <w:rPr>
          <w:rFonts w:ascii="Arial" w:hAnsi="Arial" w:cs="Arial"/>
        </w:rPr>
      </w:pPr>
    </w:p>
    <w:p w14:paraId="41F56E79" w14:textId="0CD36D2F" w:rsidR="008C4F46" w:rsidRPr="00806E79" w:rsidRDefault="008C4F46" w:rsidP="00806E79">
      <w:pPr>
        <w:pStyle w:val="Sinespaciado"/>
        <w:spacing w:line="276" w:lineRule="auto"/>
        <w:jc w:val="both"/>
        <w:rPr>
          <w:rFonts w:ascii="Arial" w:hAnsi="Arial" w:cs="Arial"/>
        </w:rPr>
      </w:pPr>
      <w:bookmarkStart w:id="29" w:name="_Toc142661069"/>
      <w:r w:rsidRPr="00806E79">
        <w:rPr>
          <w:rFonts w:ascii="Arial" w:hAnsi="Arial" w:cs="Arial"/>
        </w:rPr>
        <w:t xml:space="preserve">La auxiliar le dio un medicamento equivocado al </w:t>
      </w:r>
      <w:r w:rsidR="000B0014" w:rsidRPr="00806E79">
        <w:rPr>
          <w:rFonts w:ascii="Arial" w:hAnsi="Arial" w:cs="Arial"/>
        </w:rPr>
        <w:t>paciente, se</w:t>
      </w:r>
      <w:r w:rsidRPr="00806E79">
        <w:rPr>
          <w:rFonts w:ascii="Arial" w:hAnsi="Arial" w:cs="Arial"/>
        </w:rPr>
        <w:t xml:space="preserve"> responde al usuario que las funcionarias fueron citadas a descargos, posteriormente se les realizo llamado de atención y se tomaron acciones correctivas encaminadas al mejoramiento de la información que se transmite entre compañeras para prevenir que sucedan estos eventos.</w:t>
      </w:r>
      <w:bookmarkEnd w:id="29"/>
    </w:p>
    <w:p w14:paraId="7F9BE7B7" w14:textId="77777777" w:rsidR="008C4F46" w:rsidRPr="00806E79" w:rsidRDefault="008C4F46" w:rsidP="00806E79">
      <w:pPr>
        <w:pStyle w:val="Sinespaciado"/>
        <w:spacing w:line="276" w:lineRule="auto"/>
        <w:jc w:val="both"/>
        <w:rPr>
          <w:rFonts w:ascii="Arial" w:hAnsi="Arial" w:cs="Arial"/>
        </w:rPr>
      </w:pPr>
    </w:p>
    <w:p w14:paraId="1BFFCFD7" w14:textId="06803999" w:rsidR="008C4F46" w:rsidRPr="00806E79" w:rsidRDefault="008C4F46" w:rsidP="00806E79">
      <w:pPr>
        <w:pStyle w:val="Sinespaciado"/>
        <w:spacing w:line="276" w:lineRule="auto"/>
        <w:jc w:val="both"/>
        <w:rPr>
          <w:rFonts w:ascii="Arial" w:hAnsi="Arial" w:cs="Arial"/>
        </w:rPr>
      </w:pPr>
      <w:bookmarkStart w:id="30" w:name="_Toc142661070"/>
      <w:r w:rsidRPr="00806E79">
        <w:rPr>
          <w:rFonts w:ascii="Arial" w:hAnsi="Arial" w:cs="Arial"/>
        </w:rPr>
        <w:lastRenderedPageBreak/>
        <w:t xml:space="preserve">Mala atención porque los doctores son groseros, mucha espera y no dan información, deben capacitar al </w:t>
      </w:r>
      <w:r w:rsidR="000B0014" w:rsidRPr="00806E79">
        <w:rPr>
          <w:rFonts w:ascii="Arial" w:hAnsi="Arial" w:cs="Arial"/>
        </w:rPr>
        <w:t>personal, se</w:t>
      </w:r>
      <w:r w:rsidRPr="00806E79">
        <w:rPr>
          <w:rFonts w:ascii="Arial" w:hAnsi="Arial" w:cs="Arial"/>
        </w:rPr>
        <w:t xml:space="preserve"> pide disculpas por el hecho se informa que estamos trabajando en el proceso de humanización.</w:t>
      </w:r>
      <w:bookmarkEnd w:id="30"/>
    </w:p>
    <w:p w14:paraId="3FD52600" w14:textId="77777777" w:rsidR="008C4F46" w:rsidRPr="00806E79" w:rsidRDefault="008C4F46" w:rsidP="00806E79">
      <w:pPr>
        <w:pStyle w:val="Sinespaciado"/>
        <w:spacing w:line="276" w:lineRule="auto"/>
        <w:jc w:val="both"/>
        <w:rPr>
          <w:rFonts w:ascii="Arial" w:hAnsi="Arial" w:cs="Arial"/>
        </w:rPr>
      </w:pPr>
    </w:p>
    <w:p w14:paraId="6F1F9EFF" w14:textId="77777777" w:rsidR="008C4F46" w:rsidRPr="00806E79" w:rsidRDefault="008C4F46" w:rsidP="00806E79">
      <w:pPr>
        <w:pStyle w:val="Sinespaciado"/>
        <w:spacing w:line="276" w:lineRule="auto"/>
        <w:jc w:val="both"/>
        <w:rPr>
          <w:rFonts w:ascii="Arial" w:hAnsi="Arial" w:cs="Arial"/>
        </w:rPr>
      </w:pPr>
      <w:bookmarkStart w:id="31" w:name="_Toc142661071"/>
      <w:r w:rsidRPr="00806E79">
        <w:rPr>
          <w:rFonts w:ascii="Arial" w:hAnsi="Arial" w:cs="Arial"/>
        </w:rPr>
        <w:t>Se demoran mucho en poner medicamentos a paciente porque no había sistema, se le informa al usuario por parte de la sub directora científica que el día del ingreso de la paciente el servicio de urgencias se encontraba saturado en el momento en el que el sistema hace copia de seguridad para salvaguardar la información de los pacientes que ingresaron en el día, además se está trabajando en la disminución de los tiempos de espera.</w:t>
      </w:r>
      <w:bookmarkEnd w:id="31"/>
    </w:p>
    <w:p w14:paraId="2B23840A" w14:textId="77777777" w:rsidR="008C4F46" w:rsidRPr="00806E79" w:rsidRDefault="008C4F46" w:rsidP="00806E79">
      <w:pPr>
        <w:pStyle w:val="Sinespaciado"/>
        <w:spacing w:line="276" w:lineRule="auto"/>
        <w:jc w:val="both"/>
        <w:rPr>
          <w:rFonts w:ascii="Arial" w:hAnsi="Arial" w:cs="Arial"/>
        </w:rPr>
      </w:pPr>
    </w:p>
    <w:p w14:paraId="0C8D4096" w14:textId="322D29AE" w:rsidR="008C4F46" w:rsidRPr="00806E79" w:rsidRDefault="008C4F46" w:rsidP="00806E79">
      <w:pPr>
        <w:pStyle w:val="Sinespaciado"/>
        <w:spacing w:line="276" w:lineRule="auto"/>
        <w:jc w:val="both"/>
        <w:rPr>
          <w:rFonts w:ascii="Arial" w:hAnsi="Arial" w:cs="Arial"/>
        </w:rPr>
      </w:pPr>
      <w:bookmarkStart w:id="32" w:name="_Toc142661072"/>
      <w:r w:rsidRPr="00806E79">
        <w:rPr>
          <w:rFonts w:ascii="Arial" w:hAnsi="Arial" w:cs="Arial"/>
        </w:rPr>
        <w:t xml:space="preserve">No atendieron a menor de edad en el </w:t>
      </w:r>
      <w:r w:rsidR="00E64919">
        <w:rPr>
          <w:rFonts w:ascii="Arial" w:hAnsi="Arial" w:cs="Arial"/>
        </w:rPr>
        <w:t>TRIAGE</w:t>
      </w:r>
      <w:r w:rsidRPr="00806E79">
        <w:rPr>
          <w:rFonts w:ascii="Arial" w:hAnsi="Arial" w:cs="Arial"/>
        </w:rPr>
        <w:t xml:space="preserve"> porque no tenía un acudiente, se responde a la usuaria que se llamó a descargos a la funcionaria y se realizó nueva capacitación y socialización de procedimientos de atención a menores de edad.</w:t>
      </w:r>
      <w:bookmarkEnd w:id="32"/>
    </w:p>
    <w:p w14:paraId="21F382E0" w14:textId="77777777" w:rsidR="008C4F46" w:rsidRPr="00806E79" w:rsidRDefault="008C4F46" w:rsidP="00806E79">
      <w:pPr>
        <w:pStyle w:val="Sinespaciado"/>
        <w:spacing w:line="276" w:lineRule="auto"/>
        <w:jc w:val="both"/>
        <w:rPr>
          <w:rFonts w:ascii="Arial" w:hAnsi="Arial" w:cs="Arial"/>
        </w:rPr>
      </w:pPr>
    </w:p>
    <w:p w14:paraId="15F090B0" w14:textId="619BD31E" w:rsidR="008C4F46" w:rsidRPr="00806E79" w:rsidRDefault="008C4F46" w:rsidP="00806E79">
      <w:pPr>
        <w:pStyle w:val="Sinespaciado"/>
        <w:spacing w:line="276" w:lineRule="auto"/>
        <w:jc w:val="both"/>
        <w:rPr>
          <w:rFonts w:ascii="Arial" w:hAnsi="Arial" w:cs="Arial"/>
        </w:rPr>
      </w:pPr>
      <w:bookmarkStart w:id="33" w:name="_Toc142661073"/>
      <w:r w:rsidRPr="00806E79">
        <w:rPr>
          <w:rFonts w:ascii="Arial" w:hAnsi="Arial" w:cs="Arial"/>
        </w:rPr>
        <w:t xml:space="preserve">No atienden por </w:t>
      </w:r>
      <w:r w:rsidR="000B0014" w:rsidRPr="00806E79">
        <w:rPr>
          <w:rFonts w:ascii="Arial" w:hAnsi="Arial" w:cs="Arial"/>
        </w:rPr>
        <w:t>EPS</w:t>
      </w:r>
      <w:r w:rsidRPr="00806E79">
        <w:rPr>
          <w:rFonts w:ascii="Arial" w:hAnsi="Arial" w:cs="Arial"/>
        </w:rPr>
        <w:t xml:space="preserve"> sino por </w:t>
      </w:r>
      <w:r w:rsidR="000B0014" w:rsidRPr="00806E79">
        <w:rPr>
          <w:rFonts w:ascii="Arial" w:hAnsi="Arial" w:cs="Arial"/>
        </w:rPr>
        <w:t>SOAT</w:t>
      </w:r>
      <w:r w:rsidRPr="00806E79">
        <w:rPr>
          <w:rFonts w:ascii="Arial" w:hAnsi="Arial" w:cs="Arial"/>
        </w:rPr>
        <w:t>, se demora mucho el cambio de turno, se responde al usuario con la reglamentación para la atención de accidentes de tránsito.</w:t>
      </w:r>
      <w:bookmarkEnd w:id="33"/>
    </w:p>
    <w:p w14:paraId="48EB6416" w14:textId="77777777" w:rsidR="008C4F46" w:rsidRPr="00806E79" w:rsidRDefault="008C4F46" w:rsidP="00806E79">
      <w:pPr>
        <w:pStyle w:val="Sinespaciado"/>
        <w:spacing w:line="276" w:lineRule="auto"/>
        <w:jc w:val="both"/>
        <w:rPr>
          <w:rFonts w:ascii="Arial" w:hAnsi="Arial" w:cs="Arial"/>
        </w:rPr>
      </w:pPr>
    </w:p>
    <w:p w14:paraId="096B8A05" w14:textId="77777777" w:rsidR="008C4F46" w:rsidRPr="00806E79" w:rsidRDefault="008C4F46" w:rsidP="00806E79">
      <w:pPr>
        <w:pStyle w:val="Sinespaciado"/>
        <w:spacing w:line="276" w:lineRule="auto"/>
        <w:jc w:val="both"/>
        <w:rPr>
          <w:rFonts w:ascii="Arial" w:hAnsi="Arial" w:cs="Arial"/>
        </w:rPr>
      </w:pPr>
      <w:bookmarkStart w:id="34" w:name="_Toc142661074"/>
      <w:r w:rsidRPr="00806E79">
        <w:rPr>
          <w:rFonts w:ascii="Arial" w:hAnsi="Arial" w:cs="Arial"/>
        </w:rPr>
        <w:t>El vigilante de urgencias es muy grosero, no brinda atención humanizada, se pide disculpas al usuario por la situación, se informa que el vigilante fue citado a capacitación en humanización.</w:t>
      </w:r>
      <w:bookmarkEnd w:id="34"/>
    </w:p>
    <w:p w14:paraId="7D9A961D" w14:textId="77777777" w:rsidR="008C4F46" w:rsidRPr="00806E79" w:rsidRDefault="008C4F46" w:rsidP="00806E79">
      <w:pPr>
        <w:pStyle w:val="Sinespaciado"/>
        <w:spacing w:line="276" w:lineRule="auto"/>
        <w:jc w:val="both"/>
        <w:rPr>
          <w:rFonts w:ascii="Arial" w:hAnsi="Arial" w:cs="Arial"/>
        </w:rPr>
      </w:pPr>
    </w:p>
    <w:p w14:paraId="2E7DCE7F" w14:textId="77777777" w:rsidR="008C4F46" w:rsidRPr="00806E79" w:rsidRDefault="008C4F46" w:rsidP="00806E79">
      <w:pPr>
        <w:pStyle w:val="Sinespaciado"/>
        <w:spacing w:line="276" w:lineRule="auto"/>
        <w:jc w:val="both"/>
        <w:rPr>
          <w:rFonts w:ascii="Arial" w:hAnsi="Arial" w:cs="Arial"/>
        </w:rPr>
      </w:pPr>
      <w:bookmarkStart w:id="35" w:name="_Toc142661075"/>
      <w:r w:rsidRPr="00806E79">
        <w:rPr>
          <w:rFonts w:ascii="Arial" w:hAnsi="Arial" w:cs="Arial"/>
        </w:rPr>
        <w:t>Las felicitaciones por el buen servicio, se envía notificación al área con el fin de resaltar la labor desempeñada y se reitera la necesidad de continuar prestando los servicios con calidad humana.</w:t>
      </w:r>
      <w:bookmarkEnd w:id="35"/>
    </w:p>
    <w:p w14:paraId="56B1689A" w14:textId="77777777" w:rsidR="008C4F46" w:rsidRPr="00806E79" w:rsidRDefault="008C4F46" w:rsidP="00806E79">
      <w:pPr>
        <w:pStyle w:val="Sinespaciado"/>
        <w:spacing w:line="276" w:lineRule="auto"/>
        <w:jc w:val="both"/>
        <w:rPr>
          <w:rFonts w:ascii="Arial" w:hAnsi="Arial" w:cs="Arial"/>
        </w:rPr>
      </w:pPr>
    </w:p>
    <w:p w14:paraId="0E13C584" w14:textId="52126AF2" w:rsidR="00303F56" w:rsidRPr="00E64919" w:rsidRDefault="008C4F46" w:rsidP="001472B7">
      <w:pPr>
        <w:pStyle w:val="Sinespaciado"/>
        <w:numPr>
          <w:ilvl w:val="1"/>
          <w:numId w:val="38"/>
        </w:numPr>
        <w:spacing w:line="276" w:lineRule="auto"/>
        <w:jc w:val="both"/>
        <w:outlineLvl w:val="1"/>
        <w:rPr>
          <w:rFonts w:ascii="Arial" w:hAnsi="Arial" w:cs="Arial"/>
          <w:b/>
          <w:bCs/>
        </w:rPr>
      </w:pPr>
      <w:bookmarkStart w:id="36" w:name="_Toc142661076"/>
      <w:bookmarkStart w:id="37" w:name="_Toc142924579"/>
      <w:bookmarkStart w:id="38" w:name="_Toc142979799"/>
      <w:r w:rsidRPr="00E64919">
        <w:rPr>
          <w:rFonts w:ascii="Arial" w:hAnsi="Arial" w:cs="Arial"/>
          <w:b/>
          <w:bCs/>
        </w:rPr>
        <w:t>Estadística</w:t>
      </w:r>
      <w:r w:rsidR="00303F56" w:rsidRPr="00E64919">
        <w:rPr>
          <w:rFonts w:ascii="Arial" w:hAnsi="Arial" w:cs="Arial"/>
          <w:b/>
          <w:bCs/>
        </w:rPr>
        <w:t>:</w:t>
      </w:r>
      <w:bookmarkEnd w:id="36"/>
      <w:bookmarkEnd w:id="37"/>
      <w:bookmarkEnd w:id="38"/>
    </w:p>
    <w:p w14:paraId="11C80F15" w14:textId="77777777" w:rsidR="00394C1B" w:rsidRPr="00806E79" w:rsidRDefault="00394C1B" w:rsidP="00806E79">
      <w:pPr>
        <w:pStyle w:val="Sinespaciado"/>
        <w:spacing w:line="276" w:lineRule="auto"/>
        <w:jc w:val="both"/>
        <w:rPr>
          <w:rFonts w:ascii="Arial" w:hAnsi="Arial" w:cs="Arial"/>
        </w:rPr>
      </w:pPr>
    </w:p>
    <w:p w14:paraId="35F3DCC0" w14:textId="22549CEA" w:rsidR="008C4F46" w:rsidRPr="00806E79" w:rsidRDefault="008C4F46" w:rsidP="00806E79">
      <w:pPr>
        <w:pStyle w:val="Sinespaciado"/>
        <w:spacing w:line="276" w:lineRule="auto"/>
        <w:jc w:val="both"/>
        <w:rPr>
          <w:rFonts w:ascii="Arial" w:hAnsi="Arial" w:cs="Arial"/>
        </w:rPr>
      </w:pPr>
      <w:r w:rsidRPr="00806E79">
        <w:rPr>
          <w:rFonts w:ascii="Arial" w:hAnsi="Arial" w:cs="Arial"/>
        </w:rPr>
        <w:t xml:space="preserve">Se presentaron 5 insatisfacciones, discriminados </w:t>
      </w:r>
      <w:r w:rsidR="000B0014" w:rsidRPr="00806E79">
        <w:rPr>
          <w:rFonts w:ascii="Arial" w:hAnsi="Arial" w:cs="Arial"/>
        </w:rPr>
        <w:t>en 3</w:t>
      </w:r>
      <w:r w:rsidRPr="00806E79">
        <w:rPr>
          <w:rFonts w:ascii="Arial" w:hAnsi="Arial" w:cs="Arial"/>
        </w:rPr>
        <w:t xml:space="preserve"> reclamos y 2 quejas. </w:t>
      </w:r>
    </w:p>
    <w:p w14:paraId="67687987" w14:textId="77777777" w:rsidR="008C4F46" w:rsidRPr="00806E79" w:rsidRDefault="008C4F46" w:rsidP="00806E79">
      <w:pPr>
        <w:pStyle w:val="Sinespaciado"/>
        <w:spacing w:line="276" w:lineRule="auto"/>
        <w:jc w:val="both"/>
        <w:rPr>
          <w:rFonts w:ascii="Arial" w:hAnsi="Arial" w:cs="Arial"/>
        </w:rPr>
      </w:pPr>
    </w:p>
    <w:p w14:paraId="2E0B30B2" w14:textId="77777777" w:rsidR="008C4F46" w:rsidRPr="00806E79" w:rsidRDefault="008C4F46" w:rsidP="00806E79">
      <w:pPr>
        <w:pStyle w:val="Sinespaciado"/>
        <w:spacing w:line="276" w:lineRule="auto"/>
        <w:jc w:val="both"/>
        <w:rPr>
          <w:rFonts w:ascii="Arial" w:hAnsi="Arial" w:cs="Arial"/>
        </w:rPr>
      </w:pPr>
      <w:r w:rsidRPr="00806E79">
        <w:rPr>
          <w:rFonts w:ascii="Arial" w:hAnsi="Arial" w:cs="Arial"/>
        </w:rPr>
        <w:t>Una queja por mala atención, se informa a la usuaria que la funcionaria fue citada a descargos y se inició capacitación en humanización.</w:t>
      </w:r>
    </w:p>
    <w:p w14:paraId="7E57F1C7" w14:textId="77777777" w:rsidR="008C4F46" w:rsidRPr="00806E79" w:rsidRDefault="008C4F46" w:rsidP="00806E79">
      <w:pPr>
        <w:pStyle w:val="Sinespaciado"/>
        <w:spacing w:line="276" w:lineRule="auto"/>
        <w:jc w:val="both"/>
        <w:rPr>
          <w:rFonts w:ascii="Arial" w:hAnsi="Arial" w:cs="Arial"/>
        </w:rPr>
      </w:pPr>
    </w:p>
    <w:p w14:paraId="0EE36CB0" w14:textId="77777777" w:rsidR="008C4F46" w:rsidRPr="00806E79" w:rsidRDefault="008C4F46" w:rsidP="00806E79">
      <w:pPr>
        <w:pStyle w:val="Sinespaciado"/>
        <w:spacing w:line="276" w:lineRule="auto"/>
        <w:jc w:val="both"/>
        <w:rPr>
          <w:rFonts w:ascii="Arial" w:hAnsi="Arial" w:cs="Arial"/>
        </w:rPr>
      </w:pPr>
      <w:r w:rsidRPr="00806E79">
        <w:rPr>
          <w:rFonts w:ascii="Arial" w:hAnsi="Arial" w:cs="Arial"/>
        </w:rPr>
        <w:t>Un reclamo ya que no hicieron el anexo porque ya eran las 3:30, se da respuesta informado al usuario de los horarios de atención en la oficina de anexos.</w:t>
      </w:r>
    </w:p>
    <w:p w14:paraId="45CD461F" w14:textId="77777777" w:rsidR="008C4F46" w:rsidRPr="00806E79" w:rsidRDefault="008C4F46" w:rsidP="00806E79">
      <w:pPr>
        <w:pStyle w:val="Sinespaciado"/>
        <w:spacing w:line="276" w:lineRule="auto"/>
        <w:jc w:val="both"/>
        <w:rPr>
          <w:rFonts w:ascii="Arial" w:hAnsi="Arial" w:cs="Arial"/>
        </w:rPr>
      </w:pPr>
    </w:p>
    <w:p w14:paraId="6F07F737" w14:textId="77777777" w:rsidR="008C4F46" w:rsidRPr="00806E79" w:rsidRDefault="008C4F46" w:rsidP="00806E79">
      <w:pPr>
        <w:pStyle w:val="Sinespaciado"/>
        <w:spacing w:line="276" w:lineRule="auto"/>
        <w:jc w:val="both"/>
        <w:rPr>
          <w:rFonts w:ascii="Arial" w:hAnsi="Arial" w:cs="Arial"/>
        </w:rPr>
      </w:pPr>
      <w:r w:rsidRPr="00806E79">
        <w:rPr>
          <w:rFonts w:ascii="Arial" w:hAnsi="Arial" w:cs="Arial"/>
        </w:rPr>
        <w:t>Un usuario reclama que no Brindan Buena Atención En La Oficina De Anexos, Se Realizo Llamado de atención a las funcionarias.</w:t>
      </w:r>
    </w:p>
    <w:p w14:paraId="1FA3DEA9" w14:textId="77777777" w:rsidR="008C4F46" w:rsidRPr="00806E79" w:rsidRDefault="008C4F46" w:rsidP="00806E79">
      <w:pPr>
        <w:pStyle w:val="Sinespaciado"/>
        <w:spacing w:line="276" w:lineRule="auto"/>
        <w:jc w:val="both"/>
        <w:rPr>
          <w:rFonts w:ascii="Arial" w:hAnsi="Arial" w:cs="Arial"/>
        </w:rPr>
      </w:pPr>
    </w:p>
    <w:p w14:paraId="6CA1BF9A" w14:textId="760DE9EC" w:rsidR="008C4F46" w:rsidRPr="00806E79" w:rsidRDefault="008C4F46" w:rsidP="00806E79">
      <w:pPr>
        <w:pStyle w:val="Sinespaciado"/>
        <w:spacing w:line="276" w:lineRule="auto"/>
        <w:jc w:val="both"/>
        <w:rPr>
          <w:rFonts w:ascii="Arial" w:hAnsi="Arial" w:cs="Arial"/>
        </w:rPr>
      </w:pPr>
      <w:r w:rsidRPr="00806E79">
        <w:rPr>
          <w:rFonts w:ascii="Arial" w:hAnsi="Arial" w:cs="Arial"/>
        </w:rPr>
        <w:t xml:space="preserve">Una queja porque no brindan la atención adecuada, es muy lenta y no da información, se establece comunicación al número brindando por la usuaria, contesta la señora </w:t>
      </w:r>
      <w:r w:rsidR="002E4C21" w:rsidRPr="00806E79">
        <w:rPr>
          <w:rFonts w:ascii="Arial" w:hAnsi="Arial" w:cs="Arial"/>
        </w:rPr>
        <w:t>D</w:t>
      </w:r>
      <w:r w:rsidRPr="00806E79">
        <w:rPr>
          <w:rFonts w:ascii="Arial" w:hAnsi="Arial" w:cs="Arial"/>
        </w:rPr>
        <w:t xml:space="preserve">iana </w:t>
      </w:r>
      <w:r w:rsidR="002E4C21" w:rsidRPr="00806E79">
        <w:rPr>
          <w:rFonts w:ascii="Arial" w:hAnsi="Arial" w:cs="Arial"/>
        </w:rPr>
        <w:t>A</w:t>
      </w:r>
      <w:r w:rsidRPr="00806E79">
        <w:rPr>
          <w:rFonts w:ascii="Arial" w:hAnsi="Arial" w:cs="Arial"/>
        </w:rPr>
        <w:t xml:space="preserve">rias, </w:t>
      </w:r>
      <w:r w:rsidRPr="00806E79">
        <w:rPr>
          <w:rFonts w:ascii="Arial" w:hAnsi="Arial" w:cs="Arial"/>
        </w:rPr>
        <w:lastRenderedPageBreak/>
        <w:t>se identifica como sobrina, se le explica que la funcionaria inicio proceso de humanización con el área de talento humano.</w:t>
      </w:r>
    </w:p>
    <w:p w14:paraId="54FB3395" w14:textId="43F6B1D2" w:rsidR="00002046" w:rsidRPr="00806E79" w:rsidRDefault="00002046" w:rsidP="00806E79">
      <w:pPr>
        <w:pStyle w:val="Sinespaciado"/>
        <w:spacing w:line="276" w:lineRule="auto"/>
        <w:jc w:val="both"/>
        <w:rPr>
          <w:rFonts w:ascii="Arial" w:hAnsi="Arial" w:cs="Arial"/>
        </w:rPr>
      </w:pPr>
    </w:p>
    <w:p w14:paraId="6A10A532" w14:textId="36FA1677" w:rsidR="00002046" w:rsidRPr="00E64919" w:rsidRDefault="00002046" w:rsidP="001472B7">
      <w:pPr>
        <w:pStyle w:val="Sinespaciado"/>
        <w:numPr>
          <w:ilvl w:val="1"/>
          <w:numId w:val="38"/>
        </w:numPr>
        <w:spacing w:line="276" w:lineRule="auto"/>
        <w:jc w:val="both"/>
        <w:outlineLvl w:val="1"/>
        <w:rPr>
          <w:rFonts w:ascii="Arial" w:hAnsi="Arial" w:cs="Arial"/>
          <w:b/>
          <w:bCs/>
        </w:rPr>
      </w:pPr>
      <w:bookmarkStart w:id="39" w:name="_Toc142924580"/>
      <w:bookmarkStart w:id="40" w:name="_Toc142979800"/>
      <w:r w:rsidRPr="00E64919">
        <w:rPr>
          <w:rFonts w:ascii="Arial" w:hAnsi="Arial" w:cs="Arial"/>
          <w:b/>
          <w:bCs/>
        </w:rPr>
        <w:t>Curaciones:</w:t>
      </w:r>
      <w:bookmarkEnd w:id="39"/>
      <w:bookmarkEnd w:id="40"/>
    </w:p>
    <w:p w14:paraId="7787173D" w14:textId="77777777" w:rsidR="002E4C21" w:rsidRPr="00806E79" w:rsidRDefault="002E4C21" w:rsidP="00806E79">
      <w:pPr>
        <w:pStyle w:val="Sinespaciado"/>
        <w:spacing w:line="276" w:lineRule="auto"/>
        <w:jc w:val="both"/>
        <w:rPr>
          <w:rFonts w:ascii="Arial" w:hAnsi="Arial" w:cs="Arial"/>
        </w:rPr>
      </w:pPr>
    </w:p>
    <w:p w14:paraId="42DE1F3A" w14:textId="77777777" w:rsidR="00002046" w:rsidRPr="00806E79" w:rsidRDefault="00002046" w:rsidP="00806E79">
      <w:pPr>
        <w:pStyle w:val="Sinespaciado"/>
        <w:spacing w:line="276" w:lineRule="auto"/>
        <w:jc w:val="both"/>
        <w:rPr>
          <w:rFonts w:ascii="Arial" w:hAnsi="Arial" w:cs="Arial"/>
        </w:rPr>
      </w:pPr>
      <w:r w:rsidRPr="00806E79">
        <w:rPr>
          <w:rFonts w:ascii="Arial" w:hAnsi="Arial" w:cs="Arial"/>
        </w:rPr>
        <w:t>Se presentaron 9 PQRSF, 6 satisfacciones y 3 insatisfacciones, siendo 1 queja, 1 reclamo y 1 sugerencia.</w:t>
      </w:r>
    </w:p>
    <w:p w14:paraId="5E60C85D" w14:textId="77777777" w:rsidR="00002046" w:rsidRPr="00806E79" w:rsidRDefault="00002046" w:rsidP="00806E79">
      <w:pPr>
        <w:pStyle w:val="Sinespaciado"/>
        <w:spacing w:line="276" w:lineRule="auto"/>
        <w:jc w:val="both"/>
        <w:rPr>
          <w:rFonts w:ascii="Arial" w:hAnsi="Arial" w:cs="Arial"/>
        </w:rPr>
      </w:pPr>
    </w:p>
    <w:p w14:paraId="41F37EE3" w14:textId="77777777" w:rsidR="00002046" w:rsidRPr="00806E79" w:rsidRDefault="00002046" w:rsidP="00806E79">
      <w:pPr>
        <w:pStyle w:val="Sinespaciado"/>
        <w:spacing w:line="276" w:lineRule="auto"/>
        <w:jc w:val="both"/>
        <w:rPr>
          <w:rFonts w:ascii="Arial" w:hAnsi="Arial" w:cs="Arial"/>
        </w:rPr>
      </w:pPr>
      <w:r w:rsidRPr="00806E79">
        <w:rPr>
          <w:rFonts w:ascii="Arial" w:hAnsi="Arial" w:cs="Arial"/>
        </w:rPr>
        <w:t>Se recibe una sugerencia de extender los horarios los fines de semana y que hagan bien las curaciones, se informa al usuario que actualmente el servicio de curaciones se brinda en jornada continua de 7 am a 1 pm y los fines de semana debido al poco flujo de pacientes se brinda de 10 am a 11 am.</w:t>
      </w:r>
    </w:p>
    <w:p w14:paraId="3557A1E8" w14:textId="77777777" w:rsidR="00002046" w:rsidRPr="00806E79" w:rsidRDefault="00002046" w:rsidP="00806E79">
      <w:pPr>
        <w:pStyle w:val="Sinespaciado"/>
        <w:spacing w:line="276" w:lineRule="auto"/>
        <w:jc w:val="both"/>
        <w:rPr>
          <w:rFonts w:ascii="Arial" w:hAnsi="Arial" w:cs="Arial"/>
        </w:rPr>
      </w:pPr>
    </w:p>
    <w:p w14:paraId="3F56E79D" w14:textId="77777777" w:rsidR="00002046" w:rsidRPr="00806E79" w:rsidRDefault="00002046" w:rsidP="00806E79">
      <w:pPr>
        <w:pStyle w:val="Sinespaciado"/>
        <w:spacing w:line="276" w:lineRule="auto"/>
        <w:jc w:val="both"/>
        <w:rPr>
          <w:rFonts w:ascii="Arial" w:hAnsi="Arial" w:cs="Arial"/>
        </w:rPr>
      </w:pPr>
      <w:r w:rsidRPr="00806E79">
        <w:rPr>
          <w:rFonts w:ascii="Arial" w:hAnsi="Arial" w:cs="Arial"/>
        </w:rPr>
        <w:t>El enfermero de curaciones maltrato la herida de la paciente, se responde a la usuaria que la enfermera encargada del servicio fue citada a descargos como responsable del procedimiento que realizo el auxiliar, se realizó llamado de atención y capacitación a ambos funcionarios. se pide disculpas.</w:t>
      </w:r>
    </w:p>
    <w:p w14:paraId="04005AB7" w14:textId="77777777" w:rsidR="00002046" w:rsidRPr="00806E79" w:rsidRDefault="00002046" w:rsidP="00806E79">
      <w:pPr>
        <w:pStyle w:val="Sinespaciado"/>
        <w:spacing w:line="276" w:lineRule="auto"/>
        <w:jc w:val="both"/>
        <w:rPr>
          <w:rFonts w:ascii="Arial" w:hAnsi="Arial" w:cs="Arial"/>
        </w:rPr>
      </w:pPr>
    </w:p>
    <w:p w14:paraId="1CA4C871" w14:textId="77777777" w:rsidR="00002046" w:rsidRPr="00806E79" w:rsidRDefault="00002046" w:rsidP="00806E79">
      <w:pPr>
        <w:pStyle w:val="Sinespaciado"/>
        <w:spacing w:line="276" w:lineRule="auto"/>
        <w:jc w:val="both"/>
        <w:rPr>
          <w:rFonts w:ascii="Arial" w:hAnsi="Arial" w:cs="Arial"/>
        </w:rPr>
      </w:pPr>
      <w:r w:rsidRPr="00806E79">
        <w:rPr>
          <w:rFonts w:ascii="Arial" w:hAnsi="Arial" w:cs="Arial"/>
        </w:rPr>
        <w:t>La jefe de curaciones atendió enojada y usando un tono no muy adecuado para los pacientes, se responde al correo electrónico brindado que por favor amplíen información sobre el hecho para poder iniciar su trámite.</w:t>
      </w:r>
    </w:p>
    <w:p w14:paraId="78AA6619" w14:textId="77777777" w:rsidR="00002046" w:rsidRPr="00806E79" w:rsidRDefault="00002046" w:rsidP="00806E79">
      <w:pPr>
        <w:pStyle w:val="Sinespaciado"/>
        <w:spacing w:line="276" w:lineRule="auto"/>
        <w:jc w:val="both"/>
        <w:rPr>
          <w:rFonts w:ascii="Arial" w:hAnsi="Arial" w:cs="Arial"/>
        </w:rPr>
      </w:pPr>
    </w:p>
    <w:p w14:paraId="09C5328C" w14:textId="109FA39E" w:rsidR="00A86592" w:rsidRPr="00806E79" w:rsidRDefault="00E466D3" w:rsidP="00806E79">
      <w:pPr>
        <w:pStyle w:val="Sinespaciado"/>
        <w:spacing w:line="276" w:lineRule="auto"/>
        <w:jc w:val="both"/>
        <w:rPr>
          <w:rFonts w:ascii="Arial" w:hAnsi="Arial" w:cs="Arial"/>
        </w:rPr>
      </w:pPr>
      <w:bookmarkStart w:id="41" w:name="_Hlk142478536"/>
      <w:r w:rsidRPr="00806E79">
        <w:rPr>
          <w:rFonts w:ascii="Arial" w:hAnsi="Arial" w:cs="Arial"/>
        </w:rPr>
        <w:t>Por las felicitaciones recibidas, la subdirección científica envía oficio de felicitaciones al personal del área, con el fin de</w:t>
      </w:r>
      <w:r w:rsidR="001F277F" w:rsidRPr="00806E79">
        <w:rPr>
          <w:rFonts w:ascii="Arial" w:hAnsi="Arial" w:cs="Arial"/>
        </w:rPr>
        <w:t xml:space="preserve"> que se</w:t>
      </w:r>
      <w:r w:rsidRPr="00806E79">
        <w:rPr>
          <w:rFonts w:ascii="Arial" w:hAnsi="Arial" w:cs="Arial"/>
        </w:rPr>
        <w:t xml:space="preserve"> </w:t>
      </w:r>
      <w:r w:rsidR="00E64919" w:rsidRPr="00806E79">
        <w:rPr>
          <w:rFonts w:ascii="Arial" w:hAnsi="Arial" w:cs="Arial"/>
        </w:rPr>
        <w:t>continúe</w:t>
      </w:r>
      <w:r w:rsidRPr="00806E79">
        <w:rPr>
          <w:rFonts w:ascii="Arial" w:hAnsi="Arial" w:cs="Arial"/>
        </w:rPr>
        <w:t xml:space="preserve"> brindando un excelente servicio </w:t>
      </w:r>
      <w:r w:rsidR="001F277F" w:rsidRPr="00806E79">
        <w:rPr>
          <w:rFonts w:ascii="Arial" w:hAnsi="Arial" w:cs="Arial"/>
        </w:rPr>
        <w:t xml:space="preserve">en salud </w:t>
      </w:r>
      <w:r w:rsidRPr="00806E79">
        <w:rPr>
          <w:rFonts w:ascii="Arial" w:hAnsi="Arial" w:cs="Arial"/>
        </w:rPr>
        <w:t xml:space="preserve">con eficiencia y calidad humana. </w:t>
      </w:r>
    </w:p>
    <w:bookmarkEnd w:id="41"/>
    <w:p w14:paraId="2BDB016B" w14:textId="77777777" w:rsidR="00E466D3" w:rsidRPr="00806E79" w:rsidRDefault="00E466D3" w:rsidP="00806E79">
      <w:pPr>
        <w:pStyle w:val="Sinespaciado"/>
        <w:spacing w:line="276" w:lineRule="auto"/>
        <w:jc w:val="both"/>
        <w:rPr>
          <w:rFonts w:ascii="Arial" w:hAnsi="Arial" w:cs="Arial"/>
        </w:rPr>
      </w:pPr>
    </w:p>
    <w:p w14:paraId="5BD98812" w14:textId="4FF395A3" w:rsidR="003C78BE" w:rsidRPr="00806E79" w:rsidRDefault="003C78BE" w:rsidP="001472B7">
      <w:pPr>
        <w:pStyle w:val="Sinespaciado"/>
        <w:numPr>
          <w:ilvl w:val="1"/>
          <w:numId w:val="38"/>
        </w:numPr>
        <w:spacing w:line="276" w:lineRule="auto"/>
        <w:jc w:val="both"/>
        <w:outlineLvl w:val="1"/>
        <w:rPr>
          <w:rFonts w:ascii="Arial" w:hAnsi="Arial" w:cs="Arial"/>
        </w:rPr>
      </w:pPr>
      <w:bookmarkStart w:id="42" w:name="_Toc142661077"/>
      <w:bookmarkStart w:id="43" w:name="_Toc142924581"/>
      <w:bookmarkStart w:id="44" w:name="_Toc142979801"/>
      <w:r w:rsidRPr="00E64919">
        <w:rPr>
          <w:rFonts w:ascii="Arial" w:hAnsi="Arial" w:cs="Arial"/>
          <w:b/>
          <w:bCs/>
        </w:rPr>
        <w:t>Hospitalización</w:t>
      </w:r>
      <w:r w:rsidRPr="00806E79">
        <w:rPr>
          <w:rFonts w:ascii="Arial" w:hAnsi="Arial" w:cs="Arial"/>
        </w:rPr>
        <w:t>:</w:t>
      </w:r>
      <w:bookmarkEnd w:id="42"/>
      <w:bookmarkEnd w:id="43"/>
      <w:bookmarkEnd w:id="44"/>
      <w:r w:rsidRPr="00806E79">
        <w:rPr>
          <w:rFonts w:ascii="Arial" w:hAnsi="Arial" w:cs="Arial"/>
        </w:rPr>
        <w:t xml:space="preserve"> </w:t>
      </w:r>
    </w:p>
    <w:p w14:paraId="57EE4EF7" w14:textId="77777777" w:rsidR="00E466D3" w:rsidRPr="00806E79" w:rsidRDefault="00E466D3" w:rsidP="00806E79">
      <w:pPr>
        <w:pStyle w:val="Sinespaciado"/>
        <w:spacing w:line="276" w:lineRule="auto"/>
        <w:jc w:val="both"/>
        <w:rPr>
          <w:rFonts w:ascii="Arial" w:hAnsi="Arial" w:cs="Arial"/>
        </w:rPr>
      </w:pPr>
    </w:p>
    <w:p w14:paraId="6CF42EA3" w14:textId="2BA3D832" w:rsidR="00986794" w:rsidRPr="00806E79" w:rsidRDefault="003C7F22" w:rsidP="00806E79">
      <w:pPr>
        <w:pStyle w:val="Sinespaciado"/>
        <w:spacing w:line="276" w:lineRule="auto"/>
        <w:jc w:val="both"/>
        <w:rPr>
          <w:rFonts w:ascii="Arial" w:hAnsi="Arial" w:cs="Arial"/>
        </w:rPr>
      </w:pPr>
      <w:r w:rsidRPr="00806E79">
        <w:rPr>
          <w:rFonts w:ascii="Arial" w:hAnsi="Arial" w:cs="Arial"/>
        </w:rPr>
        <w:t xml:space="preserve">En el primer semestre del 2023 </w:t>
      </w:r>
      <w:r w:rsidR="0008146A" w:rsidRPr="00806E79">
        <w:rPr>
          <w:rFonts w:ascii="Arial" w:hAnsi="Arial" w:cs="Arial"/>
        </w:rPr>
        <w:t>el servicio de hospitalización reci</w:t>
      </w:r>
      <w:r w:rsidR="001E1113" w:rsidRPr="00806E79">
        <w:rPr>
          <w:rFonts w:ascii="Arial" w:hAnsi="Arial" w:cs="Arial"/>
        </w:rPr>
        <w:t>b</w:t>
      </w:r>
      <w:r w:rsidR="0008146A" w:rsidRPr="00806E79">
        <w:rPr>
          <w:rFonts w:ascii="Arial" w:hAnsi="Arial" w:cs="Arial"/>
        </w:rPr>
        <w:t>o</w:t>
      </w:r>
      <w:r w:rsidRPr="00806E79">
        <w:rPr>
          <w:rFonts w:ascii="Arial" w:hAnsi="Arial" w:cs="Arial"/>
        </w:rPr>
        <w:t xml:space="preserve"> un total de 22</w:t>
      </w:r>
      <w:r w:rsidR="0089511D" w:rsidRPr="00806E79">
        <w:rPr>
          <w:rFonts w:ascii="Arial" w:hAnsi="Arial" w:cs="Arial"/>
        </w:rPr>
        <w:t xml:space="preserve"> PQRSF, predominando las</w:t>
      </w:r>
      <w:r w:rsidR="0008146A" w:rsidRPr="00806E79">
        <w:rPr>
          <w:rFonts w:ascii="Arial" w:hAnsi="Arial" w:cs="Arial"/>
        </w:rPr>
        <w:t xml:space="preserve"> felicitaciones por los servicios prestados</w:t>
      </w:r>
      <w:r w:rsidR="0089511D" w:rsidRPr="00806E79">
        <w:rPr>
          <w:rFonts w:ascii="Arial" w:hAnsi="Arial" w:cs="Arial"/>
        </w:rPr>
        <w:t xml:space="preserve"> con 16 usuarios satisfechos</w:t>
      </w:r>
      <w:r w:rsidR="002E4C21" w:rsidRPr="00806E79">
        <w:rPr>
          <w:rFonts w:ascii="Arial" w:hAnsi="Arial" w:cs="Arial"/>
        </w:rPr>
        <w:t>,</w:t>
      </w:r>
      <w:r w:rsidR="0089511D" w:rsidRPr="00806E79">
        <w:rPr>
          <w:rFonts w:ascii="Arial" w:hAnsi="Arial" w:cs="Arial"/>
        </w:rPr>
        <w:t xml:space="preserve"> </w:t>
      </w:r>
      <w:r w:rsidR="0008146A" w:rsidRPr="00806E79">
        <w:rPr>
          <w:rFonts w:ascii="Arial" w:hAnsi="Arial" w:cs="Arial"/>
        </w:rPr>
        <w:t xml:space="preserve">la subdirección científica envía oficio de </w:t>
      </w:r>
      <w:r w:rsidR="008A08B9" w:rsidRPr="00806E79">
        <w:rPr>
          <w:rFonts w:ascii="Arial" w:hAnsi="Arial" w:cs="Arial"/>
        </w:rPr>
        <w:t>felicitaciones y</w:t>
      </w:r>
      <w:r w:rsidR="0089511D" w:rsidRPr="00806E79">
        <w:rPr>
          <w:rFonts w:ascii="Arial" w:hAnsi="Arial" w:cs="Arial"/>
        </w:rPr>
        <w:t xml:space="preserve"> 6 insatisfacciones con 4 quejas, 1 reclamo y 1 sugerencia, resaltado las siguientes:</w:t>
      </w:r>
    </w:p>
    <w:p w14:paraId="7BD6A70E" w14:textId="74D3B167" w:rsidR="0089511D" w:rsidRPr="00806E79" w:rsidRDefault="0089511D" w:rsidP="00806E79">
      <w:pPr>
        <w:pStyle w:val="Sinespaciado"/>
        <w:spacing w:line="276" w:lineRule="auto"/>
        <w:jc w:val="both"/>
        <w:rPr>
          <w:rFonts w:ascii="Arial" w:hAnsi="Arial" w:cs="Arial"/>
        </w:rPr>
      </w:pPr>
    </w:p>
    <w:p w14:paraId="555F05CE" w14:textId="2D208E4F" w:rsidR="0089511D" w:rsidRPr="00806E79" w:rsidRDefault="0089511D" w:rsidP="00806E79">
      <w:pPr>
        <w:pStyle w:val="Sinespaciado"/>
        <w:spacing w:line="276" w:lineRule="auto"/>
        <w:jc w:val="both"/>
        <w:rPr>
          <w:rFonts w:ascii="Arial" w:hAnsi="Arial" w:cs="Arial"/>
        </w:rPr>
      </w:pPr>
      <w:r w:rsidRPr="00806E79">
        <w:rPr>
          <w:rFonts w:ascii="Arial" w:hAnsi="Arial" w:cs="Arial"/>
        </w:rPr>
        <w:t>Una sugerencia de adecuar el lugar donde duerme el acompañante, no hay tv en el cuarto, la subdirectora científica informa a la usuaria que en el momento nos encontramos realizando las modificaciones que se encuentran establecidos en el presupuesto anual.</w:t>
      </w:r>
    </w:p>
    <w:p w14:paraId="5500365A" w14:textId="043209BE" w:rsidR="0089511D" w:rsidRPr="00806E79" w:rsidRDefault="0089511D" w:rsidP="00806E79">
      <w:pPr>
        <w:pStyle w:val="Sinespaciado"/>
        <w:spacing w:line="276" w:lineRule="auto"/>
        <w:jc w:val="both"/>
        <w:rPr>
          <w:rFonts w:ascii="Arial" w:hAnsi="Arial" w:cs="Arial"/>
        </w:rPr>
      </w:pPr>
    </w:p>
    <w:p w14:paraId="0EAC78D8" w14:textId="060E7D63" w:rsidR="0089511D" w:rsidRPr="00806E79" w:rsidRDefault="002608EF" w:rsidP="00806E79">
      <w:pPr>
        <w:pStyle w:val="Sinespaciado"/>
        <w:spacing w:line="276" w:lineRule="auto"/>
        <w:jc w:val="both"/>
        <w:rPr>
          <w:rFonts w:ascii="Arial" w:hAnsi="Arial" w:cs="Arial"/>
        </w:rPr>
      </w:pPr>
      <w:r w:rsidRPr="00806E79">
        <w:rPr>
          <w:rFonts w:ascii="Arial" w:hAnsi="Arial" w:cs="Arial"/>
        </w:rPr>
        <w:t>Un usuario se siente inconforme con la atención brindada por la auxiliar, se ofrece disculpas al usuario y se informa que la funcionaria asume compromiso de proceso de humanización.</w:t>
      </w:r>
    </w:p>
    <w:p w14:paraId="76D1098E" w14:textId="77777777" w:rsidR="0089511D" w:rsidRPr="00806E79" w:rsidRDefault="0089511D" w:rsidP="00806E79">
      <w:pPr>
        <w:pStyle w:val="Sinespaciado"/>
        <w:spacing w:line="276" w:lineRule="auto"/>
        <w:jc w:val="both"/>
        <w:rPr>
          <w:rFonts w:ascii="Arial" w:hAnsi="Arial" w:cs="Arial"/>
        </w:rPr>
      </w:pPr>
    </w:p>
    <w:p w14:paraId="6014C9FC" w14:textId="5A90AF1B" w:rsidR="0089511D" w:rsidRPr="00806E79" w:rsidRDefault="002608EF" w:rsidP="00806E79">
      <w:pPr>
        <w:pStyle w:val="Sinespaciado"/>
        <w:spacing w:line="276" w:lineRule="auto"/>
        <w:jc w:val="both"/>
        <w:rPr>
          <w:rFonts w:ascii="Arial" w:hAnsi="Arial" w:cs="Arial"/>
        </w:rPr>
      </w:pPr>
      <w:r w:rsidRPr="00806E79">
        <w:rPr>
          <w:rFonts w:ascii="Arial" w:hAnsi="Arial" w:cs="Arial"/>
        </w:rPr>
        <w:t>Una usuaria con salida desde las 9 am y tuvo que esperar hasta las 2 pm para realizar el copago, se responde a la usuaria que el proceso de facturación debe ser cuidadoso y largo debido a la verificación del servicio que se le presto al usuario.</w:t>
      </w:r>
    </w:p>
    <w:p w14:paraId="1713FEBD" w14:textId="75206083" w:rsidR="00385079" w:rsidRPr="00806E79" w:rsidRDefault="00385079" w:rsidP="00806E79">
      <w:pPr>
        <w:pStyle w:val="Sinespaciado"/>
        <w:spacing w:line="276" w:lineRule="auto"/>
        <w:jc w:val="both"/>
        <w:rPr>
          <w:rFonts w:ascii="Arial" w:hAnsi="Arial" w:cs="Arial"/>
        </w:rPr>
      </w:pPr>
    </w:p>
    <w:p w14:paraId="76238935" w14:textId="28D963A3" w:rsidR="00385079" w:rsidRPr="00806E79" w:rsidRDefault="002608EF" w:rsidP="00806E79">
      <w:pPr>
        <w:pStyle w:val="Sinespaciado"/>
        <w:spacing w:line="276" w:lineRule="auto"/>
        <w:jc w:val="both"/>
        <w:rPr>
          <w:rFonts w:ascii="Arial" w:hAnsi="Arial" w:cs="Arial"/>
        </w:rPr>
      </w:pPr>
      <w:r w:rsidRPr="00806E79">
        <w:rPr>
          <w:rFonts w:ascii="Arial" w:hAnsi="Arial" w:cs="Arial"/>
        </w:rPr>
        <w:t>El doctor Calzada no se presentó al paciente y luego atendió de forma altiva y desagradable, se informa al usuario por la subdirectora científica que el medico presento descargos y se hizo proceso de humanización y sensibilización en la atención.</w:t>
      </w:r>
    </w:p>
    <w:p w14:paraId="43BD5CB4" w14:textId="529A41C7" w:rsidR="00385079" w:rsidRPr="00806E79" w:rsidRDefault="00385079" w:rsidP="00806E79">
      <w:pPr>
        <w:pStyle w:val="Sinespaciado"/>
        <w:spacing w:line="276" w:lineRule="auto"/>
        <w:jc w:val="both"/>
        <w:rPr>
          <w:rFonts w:ascii="Arial" w:hAnsi="Arial" w:cs="Arial"/>
        </w:rPr>
      </w:pPr>
    </w:p>
    <w:p w14:paraId="02DA47B6" w14:textId="3CC26ECC" w:rsidR="00385079" w:rsidRPr="00806E79" w:rsidRDefault="002608EF" w:rsidP="00806E79">
      <w:pPr>
        <w:pStyle w:val="Sinespaciado"/>
        <w:spacing w:line="276" w:lineRule="auto"/>
        <w:jc w:val="both"/>
        <w:rPr>
          <w:rFonts w:ascii="Arial" w:hAnsi="Arial" w:cs="Arial"/>
        </w:rPr>
      </w:pPr>
      <w:r w:rsidRPr="00806E79">
        <w:rPr>
          <w:rFonts w:ascii="Arial" w:hAnsi="Arial" w:cs="Arial"/>
        </w:rPr>
        <w:t xml:space="preserve">Un reclamo por que fumigaron en el servicio de hospitalización y </w:t>
      </w:r>
      <w:r w:rsidR="008E6C89" w:rsidRPr="00806E79">
        <w:rPr>
          <w:rFonts w:ascii="Arial" w:hAnsi="Arial" w:cs="Arial"/>
        </w:rPr>
        <w:t>había</w:t>
      </w:r>
      <w:r w:rsidRPr="00806E79">
        <w:rPr>
          <w:rFonts w:ascii="Arial" w:hAnsi="Arial" w:cs="Arial"/>
        </w:rPr>
        <w:t xml:space="preserve"> pacientes con </w:t>
      </w:r>
      <w:proofErr w:type="spellStart"/>
      <w:r w:rsidR="002E4C21" w:rsidRPr="00806E79">
        <w:rPr>
          <w:rFonts w:ascii="Arial" w:hAnsi="Arial" w:cs="Arial"/>
        </w:rPr>
        <w:t>epoc</w:t>
      </w:r>
      <w:proofErr w:type="spellEnd"/>
      <w:r w:rsidR="002E4C21" w:rsidRPr="00806E79">
        <w:rPr>
          <w:rFonts w:ascii="Arial" w:hAnsi="Arial" w:cs="Arial"/>
        </w:rPr>
        <w:t>, se</w:t>
      </w:r>
      <w:r w:rsidRPr="00806E79">
        <w:rPr>
          <w:rFonts w:ascii="Arial" w:hAnsi="Arial" w:cs="Arial"/>
        </w:rPr>
        <w:t xml:space="preserve"> </w:t>
      </w:r>
      <w:r w:rsidR="002E4C21" w:rsidRPr="00806E79">
        <w:rPr>
          <w:rFonts w:ascii="Arial" w:hAnsi="Arial" w:cs="Arial"/>
        </w:rPr>
        <w:t>responde</w:t>
      </w:r>
      <w:r w:rsidRPr="00806E79">
        <w:rPr>
          <w:rFonts w:ascii="Arial" w:hAnsi="Arial" w:cs="Arial"/>
        </w:rPr>
        <w:t xml:space="preserve"> al usuario que la fumigación es un proceso obligatorio estipulado en el plan institucional de manejo integrado de plagas.</w:t>
      </w:r>
    </w:p>
    <w:p w14:paraId="2EAD8847" w14:textId="5754ABF4" w:rsidR="007A0C56" w:rsidRPr="00806E79" w:rsidRDefault="00E466D3" w:rsidP="00806E79">
      <w:pPr>
        <w:pStyle w:val="Sinespaciado"/>
        <w:spacing w:line="276" w:lineRule="auto"/>
        <w:jc w:val="both"/>
        <w:rPr>
          <w:rFonts w:ascii="Arial" w:hAnsi="Arial" w:cs="Arial"/>
        </w:rPr>
      </w:pPr>
      <w:r w:rsidRPr="00806E79">
        <w:rPr>
          <w:rFonts w:ascii="Arial" w:hAnsi="Arial" w:cs="Arial"/>
        </w:rPr>
        <w:t xml:space="preserve">Por las felicitaciones recibidas, la </w:t>
      </w:r>
      <w:r w:rsidR="00E46782" w:rsidRPr="00806E79">
        <w:rPr>
          <w:rFonts w:ascii="Arial" w:hAnsi="Arial" w:cs="Arial"/>
        </w:rPr>
        <w:t>S</w:t>
      </w:r>
      <w:r w:rsidRPr="00806E79">
        <w:rPr>
          <w:rFonts w:ascii="Arial" w:hAnsi="Arial" w:cs="Arial"/>
        </w:rPr>
        <w:t xml:space="preserve">ubdirección </w:t>
      </w:r>
      <w:r w:rsidR="00E46782" w:rsidRPr="00806E79">
        <w:rPr>
          <w:rFonts w:ascii="Arial" w:hAnsi="Arial" w:cs="Arial"/>
        </w:rPr>
        <w:t>C</w:t>
      </w:r>
      <w:r w:rsidRPr="00806E79">
        <w:rPr>
          <w:rFonts w:ascii="Arial" w:hAnsi="Arial" w:cs="Arial"/>
        </w:rPr>
        <w:t xml:space="preserve">ientífica envía oficio de felicitaciones al personal del área, y reitera la </w:t>
      </w:r>
      <w:r w:rsidR="00414340" w:rsidRPr="00806E79">
        <w:rPr>
          <w:rFonts w:ascii="Arial" w:hAnsi="Arial" w:cs="Arial"/>
        </w:rPr>
        <w:t>importancia de</w:t>
      </w:r>
      <w:r w:rsidRPr="00806E79">
        <w:rPr>
          <w:rFonts w:ascii="Arial" w:hAnsi="Arial" w:cs="Arial"/>
        </w:rPr>
        <w:t xml:space="preserve"> continuar brindando un excelente servicio</w:t>
      </w:r>
      <w:r w:rsidR="00414340" w:rsidRPr="00806E79">
        <w:rPr>
          <w:rFonts w:ascii="Arial" w:hAnsi="Arial" w:cs="Arial"/>
        </w:rPr>
        <w:t xml:space="preserve"> de salud</w:t>
      </w:r>
      <w:r w:rsidRPr="00806E79">
        <w:rPr>
          <w:rFonts w:ascii="Arial" w:hAnsi="Arial" w:cs="Arial"/>
        </w:rPr>
        <w:t xml:space="preserve"> con eficiencia y calidad humana. </w:t>
      </w:r>
    </w:p>
    <w:p w14:paraId="7D7ADCA6" w14:textId="4D1C46F3" w:rsidR="00E044CE" w:rsidRDefault="00385079" w:rsidP="00806E79">
      <w:pPr>
        <w:pStyle w:val="Sinespaciado"/>
        <w:spacing w:line="276" w:lineRule="auto"/>
        <w:jc w:val="both"/>
        <w:rPr>
          <w:rFonts w:ascii="Arial" w:hAnsi="Arial" w:cs="Arial"/>
        </w:rPr>
      </w:pPr>
      <w:r w:rsidRPr="00806E79">
        <w:rPr>
          <w:rFonts w:ascii="Arial" w:hAnsi="Arial" w:cs="Arial"/>
        </w:rPr>
        <w:t xml:space="preserve"> </w:t>
      </w:r>
    </w:p>
    <w:p w14:paraId="50DAC00D" w14:textId="77777777" w:rsidR="00896E6D" w:rsidRPr="00806E79" w:rsidRDefault="00896E6D" w:rsidP="00806E79">
      <w:pPr>
        <w:pStyle w:val="Sinespaciado"/>
        <w:spacing w:line="276" w:lineRule="auto"/>
        <w:jc w:val="both"/>
        <w:rPr>
          <w:rFonts w:ascii="Arial" w:hAnsi="Arial" w:cs="Arial"/>
        </w:rPr>
      </w:pPr>
    </w:p>
    <w:p w14:paraId="70E069B4" w14:textId="1555F9EF" w:rsidR="00604204" w:rsidRPr="00E64919" w:rsidRDefault="00604204" w:rsidP="001472B7">
      <w:pPr>
        <w:pStyle w:val="Sinespaciado"/>
        <w:numPr>
          <w:ilvl w:val="1"/>
          <w:numId w:val="38"/>
        </w:numPr>
        <w:spacing w:line="276" w:lineRule="auto"/>
        <w:jc w:val="both"/>
        <w:outlineLvl w:val="1"/>
        <w:rPr>
          <w:rFonts w:ascii="Arial" w:hAnsi="Arial" w:cs="Arial"/>
          <w:b/>
          <w:bCs/>
        </w:rPr>
      </w:pPr>
      <w:bookmarkStart w:id="45" w:name="_Toc142661078"/>
      <w:bookmarkStart w:id="46" w:name="_Toc142924582"/>
      <w:bookmarkStart w:id="47" w:name="_Toc142979802"/>
      <w:r w:rsidRPr="00E64919">
        <w:rPr>
          <w:rFonts w:ascii="Arial" w:hAnsi="Arial" w:cs="Arial"/>
          <w:b/>
          <w:bCs/>
        </w:rPr>
        <w:t>Hospitalización Pediatría:</w:t>
      </w:r>
      <w:bookmarkEnd w:id="45"/>
      <w:bookmarkEnd w:id="46"/>
      <w:bookmarkEnd w:id="47"/>
    </w:p>
    <w:p w14:paraId="3626E20E" w14:textId="77777777" w:rsidR="00E46782" w:rsidRPr="00806E79" w:rsidRDefault="00E46782" w:rsidP="00806E79">
      <w:pPr>
        <w:pStyle w:val="Sinespaciado"/>
        <w:spacing w:line="276" w:lineRule="auto"/>
        <w:jc w:val="both"/>
        <w:rPr>
          <w:rFonts w:ascii="Arial" w:hAnsi="Arial" w:cs="Arial"/>
        </w:rPr>
      </w:pPr>
    </w:p>
    <w:p w14:paraId="021BA28B" w14:textId="2CCD0B60" w:rsidR="00604204" w:rsidRPr="00806E79" w:rsidRDefault="00DD3CDC" w:rsidP="00806E79">
      <w:pPr>
        <w:pStyle w:val="Sinespaciado"/>
        <w:spacing w:line="276" w:lineRule="auto"/>
        <w:jc w:val="both"/>
        <w:rPr>
          <w:rFonts w:ascii="Arial" w:hAnsi="Arial" w:cs="Arial"/>
        </w:rPr>
      </w:pPr>
      <w:r w:rsidRPr="00806E79">
        <w:rPr>
          <w:rFonts w:ascii="Arial" w:hAnsi="Arial" w:cs="Arial"/>
        </w:rPr>
        <w:t xml:space="preserve">Se presentaron </w:t>
      </w:r>
      <w:r w:rsidR="00CD4777" w:rsidRPr="00806E79">
        <w:rPr>
          <w:rFonts w:ascii="Arial" w:hAnsi="Arial" w:cs="Arial"/>
        </w:rPr>
        <w:t>un total de 7 PQRSF, con 5 satisfacciones y 2 insatisfacciones así</w:t>
      </w:r>
      <w:r w:rsidR="001E1113" w:rsidRPr="00806E79">
        <w:rPr>
          <w:rFonts w:ascii="Arial" w:hAnsi="Arial" w:cs="Arial"/>
        </w:rPr>
        <w:t>:</w:t>
      </w:r>
    </w:p>
    <w:p w14:paraId="3B77D41E" w14:textId="77777777" w:rsidR="00E55418" w:rsidRPr="00806E79" w:rsidRDefault="00E55418" w:rsidP="00806E79">
      <w:pPr>
        <w:pStyle w:val="Sinespaciado"/>
        <w:spacing w:line="276" w:lineRule="auto"/>
        <w:jc w:val="both"/>
        <w:rPr>
          <w:rFonts w:ascii="Arial" w:hAnsi="Arial" w:cs="Arial"/>
        </w:rPr>
      </w:pPr>
    </w:p>
    <w:p w14:paraId="5BE7EA69" w14:textId="229F92DB" w:rsidR="00E55418" w:rsidRPr="00806E79" w:rsidRDefault="00B56467" w:rsidP="00806E79">
      <w:pPr>
        <w:pStyle w:val="Sinespaciado"/>
        <w:spacing w:line="276" w:lineRule="auto"/>
        <w:jc w:val="both"/>
        <w:rPr>
          <w:rFonts w:ascii="Arial" w:hAnsi="Arial" w:cs="Arial"/>
        </w:rPr>
      </w:pPr>
      <w:r w:rsidRPr="00806E79">
        <w:rPr>
          <w:rFonts w:ascii="Arial" w:hAnsi="Arial" w:cs="Arial"/>
        </w:rPr>
        <w:t>Por el buen servicio recibido</w:t>
      </w:r>
      <w:r w:rsidR="00CD4777" w:rsidRPr="00806E79">
        <w:rPr>
          <w:rFonts w:ascii="Arial" w:hAnsi="Arial" w:cs="Arial"/>
        </w:rPr>
        <w:t xml:space="preserve"> se recibieron 5 felicitaciones</w:t>
      </w:r>
      <w:r w:rsidRPr="00806E79">
        <w:rPr>
          <w:rFonts w:ascii="Arial" w:hAnsi="Arial" w:cs="Arial"/>
        </w:rPr>
        <w:t xml:space="preserve">, se remiten a subdirección </w:t>
      </w:r>
      <w:r w:rsidR="001E1113" w:rsidRPr="00806E79">
        <w:rPr>
          <w:rFonts w:ascii="Arial" w:hAnsi="Arial" w:cs="Arial"/>
        </w:rPr>
        <w:t>científica</w:t>
      </w:r>
      <w:r w:rsidRPr="00806E79">
        <w:rPr>
          <w:rFonts w:ascii="Arial" w:hAnsi="Arial" w:cs="Arial"/>
        </w:rPr>
        <w:t xml:space="preserve">, quien </w:t>
      </w:r>
      <w:r w:rsidR="001E1113" w:rsidRPr="00806E79">
        <w:rPr>
          <w:rFonts w:ascii="Arial" w:hAnsi="Arial" w:cs="Arial"/>
        </w:rPr>
        <w:t>envía</w:t>
      </w:r>
      <w:r w:rsidRPr="00806E79">
        <w:rPr>
          <w:rFonts w:ascii="Arial" w:hAnsi="Arial" w:cs="Arial"/>
        </w:rPr>
        <w:t xml:space="preserve"> oficios de felicitaciones al personal del área</w:t>
      </w:r>
      <w:r w:rsidR="00AC44A3" w:rsidRPr="00806E79">
        <w:rPr>
          <w:rFonts w:ascii="Arial" w:hAnsi="Arial" w:cs="Arial"/>
        </w:rPr>
        <w:t>,</w:t>
      </w:r>
      <w:r w:rsidRPr="00806E79">
        <w:rPr>
          <w:rFonts w:ascii="Arial" w:hAnsi="Arial" w:cs="Arial"/>
        </w:rPr>
        <w:t xml:space="preserve"> </w:t>
      </w:r>
      <w:r w:rsidR="001E1113" w:rsidRPr="00806E79">
        <w:rPr>
          <w:rFonts w:ascii="Arial" w:hAnsi="Arial" w:cs="Arial"/>
        </w:rPr>
        <w:t>con el fin de continuar brindando una excelente atención con eficiencia y calidad humana.</w:t>
      </w:r>
    </w:p>
    <w:p w14:paraId="2A448D94" w14:textId="77777777" w:rsidR="009354ED" w:rsidRPr="00806E79" w:rsidRDefault="009354ED" w:rsidP="00806E79">
      <w:pPr>
        <w:pStyle w:val="Sinespaciado"/>
        <w:spacing w:line="276" w:lineRule="auto"/>
        <w:jc w:val="both"/>
        <w:rPr>
          <w:rFonts w:ascii="Arial" w:hAnsi="Arial" w:cs="Arial"/>
        </w:rPr>
      </w:pPr>
    </w:p>
    <w:p w14:paraId="132F1099" w14:textId="0CBAFB8C" w:rsidR="00CD4777" w:rsidRPr="00806E79" w:rsidRDefault="00AC44A3" w:rsidP="00806E79">
      <w:pPr>
        <w:pStyle w:val="Sinespaciado"/>
        <w:spacing w:line="276" w:lineRule="auto"/>
        <w:jc w:val="both"/>
        <w:rPr>
          <w:rFonts w:ascii="Arial" w:hAnsi="Arial" w:cs="Arial"/>
        </w:rPr>
      </w:pPr>
      <w:r w:rsidRPr="00806E79">
        <w:rPr>
          <w:rFonts w:ascii="Arial" w:hAnsi="Arial" w:cs="Arial"/>
        </w:rPr>
        <w:t>Dos usuarios presentaron insatisfacción</w:t>
      </w:r>
      <w:r w:rsidR="00CD4777" w:rsidRPr="00806E79">
        <w:rPr>
          <w:rFonts w:ascii="Arial" w:hAnsi="Arial" w:cs="Arial"/>
        </w:rPr>
        <w:t xml:space="preserve">: </w:t>
      </w:r>
    </w:p>
    <w:p w14:paraId="7C50CFC5" w14:textId="77777777" w:rsidR="00E46782" w:rsidRPr="00806E79" w:rsidRDefault="00E46782" w:rsidP="00806E79">
      <w:pPr>
        <w:pStyle w:val="Sinespaciado"/>
        <w:spacing w:line="276" w:lineRule="auto"/>
        <w:jc w:val="both"/>
        <w:rPr>
          <w:rFonts w:ascii="Arial" w:hAnsi="Arial" w:cs="Arial"/>
        </w:rPr>
      </w:pPr>
    </w:p>
    <w:p w14:paraId="26C3B9AF" w14:textId="5656D064" w:rsidR="00AC44A3" w:rsidRPr="00806E79" w:rsidRDefault="00AA55D1" w:rsidP="00806E79">
      <w:pPr>
        <w:pStyle w:val="Sinespaciado"/>
        <w:spacing w:line="276" w:lineRule="auto"/>
        <w:jc w:val="both"/>
        <w:rPr>
          <w:rFonts w:ascii="Arial" w:hAnsi="Arial" w:cs="Arial"/>
        </w:rPr>
      </w:pPr>
      <w:r w:rsidRPr="00806E79">
        <w:rPr>
          <w:rFonts w:ascii="Arial" w:hAnsi="Arial" w:cs="Arial"/>
        </w:rPr>
        <w:t>Queja porque la doctora formula mal y la auxiliar y no brinda la atención adecuada, se pide disculpas a la usuaria y se informa que a las profesionales se les hizo llamado de atención por el suceso.</w:t>
      </w:r>
    </w:p>
    <w:p w14:paraId="7C0DF5F5" w14:textId="3EA1BC67" w:rsidR="006126E5" w:rsidRPr="00806E79" w:rsidRDefault="006126E5" w:rsidP="00806E79">
      <w:pPr>
        <w:pStyle w:val="Sinespaciado"/>
        <w:spacing w:line="276" w:lineRule="auto"/>
        <w:jc w:val="both"/>
        <w:rPr>
          <w:rFonts w:ascii="Arial" w:hAnsi="Arial" w:cs="Arial"/>
        </w:rPr>
      </w:pPr>
    </w:p>
    <w:p w14:paraId="5DC593C2" w14:textId="22B938C1" w:rsidR="006126E5" w:rsidRPr="00806E79" w:rsidRDefault="00AA55D1" w:rsidP="00806E79">
      <w:pPr>
        <w:pStyle w:val="Sinespaciado"/>
        <w:spacing w:line="276" w:lineRule="auto"/>
        <w:jc w:val="both"/>
        <w:rPr>
          <w:rFonts w:ascii="Arial" w:hAnsi="Arial" w:cs="Arial"/>
        </w:rPr>
      </w:pPr>
      <w:r w:rsidRPr="00806E79">
        <w:rPr>
          <w:rFonts w:ascii="Arial" w:hAnsi="Arial" w:cs="Arial"/>
        </w:rPr>
        <w:t>Sugieren que cambien la comida para que sea acorde a la edad de los bebes, se responde que se ajustara la minuta de acuerdo a la edad del paciente.</w:t>
      </w:r>
    </w:p>
    <w:p w14:paraId="36C2F5F1" w14:textId="7061F05F" w:rsidR="00E466D3" w:rsidRPr="00806E79" w:rsidRDefault="00E466D3" w:rsidP="00806E79">
      <w:pPr>
        <w:pStyle w:val="Sinespaciado"/>
        <w:spacing w:line="276" w:lineRule="auto"/>
        <w:jc w:val="both"/>
        <w:rPr>
          <w:rFonts w:ascii="Arial" w:hAnsi="Arial" w:cs="Arial"/>
        </w:rPr>
      </w:pPr>
    </w:p>
    <w:p w14:paraId="1650252B" w14:textId="7E1BF542" w:rsidR="00E466D3" w:rsidRPr="00806E79" w:rsidRDefault="00E466D3" w:rsidP="00806E79">
      <w:pPr>
        <w:pStyle w:val="Sinespaciado"/>
        <w:spacing w:line="276" w:lineRule="auto"/>
        <w:jc w:val="both"/>
        <w:rPr>
          <w:rFonts w:ascii="Arial" w:hAnsi="Arial" w:cs="Arial"/>
        </w:rPr>
      </w:pPr>
      <w:r w:rsidRPr="00806E79">
        <w:rPr>
          <w:rFonts w:ascii="Arial" w:hAnsi="Arial" w:cs="Arial"/>
        </w:rPr>
        <w:t xml:space="preserve">Por las felicitaciones recibidas, la subdirección científica envía oficio de felicitaciones al personal del área, y reitera la </w:t>
      </w:r>
      <w:r w:rsidR="00E46782" w:rsidRPr="00806E79">
        <w:rPr>
          <w:rFonts w:ascii="Arial" w:hAnsi="Arial" w:cs="Arial"/>
        </w:rPr>
        <w:t>importancia de</w:t>
      </w:r>
      <w:r w:rsidRPr="00806E79">
        <w:rPr>
          <w:rFonts w:ascii="Arial" w:hAnsi="Arial" w:cs="Arial"/>
        </w:rPr>
        <w:t xml:space="preserve"> continuar brindando un excelente servicio con eficiencia y calidad humana. </w:t>
      </w:r>
    </w:p>
    <w:p w14:paraId="3A30BB2E" w14:textId="7306A283" w:rsidR="00002046" w:rsidRDefault="00002046" w:rsidP="00806E79">
      <w:pPr>
        <w:pStyle w:val="Sinespaciado"/>
        <w:spacing w:line="276" w:lineRule="auto"/>
        <w:jc w:val="both"/>
        <w:rPr>
          <w:rFonts w:ascii="Arial" w:hAnsi="Arial" w:cs="Arial"/>
        </w:rPr>
      </w:pPr>
    </w:p>
    <w:p w14:paraId="60957C17" w14:textId="77777777" w:rsidR="00896E6D" w:rsidRPr="00806E79" w:rsidRDefault="00896E6D" w:rsidP="00806E79">
      <w:pPr>
        <w:pStyle w:val="Sinespaciado"/>
        <w:spacing w:line="276" w:lineRule="auto"/>
        <w:jc w:val="both"/>
        <w:rPr>
          <w:rFonts w:ascii="Arial" w:hAnsi="Arial" w:cs="Arial"/>
        </w:rPr>
      </w:pPr>
    </w:p>
    <w:p w14:paraId="0C6407F6" w14:textId="12CF3B81" w:rsidR="00002046" w:rsidRPr="00E64919" w:rsidRDefault="00002046" w:rsidP="001472B7">
      <w:pPr>
        <w:pStyle w:val="Sinespaciado"/>
        <w:numPr>
          <w:ilvl w:val="1"/>
          <w:numId w:val="38"/>
        </w:numPr>
        <w:spacing w:line="276" w:lineRule="auto"/>
        <w:jc w:val="both"/>
        <w:outlineLvl w:val="1"/>
        <w:rPr>
          <w:rFonts w:ascii="Arial" w:hAnsi="Arial" w:cs="Arial"/>
          <w:b/>
          <w:bCs/>
        </w:rPr>
      </w:pPr>
      <w:bookmarkStart w:id="48" w:name="_Toc142924583"/>
      <w:bookmarkStart w:id="49" w:name="_Toc142979803"/>
      <w:r w:rsidRPr="00E64919">
        <w:rPr>
          <w:rFonts w:ascii="Arial" w:hAnsi="Arial" w:cs="Arial"/>
          <w:b/>
          <w:bCs/>
        </w:rPr>
        <w:lastRenderedPageBreak/>
        <w:t>Cirugía:</w:t>
      </w:r>
      <w:bookmarkEnd w:id="48"/>
      <w:bookmarkEnd w:id="49"/>
    </w:p>
    <w:p w14:paraId="5ABAE7C9" w14:textId="4F5AFAA3" w:rsidR="00002046" w:rsidRPr="00806E79" w:rsidRDefault="00002046" w:rsidP="00806E79">
      <w:pPr>
        <w:pStyle w:val="Sinespaciado"/>
        <w:spacing w:line="276" w:lineRule="auto"/>
        <w:jc w:val="both"/>
        <w:rPr>
          <w:rFonts w:ascii="Arial" w:hAnsi="Arial" w:cs="Arial"/>
        </w:rPr>
      </w:pPr>
    </w:p>
    <w:p w14:paraId="3F78F0E8" w14:textId="7D370671" w:rsidR="00002046" w:rsidRPr="00806E79" w:rsidRDefault="00002046" w:rsidP="00806E79">
      <w:pPr>
        <w:pStyle w:val="Sinespaciado"/>
        <w:spacing w:line="276" w:lineRule="auto"/>
        <w:jc w:val="both"/>
        <w:rPr>
          <w:rFonts w:ascii="Arial" w:hAnsi="Arial" w:cs="Arial"/>
        </w:rPr>
      </w:pPr>
      <w:r w:rsidRPr="00806E79">
        <w:rPr>
          <w:rFonts w:ascii="Arial" w:hAnsi="Arial" w:cs="Arial"/>
        </w:rPr>
        <w:t xml:space="preserve">Se </w:t>
      </w:r>
      <w:r w:rsidR="00E64919" w:rsidRPr="00806E79">
        <w:rPr>
          <w:rFonts w:ascii="Arial" w:hAnsi="Arial" w:cs="Arial"/>
        </w:rPr>
        <w:t>recibió</w:t>
      </w:r>
      <w:r w:rsidRPr="00806E79">
        <w:rPr>
          <w:rFonts w:ascii="Arial" w:hAnsi="Arial" w:cs="Arial"/>
        </w:rPr>
        <w:t xml:space="preserve"> 1 felicitaciones donde los usuarios manifiestan su satisfacción por el buen servicio recibido, se remiten a subdirección científica, quien envía oficios de felicitaciones al personal del área, con el fin de continuar brindando una excelente atención con eficiencia y calidad humana.</w:t>
      </w:r>
    </w:p>
    <w:p w14:paraId="1DBEBC24" w14:textId="77777777" w:rsidR="00002046" w:rsidRPr="00806E79" w:rsidRDefault="00002046" w:rsidP="00806E79">
      <w:pPr>
        <w:pStyle w:val="Sinespaciado"/>
        <w:spacing w:line="276" w:lineRule="auto"/>
        <w:jc w:val="both"/>
        <w:rPr>
          <w:rFonts w:ascii="Arial" w:hAnsi="Arial" w:cs="Arial"/>
        </w:rPr>
      </w:pPr>
    </w:p>
    <w:p w14:paraId="10EF0075" w14:textId="42FF2951" w:rsidR="00002046" w:rsidRPr="00E64919" w:rsidRDefault="00002046" w:rsidP="00806E79">
      <w:pPr>
        <w:pStyle w:val="Sinespaciado"/>
        <w:spacing w:line="276" w:lineRule="auto"/>
        <w:jc w:val="both"/>
        <w:rPr>
          <w:rFonts w:ascii="Arial" w:hAnsi="Arial" w:cs="Arial"/>
        </w:rPr>
      </w:pPr>
      <w:r w:rsidRPr="00806E79">
        <w:rPr>
          <w:rFonts w:ascii="Arial" w:hAnsi="Arial" w:cs="Arial"/>
        </w:rPr>
        <w:t>Presentaron 3 insatisfacciones:</w:t>
      </w:r>
    </w:p>
    <w:p w14:paraId="7AC0B557" w14:textId="77777777" w:rsidR="00E46782" w:rsidRPr="00806E79" w:rsidRDefault="00E46782" w:rsidP="00806E79">
      <w:pPr>
        <w:pStyle w:val="Sinespaciado"/>
        <w:spacing w:line="276" w:lineRule="auto"/>
        <w:jc w:val="both"/>
        <w:rPr>
          <w:rFonts w:ascii="Arial" w:hAnsi="Arial" w:cs="Arial"/>
        </w:rPr>
      </w:pPr>
    </w:p>
    <w:p w14:paraId="3BF1498B" w14:textId="2224D9B5" w:rsidR="00002046" w:rsidRPr="00806E79" w:rsidRDefault="00002046" w:rsidP="00806E79">
      <w:pPr>
        <w:pStyle w:val="Sinespaciado"/>
        <w:spacing w:line="276" w:lineRule="auto"/>
        <w:jc w:val="both"/>
        <w:rPr>
          <w:rFonts w:ascii="Arial" w:hAnsi="Arial" w:cs="Arial"/>
        </w:rPr>
      </w:pPr>
      <w:r w:rsidRPr="00806E79">
        <w:rPr>
          <w:rFonts w:ascii="Arial" w:hAnsi="Arial" w:cs="Arial"/>
        </w:rPr>
        <w:t>Una petición de un usuario que solicita programación de cirugía, se informa al usuario que aún no contamos con el especialista en urología por tal razón no es posible realizar programación de cirugía.</w:t>
      </w:r>
    </w:p>
    <w:p w14:paraId="329F2673" w14:textId="77777777" w:rsidR="00002046" w:rsidRPr="00806E79" w:rsidRDefault="00002046" w:rsidP="00806E79">
      <w:pPr>
        <w:pStyle w:val="Sinespaciado"/>
        <w:spacing w:line="276" w:lineRule="auto"/>
        <w:jc w:val="both"/>
        <w:rPr>
          <w:rFonts w:ascii="Arial" w:hAnsi="Arial" w:cs="Arial"/>
        </w:rPr>
      </w:pPr>
    </w:p>
    <w:p w14:paraId="1E92D229" w14:textId="77777777" w:rsidR="00002046" w:rsidRPr="00806E79" w:rsidRDefault="00002046" w:rsidP="00806E79">
      <w:pPr>
        <w:pStyle w:val="Sinespaciado"/>
        <w:spacing w:line="276" w:lineRule="auto"/>
        <w:jc w:val="both"/>
        <w:rPr>
          <w:rFonts w:ascii="Arial" w:hAnsi="Arial" w:cs="Arial"/>
        </w:rPr>
      </w:pPr>
      <w:r w:rsidRPr="00806E79">
        <w:rPr>
          <w:rFonts w:ascii="Arial" w:hAnsi="Arial" w:cs="Arial"/>
        </w:rPr>
        <w:t>Un reclamo porque no programan cirugía de urología, se responde al usuario que en el momento no contamos con especialista en urología.</w:t>
      </w:r>
    </w:p>
    <w:p w14:paraId="01953435" w14:textId="77777777" w:rsidR="00002046" w:rsidRPr="00806E79" w:rsidRDefault="00002046" w:rsidP="00806E79">
      <w:pPr>
        <w:pStyle w:val="Sinespaciado"/>
        <w:spacing w:line="276" w:lineRule="auto"/>
        <w:jc w:val="both"/>
        <w:rPr>
          <w:rFonts w:ascii="Arial" w:hAnsi="Arial" w:cs="Arial"/>
        </w:rPr>
      </w:pPr>
    </w:p>
    <w:p w14:paraId="17D82E7F" w14:textId="1BAE8FCE" w:rsidR="006126E5" w:rsidRPr="00806E79" w:rsidRDefault="00002046" w:rsidP="00806E79">
      <w:pPr>
        <w:pStyle w:val="Sinespaciado"/>
        <w:spacing w:line="276" w:lineRule="auto"/>
        <w:jc w:val="both"/>
        <w:rPr>
          <w:rFonts w:ascii="Arial" w:hAnsi="Arial" w:cs="Arial"/>
        </w:rPr>
      </w:pPr>
      <w:r w:rsidRPr="00806E79">
        <w:rPr>
          <w:rFonts w:ascii="Arial" w:hAnsi="Arial" w:cs="Arial"/>
        </w:rPr>
        <w:t>Un reclamo durante procedimiento quirúrgico los médicos o enfermeras no brindan información del paciente a los familiares, se le pide disculpas al usuario.</w:t>
      </w:r>
    </w:p>
    <w:p w14:paraId="1952226D" w14:textId="0997E945" w:rsidR="00002046" w:rsidRDefault="00002046" w:rsidP="00806E79">
      <w:pPr>
        <w:pStyle w:val="Sinespaciado"/>
        <w:spacing w:line="276" w:lineRule="auto"/>
        <w:jc w:val="both"/>
        <w:rPr>
          <w:rFonts w:ascii="Arial" w:hAnsi="Arial" w:cs="Arial"/>
        </w:rPr>
      </w:pPr>
    </w:p>
    <w:p w14:paraId="23DCBA1C" w14:textId="77777777" w:rsidR="00896E6D" w:rsidRPr="00806E79" w:rsidRDefault="00896E6D" w:rsidP="00806E79">
      <w:pPr>
        <w:pStyle w:val="Sinespaciado"/>
        <w:spacing w:line="276" w:lineRule="auto"/>
        <w:jc w:val="both"/>
        <w:rPr>
          <w:rFonts w:ascii="Arial" w:hAnsi="Arial" w:cs="Arial"/>
        </w:rPr>
      </w:pPr>
    </w:p>
    <w:p w14:paraId="27DEB230" w14:textId="45E0849B" w:rsidR="00002046" w:rsidRPr="00E64919" w:rsidRDefault="00002046" w:rsidP="001472B7">
      <w:pPr>
        <w:pStyle w:val="Sinespaciado"/>
        <w:numPr>
          <w:ilvl w:val="1"/>
          <w:numId w:val="38"/>
        </w:numPr>
        <w:spacing w:line="276" w:lineRule="auto"/>
        <w:jc w:val="both"/>
        <w:outlineLvl w:val="1"/>
        <w:rPr>
          <w:rFonts w:ascii="Arial" w:hAnsi="Arial" w:cs="Arial"/>
          <w:b/>
          <w:bCs/>
        </w:rPr>
      </w:pPr>
      <w:bookmarkStart w:id="50" w:name="_Toc142924584"/>
      <w:bookmarkStart w:id="51" w:name="_Toc142979804"/>
      <w:r w:rsidRPr="00E64919">
        <w:rPr>
          <w:rFonts w:ascii="Arial" w:hAnsi="Arial" w:cs="Arial"/>
          <w:b/>
          <w:bCs/>
        </w:rPr>
        <w:t>Sala Era:</w:t>
      </w:r>
      <w:bookmarkEnd w:id="50"/>
      <w:bookmarkEnd w:id="51"/>
    </w:p>
    <w:p w14:paraId="14BCEFBD" w14:textId="2F45D491" w:rsidR="00002046" w:rsidRPr="00806E79" w:rsidRDefault="00002046" w:rsidP="00806E79">
      <w:pPr>
        <w:pStyle w:val="Sinespaciado"/>
        <w:spacing w:line="276" w:lineRule="auto"/>
        <w:jc w:val="both"/>
        <w:rPr>
          <w:rFonts w:ascii="Arial" w:hAnsi="Arial" w:cs="Arial"/>
        </w:rPr>
      </w:pPr>
    </w:p>
    <w:p w14:paraId="23061DF9" w14:textId="77777777" w:rsidR="00002046" w:rsidRPr="00806E79" w:rsidRDefault="00002046" w:rsidP="00806E79">
      <w:pPr>
        <w:pStyle w:val="Sinespaciado"/>
        <w:spacing w:line="276" w:lineRule="auto"/>
        <w:jc w:val="both"/>
        <w:rPr>
          <w:rFonts w:ascii="Arial" w:hAnsi="Arial" w:cs="Arial"/>
        </w:rPr>
      </w:pPr>
      <w:r w:rsidRPr="00806E79">
        <w:rPr>
          <w:rFonts w:ascii="Arial" w:hAnsi="Arial" w:cs="Arial"/>
        </w:rPr>
        <w:t>Se reciben 2 Satisfacciones y 2 insatisfacciones:</w:t>
      </w:r>
    </w:p>
    <w:p w14:paraId="3CB8AB0E" w14:textId="77777777" w:rsidR="00002046" w:rsidRPr="00806E79" w:rsidRDefault="00002046" w:rsidP="00806E79">
      <w:pPr>
        <w:pStyle w:val="Sinespaciado"/>
        <w:spacing w:line="276" w:lineRule="auto"/>
        <w:jc w:val="both"/>
        <w:rPr>
          <w:rFonts w:ascii="Arial" w:hAnsi="Arial" w:cs="Arial"/>
        </w:rPr>
      </w:pPr>
    </w:p>
    <w:p w14:paraId="13870A83" w14:textId="51407A5C" w:rsidR="00002046" w:rsidRPr="00806E79" w:rsidRDefault="00002046" w:rsidP="00806E79">
      <w:pPr>
        <w:pStyle w:val="Sinespaciado"/>
        <w:spacing w:line="276" w:lineRule="auto"/>
        <w:jc w:val="both"/>
        <w:rPr>
          <w:rFonts w:ascii="Arial" w:hAnsi="Arial" w:cs="Arial"/>
        </w:rPr>
      </w:pPr>
      <w:r w:rsidRPr="00806E79">
        <w:rPr>
          <w:rFonts w:ascii="Arial" w:hAnsi="Arial" w:cs="Arial"/>
        </w:rPr>
        <w:t xml:space="preserve">Queja por la mala atención de la médica que atienda en sala respiratoria, la </w:t>
      </w:r>
      <w:r w:rsidR="00E46782" w:rsidRPr="00806E79">
        <w:rPr>
          <w:rFonts w:ascii="Arial" w:hAnsi="Arial" w:cs="Arial"/>
        </w:rPr>
        <w:t>cual se</w:t>
      </w:r>
      <w:r w:rsidRPr="00806E79">
        <w:rPr>
          <w:rFonts w:ascii="Arial" w:hAnsi="Arial" w:cs="Arial"/>
        </w:rPr>
        <w:t xml:space="preserve"> remite a la subdirectora científica para el debido proceso, la Doctora involucrada presenta descargos donde manifiesta que la paciente fue atendida dentro de los tiempos establecidos de acuerdo a su clasificación de </w:t>
      </w:r>
      <w:r w:rsidR="00E64919">
        <w:rPr>
          <w:rFonts w:ascii="Arial" w:hAnsi="Arial" w:cs="Arial"/>
        </w:rPr>
        <w:t>TRIAGE</w:t>
      </w:r>
      <w:r w:rsidRPr="00806E79">
        <w:rPr>
          <w:rFonts w:ascii="Arial" w:hAnsi="Arial" w:cs="Arial"/>
        </w:rPr>
        <w:t>, se administran medicamentos y posteriormente se le da egreso con recomendaciones y signos de alarma.</w:t>
      </w:r>
    </w:p>
    <w:p w14:paraId="3EAAEF93" w14:textId="77777777" w:rsidR="00002046" w:rsidRPr="00806E79" w:rsidRDefault="00002046" w:rsidP="00806E79">
      <w:pPr>
        <w:pStyle w:val="Sinespaciado"/>
        <w:spacing w:line="276" w:lineRule="auto"/>
        <w:jc w:val="both"/>
        <w:rPr>
          <w:rFonts w:ascii="Arial" w:hAnsi="Arial" w:cs="Arial"/>
        </w:rPr>
      </w:pPr>
    </w:p>
    <w:p w14:paraId="3EB5A5C8" w14:textId="77777777" w:rsidR="00002046" w:rsidRPr="00806E79" w:rsidRDefault="00002046" w:rsidP="00806E79">
      <w:pPr>
        <w:pStyle w:val="Sinespaciado"/>
        <w:spacing w:line="276" w:lineRule="auto"/>
        <w:jc w:val="both"/>
        <w:rPr>
          <w:rFonts w:ascii="Arial" w:hAnsi="Arial" w:cs="Arial"/>
        </w:rPr>
      </w:pPr>
      <w:r w:rsidRPr="00806E79">
        <w:rPr>
          <w:rFonts w:ascii="Arial" w:hAnsi="Arial" w:cs="Arial"/>
        </w:rPr>
        <w:t>El doctor no tiene criterio ni ética y me mando a trabajar con la presión elevada, se le informa al usuario que el medico dio prioridad a las cifras tensionales que presentaba al momento del ingreso y posterior a esto el paciente se fugó del servicio como consta en la nota de la auxiliar de enfermería.</w:t>
      </w:r>
    </w:p>
    <w:p w14:paraId="59A5B927" w14:textId="77777777" w:rsidR="00002046" w:rsidRPr="00806E79" w:rsidRDefault="00002046" w:rsidP="00806E79">
      <w:pPr>
        <w:pStyle w:val="Sinespaciado"/>
        <w:spacing w:line="276" w:lineRule="auto"/>
        <w:jc w:val="both"/>
        <w:rPr>
          <w:rFonts w:ascii="Arial" w:hAnsi="Arial" w:cs="Arial"/>
        </w:rPr>
      </w:pPr>
    </w:p>
    <w:p w14:paraId="45BD02A8" w14:textId="1BE79FE8" w:rsidR="00002046" w:rsidRPr="00806E79" w:rsidRDefault="00002046" w:rsidP="00806E79">
      <w:pPr>
        <w:pStyle w:val="Sinespaciado"/>
        <w:spacing w:line="276" w:lineRule="auto"/>
        <w:jc w:val="both"/>
        <w:rPr>
          <w:rFonts w:ascii="Arial" w:hAnsi="Arial" w:cs="Arial"/>
        </w:rPr>
      </w:pPr>
      <w:bookmarkStart w:id="52" w:name="_Hlk142471810"/>
      <w:r w:rsidRPr="00806E79">
        <w:rPr>
          <w:rFonts w:ascii="Arial" w:hAnsi="Arial" w:cs="Arial"/>
        </w:rPr>
        <w:t>Las 2 felicitaciones por el buen servicio, se remiten a subdirección científica, quien envía oficios de felicitaciones al área, con el fin de continuar brindando una excelente atención con eficiencia y calidad humana</w:t>
      </w:r>
      <w:bookmarkEnd w:id="52"/>
      <w:r w:rsidRPr="00806E79">
        <w:rPr>
          <w:rFonts w:ascii="Arial" w:hAnsi="Arial" w:cs="Arial"/>
        </w:rPr>
        <w:t>.</w:t>
      </w:r>
    </w:p>
    <w:p w14:paraId="717225BB" w14:textId="77777777" w:rsidR="00E64919" w:rsidRDefault="00E64919" w:rsidP="00806E79">
      <w:pPr>
        <w:pStyle w:val="Sinespaciado"/>
        <w:spacing w:line="276" w:lineRule="auto"/>
        <w:jc w:val="both"/>
        <w:rPr>
          <w:rFonts w:ascii="Arial" w:hAnsi="Arial" w:cs="Arial"/>
        </w:rPr>
      </w:pPr>
    </w:p>
    <w:p w14:paraId="06C7BC1D" w14:textId="4C695534" w:rsidR="00002046" w:rsidRDefault="00002046" w:rsidP="001472B7">
      <w:pPr>
        <w:pStyle w:val="Sinespaciado"/>
        <w:numPr>
          <w:ilvl w:val="1"/>
          <w:numId w:val="38"/>
        </w:numPr>
        <w:spacing w:line="276" w:lineRule="auto"/>
        <w:jc w:val="both"/>
        <w:outlineLvl w:val="1"/>
        <w:rPr>
          <w:rFonts w:ascii="Arial" w:hAnsi="Arial" w:cs="Arial"/>
          <w:b/>
          <w:bCs/>
        </w:rPr>
      </w:pPr>
      <w:bookmarkStart w:id="53" w:name="_Toc142924585"/>
      <w:bookmarkStart w:id="54" w:name="_Toc142979805"/>
      <w:r w:rsidRPr="00E64919">
        <w:rPr>
          <w:rFonts w:ascii="Arial" w:hAnsi="Arial" w:cs="Arial"/>
          <w:b/>
          <w:bCs/>
        </w:rPr>
        <w:lastRenderedPageBreak/>
        <w:t>Ginecología:</w:t>
      </w:r>
      <w:bookmarkEnd w:id="53"/>
      <w:bookmarkEnd w:id="54"/>
    </w:p>
    <w:p w14:paraId="17972B36" w14:textId="77777777" w:rsidR="00896E6D" w:rsidRPr="00E64919" w:rsidRDefault="00896E6D" w:rsidP="002D76F5">
      <w:pPr>
        <w:pStyle w:val="Sinespaciado"/>
        <w:spacing w:line="276" w:lineRule="auto"/>
        <w:jc w:val="both"/>
        <w:outlineLvl w:val="1"/>
        <w:rPr>
          <w:rFonts w:ascii="Arial" w:hAnsi="Arial" w:cs="Arial"/>
          <w:b/>
          <w:bCs/>
        </w:rPr>
      </w:pPr>
    </w:p>
    <w:p w14:paraId="56A954DA" w14:textId="00739525" w:rsidR="00002046" w:rsidRPr="00806E79" w:rsidRDefault="00002046" w:rsidP="00806E79">
      <w:pPr>
        <w:pStyle w:val="Sinespaciado"/>
        <w:spacing w:line="276" w:lineRule="auto"/>
        <w:jc w:val="both"/>
        <w:rPr>
          <w:rFonts w:ascii="Arial" w:hAnsi="Arial" w:cs="Arial"/>
        </w:rPr>
      </w:pPr>
      <w:r w:rsidRPr="00806E79">
        <w:rPr>
          <w:rFonts w:ascii="Arial" w:hAnsi="Arial" w:cs="Arial"/>
        </w:rPr>
        <w:t xml:space="preserve">Se recibió 1 insatisfacción originada por una </w:t>
      </w:r>
      <w:r w:rsidR="00E46782" w:rsidRPr="00806E79">
        <w:rPr>
          <w:rFonts w:ascii="Arial" w:hAnsi="Arial" w:cs="Arial"/>
        </w:rPr>
        <w:t>queja el</w:t>
      </w:r>
      <w:r w:rsidRPr="00806E79">
        <w:rPr>
          <w:rFonts w:ascii="Arial" w:hAnsi="Arial" w:cs="Arial"/>
        </w:rPr>
        <w:t xml:space="preserve"> ginecólogo y la doctora no prestaron la adecuada atención y desencadeno en aborto, se responde por parte de la subdirección científica a la usuaria con los descargos que presento la profesional.</w:t>
      </w:r>
    </w:p>
    <w:p w14:paraId="6DA305B6" w14:textId="77777777" w:rsidR="008A08B9" w:rsidRPr="00806E79" w:rsidRDefault="008A08B9" w:rsidP="00806E79">
      <w:pPr>
        <w:pStyle w:val="Sinespaciado"/>
        <w:spacing w:line="276" w:lineRule="auto"/>
        <w:jc w:val="both"/>
        <w:rPr>
          <w:rFonts w:ascii="Arial" w:hAnsi="Arial" w:cs="Arial"/>
        </w:rPr>
      </w:pPr>
    </w:p>
    <w:p w14:paraId="03B3C7A1" w14:textId="3D924D0F" w:rsidR="00002046" w:rsidRPr="00E64919" w:rsidRDefault="00C95E58" w:rsidP="001472B7">
      <w:pPr>
        <w:pStyle w:val="Sinespaciado"/>
        <w:numPr>
          <w:ilvl w:val="1"/>
          <w:numId w:val="38"/>
        </w:numPr>
        <w:spacing w:line="276" w:lineRule="auto"/>
        <w:jc w:val="both"/>
        <w:outlineLvl w:val="1"/>
        <w:rPr>
          <w:rFonts w:ascii="Arial" w:hAnsi="Arial" w:cs="Arial"/>
          <w:b/>
          <w:bCs/>
        </w:rPr>
      </w:pPr>
      <w:bookmarkStart w:id="55" w:name="_Toc142924586"/>
      <w:bookmarkStart w:id="56" w:name="_Toc142979806"/>
      <w:r w:rsidRPr="00E64919">
        <w:rPr>
          <w:rFonts w:ascii="Arial" w:hAnsi="Arial" w:cs="Arial"/>
          <w:b/>
          <w:bCs/>
        </w:rPr>
        <w:t>Central de Citas:</w:t>
      </w:r>
      <w:bookmarkEnd w:id="55"/>
      <w:bookmarkEnd w:id="56"/>
    </w:p>
    <w:p w14:paraId="36FD2309" w14:textId="2835DC40" w:rsidR="00C95E58" w:rsidRPr="00806E79" w:rsidRDefault="00C95E58" w:rsidP="00806E79">
      <w:pPr>
        <w:pStyle w:val="Sinespaciado"/>
        <w:spacing w:line="276" w:lineRule="auto"/>
        <w:jc w:val="both"/>
        <w:rPr>
          <w:rFonts w:ascii="Arial" w:hAnsi="Arial" w:cs="Arial"/>
        </w:rPr>
      </w:pPr>
    </w:p>
    <w:p w14:paraId="419CBD55" w14:textId="77777777" w:rsidR="00C95E58" w:rsidRPr="00806E79" w:rsidRDefault="00C95E58" w:rsidP="00806E79">
      <w:pPr>
        <w:pStyle w:val="Sinespaciado"/>
        <w:spacing w:line="276" w:lineRule="auto"/>
        <w:jc w:val="both"/>
        <w:rPr>
          <w:rFonts w:ascii="Arial" w:hAnsi="Arial" w:cs="Arial"/>
        </w:rPr>
      </w:pPr>
      <w:r w:rsidRPr="00806E79">
        <w:rPr>
          <w:rFonts w:ascii="Arial" w:hAnsi="Arial" w:cs="Arial"/>
        </w:rPr>
        <w:t>Se recibieron 10 insatisfacciones con 5 quejas, 4 reclamos y 1 petición, siendo las más significativas:</w:t>
      </w:r>
    </w:p>
    <w:p w14:paraId="354F3DC5" w14:textId="35184244" w:rsidR="00C95E58" w:rsidRPr="00806E79" w:rsidRDefault="00C95E58" w:rsidP="00806E79">
      <w:pPr>
        <w:pStyle w:val="Sinespaciado"/>
        <w:spacing w:line="276" w:lineRule="auto"/>
        <w:jc w:val="both"/>
        <w:rPr>
          <w:rFonts w:ascii="Arial" w:hAnsi="Arial" w:cs="Arial"/>
        </w:rPr>
      </w:pPr>
    </w:p>
    <w:p w14:paraId="39F05A7E" w14:textId="77777777" w:rsidR="00C95E58" w:rsidRPr="00806E79" w:rsidRDefault="00C95E58" w:rsidP="00806E79">
      <w:pPr>
        <w:pStyle w:val="Sinespaciado"/>
        <w:spacing w:line="276" w:lineRule="auto"/>
        <w:jc w:val="both"/>
        <w:rPr>
          <w:rFonts w:ascii="Arial" w:hAnsi="Arial" w:cs="Arial"/>
        </w:rPr>
      </w:pPr>
      <w:r w:rsidRPr="00806E79">
        <w:rPr>
          <w:rFonts w:ascii="Arial" w:hAnsi="Arial" w:cs="Arial"/>
        </w:rPr>
        <w:t>Queja Se presenta queja por no dar cita con Nutricionista por estar en lista de espera lo que no le gusta al usuario, se establece comunicación con la usuaria el día 11/01/2023 a las 02:55 pm a través de la línea telefónica de central de citas con el fin de recolectar datos de la paciente que requiere la cita de nutrición, la usuaria informa que ya fue agendada la cita para el día 18/01/2023 con la dra. Jaramillo, dando solución oportuna a la inconformidad presentada.</w:t>
      </w:r>
    </w:p>
    <w:p w14:paraId="54CC7268" w14:textId="77777777" w:rsidR="00C95E58" w:rsidRPr="00806E79" w:rsidRDefault="00C95E58" w:rsidP="00806E79">
      <w:pPr>
        <w:pStyle w:val="Sinespaciado"/>
        <w:spacing w:line="276" w:lineRule="auto"/>
        <w:jc w:val="both"/>
        <w:rPr>
          <w:rFonts w:ascii="Arial" w:hAnsi="Arial" w:cs="Arial"/>
        </w:rPr>
      </w:pPr>
    </w:p>
    <w:p w14:paraId="424DE96E" w14:textId="431E7B1B" w:rsidR="00C95E58" w:rsidRPr="00806E79" w:rsidRDefault="00C95E58" w:rsidP="00806E79">
      <w:pPr>
        <w:pStyle w:val="Sinespaciado"/>
        <w:spacing w:line="276" w:lineRule="auto"/>
        <w:jc w:val="both"/>
        <w:rPr>
          <w:rFonts w:ascii="Arial" w:hAnsi="Arial" w:cs="Arial"/>
        </w:rPr>
      </w:pPr>
      <w:r w:rsidRPr="00806E79">
        <w:rPr>
          <w:rFonts w:ascii="Arial" w:hAnsi="Arial" w:cs="Arial"/>
        </w:rPr>
        <w:t>Un reclamo porque no hay citas de medicina general, se responde a la usuaria que se realiza llamado de atención al personal del área, se ofrecen disculpas y se brinda información sobre las demás líneas al servicio de la comunidad.</w:t>
      </w:r>
    </w:p>
    <w:p w14:paraId="4200FF25" w14:textId="77777777" w:rsidR="00C95E58" w:rsidRPr="00806E79" w:rsidRDefault="00C95E58" w:rsidP="00806E79">
      <w:pPr>
        <w:pStyle w:val="Sinespaciado"/>
        <w:spacing w:line="276" w:lineRule="auto"/>
        <w:jc w:val="both"/>
        <w:rPr>
          <w:rFonts w:ascii="Arial" w:hAnsi="Arial" w:cs="Arial"/>
        </w:rPr>
      </w:pPr>
    </w:p>
    <w:p w14:paraId="3B4914A5" w14:textId="77777777" w:rsidR="00C95E58" w:rsidRPr="00806E79" w:rsidRDefault="00C95E58" w:rsidP="00806E79">
      <w:pPr>
        <w:pStyle w:val="Sinespaciado"/>
        <w:spacing w:line="276" w:lineRule="auto"/>
        <w:jc w:val="both"/>
        <w:rPr>
          <w:rFonts w:ascii="Arial" w:hAnsi="Arial" w:cs="Arial"/>
        </w:rPr>
      </w:pPr>
      <w:r w:rsidRPr="00806E79">
        <w:rPr>
          <w:rFonts w:ascii="Arial" w:hAnsi="Arial" w:cs="Arial"/>
        </w:rPr>
        <w:t>No hay citas de medicina general, se responde a la usuaria que se realiza llamado de atención al personal del área, se ofrecen disculpas y se brinda información sobre las demás líneas de atención.</w:t>
      </w:r>
    </w:p>
    <w:p w14:paraId="7DA9CE7C" w14:textId="77777777" w:rsidR="00C95E58" w:rsidRPr="00806E79" w:rsidRDefault="00C95E58" w:rsidP="00806E79">
      <w:pPr>
        <w:pStyle w:val="Sinespaciado"/>
        <w:spacing w:line="276" w:lineRule="auto"/>
        <w:jc w:val="both"/>
        <w:rPr>
          <w:rFonts w:ascii="Arial" w:hAnsi="Arial" w:cs="Arial"/>
        </w:rPr>
      </w:pPr>
    </w:p>
    <w:p w14:paraId="7663755D" w14:textId="51912012" w:rsidR="00C95E58" w:rsidRPr="00806E79" w:rsidRDefault="00C95E58" w:rsidP="00806E79">
      <w:pPr>
        <w:pStyle w:val="Sinespaciado"/>
        <w:spacing w:line="276" w:lineRule="auto"/>
        <w:jc w:val="both"/>
        <w:rPr>
          <w:rFonts w:ascii="Arial" w:hAnsi="Arial" w:cs="Arial"/>
        </w:rPr>
      </w:pPr>
      <w:r w:rsidRPr="00806E79">
        <w:rPr>
          <w:rFonts w:ascii="Arial" w:hAnsi="Arial" w:cs="Arial"/>
        </w:rPr>
        <w:t xml:space="preserve">No ofertar servicio de citas por llamada o </w:t>
      </w:r>
      <w:r w:rsidR="00E46782" w:rsidRPr="00806E79">
        <w:rPr>
          <w:rFonts w:ascii="Arial" w:hAnsi="Arial" w:cs="Arial"/>
        </w:rPr>
        <w:t>WhatsApp</w:t>
      </w:r>
      <w:r w:rsidRPr="00806E79">
        <w:rPr>
          <w:rFonts w:ascii="Arial" w:hAnsi="Arial" w:cs="Arial"/>
        </w:rPr>
        <w:t xml:space="preserve"> porque nunca contestan, se explica al usuario el proceso para solicitar citas a través de los canales digitales y la alta demanda que hay.</w:t>
      </w:r>
    </w:p>
    <w:p w14:paraId="609A569C" w14:textId="77777777" w:rsidR="00C95E58" w:rsidRPr="00806E79" w:rsidRDefault="00C95E58" w:rsidP="00806E79">
      <w:pPr>
        <w:pStyle w:val="Sinespaciado"/>
        <w:spacing w:line="276" w:lineRule="auto"/>
        <w:jc w:val="both"/>
        <w:rPr>
          <w:rFonts w:ascii="Arial" w:hAnsi="Arial" w:cs="Arial"/>
        </w:rPr>
      </w:pPr>
    </w:p>
    <w:p w14:paraId="1BF9992F" w14:textId="77777777" w:rsidR="00C95E58" w:rsidRPr="00806E79" w:rsidRDefault="00C95E58" w:rsidP="00806E79">
      <w:pPr>
        <w:pStyle w:val="Sinespaciado"/>
        <w:spacing w:line="276" w:lineRule="auto"/>
        <w:jc w:val="both"/>
        <w:rPr>
          <w:rFonts w:ascii="Arial" w:hAnsi="Arial" w:cs="Arial"/>
        </w:rPr>
      </w:pPr>
      <w:r w:rsidRPr="00806E79">
        <w:rPr>
          <w:rFonts w:ascii="Arial" w:hAnsi="Arial" w:cs="Arial"/>
        </w:rPr>
        <w:t>Un usuario solicito atención de odontología desde abril de 2022, se explica al usuario el proceso de contratación para el servicio de odontología.</w:t>
      </w:r>
    </w:p>
    <w:p w14:paraId="7EB3031D" w14:textId="517652E0" w:rsidR="00C95E58" w:rsidRPr="00806E79" w:rsidRDefault="00C95E58" w:rsidP="00806E79">
      <w:pPr>
        <w:pStyle w:val="Sinespaciado"/>
        <w:spacing w:line="276" w:lineRule="auto"/>
        <w:jc w:val="both"/>
        <w:rPr>
          <w:rFonts w:ascii="Arial" w:hAnsi="Arial" w:cs="Arial"/>
        </w:rPr>
      </w:pPr>
    </w:p>
    <w:p w14:paraId="360EF47B" w14:textId="60DBAC00" w:rsidR="00C95E58" w:rsidRPr="00806E79" w:rsidRDefault="00C95E58" w:rsidP="00806E79">
      <w:pPr>
        <w:pStyle w:val="Sinespaciado"/>
        <w:spacing w:line="276" w:lineRule="auto"/>
        <w:jc w:val="both"/>
        <w:rPr>
          <w:rFonts w:ascii="Arial" w:hAnsi="Arial" w:cs="Arial"/>
        </w:rPr>
      </w:pPr>
      <w:r w:rsidRPr="00806E79">
        <w:rPr>
          <w:rFonts w:ascii="Arial" w:hAnsi="Arial" w:cs="Arial"/>
        </w:rPr>
        <w:t>Una funcionaria de citas llamo a cancelar la cita porque el otorrino no iba a estar y si estuvo, la cita es prioritaria, se responde a la usuaria que se presentó un error en el agendamiento de citas y por tal razón la consulta tuvo que ser cancelada, la consulta fue reprogramada por el 8 de junio de 2023.</w:t>
      </w:r>
    </w:p>
    <w:p w14:paraId="76C5E002" w14:textId="77777777" w:rsidR="00C95E58" w:rsidRPr="00806E79" w:rsidRDefault="00C95E58" w:rsidP="00806E79">
      <w:pPr>
        <w:pStyle w:val="Sinespaciado"/>
        <w:spacing w:line="276" w:lineRule="auto"/>
        <w:jc w:val="both"/>
        <w:rPr>
          <w:rFonts w:ascii="Arial" w:hAnsi="Arial" w:cs="Arial"/>
        </w:rPr>
      </w:pPr>
    </w:p>
    <w:p w14:paraId="202F97F4" w14:textId="77777777" w:rsidR="00C95E58" w:rsidRPr="00806E79" w:rsidRDefault="00C95E58" w:rsidP="00806E79">
      <w:pPr>
        <w:pStyle w:val="Sinespaciado"/>
        <w:spacing w:line="276" w:lineRule="auto"/>
        <w:jc w:val="both"/>
        <w:rPr>
          <w:rFonts w:ascii="Arial" w:hAnsi="Arial" w:cs="Arial"/>
        </w:rPr>
      </w:pPr>
      <w:r w:rsidRPr="00806E79">
        <w:rPr>
          <w:rFonts w:ascii="Arial" w:hAnsi="Arial" w:cs="Arial"/>
        </w:rPr>
        <w:t>2 quejas por demora en programación de citas, se agenda la cita del paciente y se le informa al usuario.</w:t>
      </w:r>
    </w:p>
    <w:p w14:paraId="5C801839" w14:textId="7B946B17" w:rsidR="00C95E58" w:rsidRPr="00806E79" w:rsidRDefault="00C95E58" w:rsidP="00806E79">
      <w:pPr>
        <w:pStyle w:val="Sinespaciado"/>
        <w:spacing w:line="276" w:lineRule="auto"/>
        <w:jc w:val="both"/>
        <w:rPr>
          <w:rFonts w:ascii="Arial" w:hAnsi="Arial" w:cs="Arial"/>
        </w:rPr>
      </w:pPr>
      <w:r w:rsidRPr="00806E79">
        <w:rPr>
          <w:rFonts w:ascii="Arial" w:hAnsi="Arial" w:cs="Arial"/>
        </w:rPr>
        <w:lastRenderedPageBreak/>
        <w:t>Un reclamo porque no informaron que la nutricionista no iba a asistir a la consulta, no reporta datos de contacto para reprogramar cita o dar respuesta a la queja. error en programación de citas.</w:t>
      </w:r>
    </w:p>
    <w:p w14:paraId="392E3D5E" w14:textId="77777777" w:rsidR="00C95E58" w:rsidRPr="00806E79" w:rsidRDefault="00C95E58" w:rsidP="00806E79">
      <w:pPr>
        <w:pStyle w:val="Sinespaciado"/>
        <w:spacing w:line="276" w:lineRule="auto"/>
        <w:jc w:val="both"/>
        <w:rPr>
          <w:rFonts w:ascii="Arial" w:hAnsi="Arial" w:cs="Arial"/>
        </w:rPr>
      </w:pPr>
    </w:p>
    <w:p w14:paraId="3DF4FFE3" w14:textId="71FEC24B" w:rsidR="00C95E58" w:rsidRPr="00806E79" w:rsidRDefault="00C95E58" w:rsidP="00806E79">
      <w:pPr>
        <w:pStyle w:val="Sinespaciado"/>
        <w:spacing w:line="276" w:lineRule="auto"/>
        <w:jc w:val="both"/>
        <w:rPr>
          <w:rFonts w:ascii="Arial" w:hAnsi="Arial" w:cs="Arial"/>
        </w:rPr>
      </w:pPr>
      <w:r w:rsidRPr="00806E79">
        <w:rPr>
          <w:rFonts w:ascii="Arial" w:hAnsi="Arial" w:cs="Arial"/>
        </w:rPr>
        <w:t xml:space="preserve">Asignaron cita de nutrición y la doctora nunca fue, se pide disculpas al usuario y se le explica que esto obedeció a un error en la </w:t>
      </w:r>
      <w:r w:rsidR="00EA6BE3" w:rsidRPr="00806E79">
        <w:rPr>
          <w:rFonts w:ascii="Arial" w:hAnsi="Arial" w:cs="Arial"/>
        </w:rPr>
        <w:t>programación</w:t>
      </w:r>
      <w:r w:rsidRPr="00806E79">
        <w:rPr>
          <w:rFonts w:ascii="Arial" w:hAnsi="Arial" w:cs="Arial"/>
        </w:rPr>
        <w:t xml:space="preserve"> de citas y se agenda nueva cita.</w:t>
      </w:r>
    </w:p>
    <w:p w14:paraId="7B097EE7" w14:textId="77777777" w:rsidR="00C95E58" w:rsidRPr="00806E79" w:rsidRDefault="00C95E58" w:rsidP="00806E79">
      <w:pPr>
        <w:pStyle w:val="Sinespaciado"/>
        <w:spacing w:line="276" w:lineRule="auto"/>
        <w:jc w:val="both"/>
        <w:rPr>
          <w:rFonts w:ascii="Arial" w:hAnsi="Arial" w:cs="Arial"/>
        </w:rPr>
      </w:pPr>
    </w:p>
    <w:p w14:paraId="36566326" w14:textId="5D8A38E8" w:rsidR="00C95E58" w:rsidRPr="00806E79" w:rsidRDefault="00C95E58" w:rsidP="00806E79">
      <w:pPr>
        <w:pStyle w:val="Sinespaciado"/>
        <w:spacing w:line="276" w:lineRule="auto"/>
        <w:jc w:val="both"/>
        <w:rPr>
          <w:rFonts w:ascii="Arial" w:hAnsi="Arial" w:cs="Arial"/>
        </w:rPr>
      </w:pPr>
      <w:r w:rsidRPr="00806E79">
        <w:rPr>
          <w:rFonts w:ascii="Arial" w:hAnsi="Arial" w:cs="Arial"/>
        </w:rPr>
        <w:t>No se presentaron felicitaciones en este servicio.</w:t>
      </w:r>
    </w:p>
    <w:p w14:paraId="7EBCEB21" w14:textId="77777777" w:rsidR="001E47D6" w:rsidRPr="00806E79" w:rsidRDefault="001E47D6" w:rsidP="00806E79">
      <w:pPr>
        <w:pStyle w:val="Sinespaciado"/>
        <w:spacing w:line="276" w:lineRule="auto"/>
        <w:jc w:val="both"/>
        <w:rPr>
          <w:rFonts w:ascii="Arial" w:hAnsi="Arial" w:cs="Arial"/>
        </w:rPr>
      </w:pPr>
    </w:p>
    <w:p w14:paraId="1E4F605F" w14:textId="0C4C58E8" w:rsidR="009311B1" w:rsidRPr="00806E79" w:rsidRDefault="009311B1" w:rsidP="001472B7">
      <w:pPr>
        <w:pStyle w:val="Sinespaciado"/>
        <w:numPr>
          <w:ilvl w:val="1"/>
          <w:numId w:val="38"/>
        </w:numPr>
        <w:spacing w:line="276" w:lineRule="auto"/>
        <w:jc w:val="both"/>
        <w:outlineLvl w:val="1"/>
        <w:rPr>
          <w:rFonts w:ascii="Arial" w:hAnsi="Arial" w:cs="Arial"/>
        </w:rPr>
      </w:pPr>
      <w:bookmarkStart w:id="57" w:name="_Toc142924587"/>
      <w:bookmarkStart w:id="58" w:name="_Toc142979807"/>
      <w:r w:rsidRPr="00FC0B76">
        <w:rPr>
          <w:rFonts w:ascii="Arial" w:hAnsi="Arial" w:cs="Arial"/>
          <w:b/>
          <w:bCs/>
        </w:rPr>
        <w:t>Facturación</w:t>
      </w:r>
      <w:r w:rsidRPr="00806E79">
        <w:rPr>
          <w:rFonts w:ascii="Arial" w:hAnsi="Arial" w:cs="Arial"/>
        </w:rPr>
        <w:t>:</w:t>
      </w:r>
      <w:bookmarkEnd w:id="57"/>
      <w:bookmarkEnd w:id="58"/>
    </w:p>
    <w:p w14:paraId="6B0DD9E8" w14:textId="77777777" w:rsidR="001E47D6" w:rsidRPr="00806E79" w:rsidRDefault="001E47D6" w:rsidP="00806E79">
      <w:pPr>
        <w:pStyle w:val="Sinespaciado"/>
        <w:spacing w:line="276" w:lineRule="auto"/>
        <w:jc w:val="both"/>
        <w:rPr>
          <w:rFonts w:ascii="Arial" w:hAnsi="Arial" w:cs="Arial"/>
        </w:rPr>
      </w:pPr>
    </w:p>
    <w:p w14:paraId="02122160" w14:textId="69171F8A" w:rsidR="009311B1" w:rsidRPr="00806E79" w:rsidRDefault="009311B1" w:rsidP="00806E79">
      <w:pPr>
        <w:pStyle w:val="Sinespaciado"/>
        <w:spacing w:line="276" w:lineRule="auto"/>
        <w:jc w:val="both"/>
        <w:rPr>
          <w:rFonts w:ascii="Arial" w:hAnsi="Arial" w:cs="Arial"/>
        </w:rPr>
      </w:pPr>
      <w:r w:rsidRPr="00806E79">
        <w:rPr>
          <w:rFonts w:ascii="Arial" w:hAnsi="Arial" w:cs="Arial"/>
        </w:rPr>
        <w:t>Se reciben 4 PQRSF, de las cuales 3 son insatisfacciones y 1 satisfacción expresada de la siguiente, manera:</w:t>
      </w:r>
    </w:p>
    <w:p w14:paraId="0C971DFE" w14:textId="77777777" w:rsidR="009311B1" w:rsidRPr="00806E79" w:rsidRDefault="009311B1" w:rsidP="00806E79">
      <w:pPr>
        <w:pStyle w:val="Sinespaciado"/>
        <w:spacing w:line="276" w:lineRule="auto"/>
        <w:jc w:val="both"/>
        <w:rPr>
          <w:rFonts w:ascii="Arial" w:hAnsi="Arial" w:cs="Arial"/>
        </w:rPr>
      </w:pPr>
    </w:p>
    <w:p w14:paraId="1C666302" w14:textId="1E7916E4" w:rsidR="009311B1" w:rsidRPr="00806E79" w:rsidRDefault="009311B1" w:rsidP="00806E79">
      <w:pPr>
        <w:pStyle w:val="Sinespaciado"/>
        <w:spacing w:line="276" w:lineRule="auto"/>
        <w:jc w:val="both"/>
        <w:rPr>
          <w:rFonts w:ascii="Arial" w:hAnsi="Arial" w:cs="Arial"/>
        </w:rPr>
      </w:pPr>
      <w:r w:rsidRPr="00806E79">
        <w:rPr>
          <w:rFonts w:ascii="Arial" w:hAnsi="Arial" w:cs="Arial"/>
        </w:rPr>
        <w:t xml:space="preserve">Dos quejas, una por mala atención por parte de la </w:t>
      </w:r>
      <w:r w:rsidR="00EA6BE3" w:rsidRPr="00806E79">
        <w:rPr>
          <w:rFonts w:ascii="Arial" w:hAnsi="Arial" w:cs="Arial"/>
        </w:rPr>
        <w:t>facturadora, se</w:t>
      </w:r>
      <w:r w:rsidRPr="00806E79">
        <w:rPr>
          <w:rFonts w:ascii="Arial" w:hAnsi="Arial" w:cs="Arial"/>
        </w:rPr>
        <w:t xml:space="preserve"> responde a la usuaria que la funcionaria ya no labora en la </w:t>
      </w:r>
      <w:r w:rsidR="00EA6BE3" w:rsidRPr="00806E79">
        <w:rPr>
          <w:rFonts w:ascii="Arial" w:hAnsi="Arial" w:cs="Arial"/>
        </w:rPr>
        <w:t>I</w:t>
      </w:r>
      <w:r w:rsidRPr="00806E79">
        <w:rPr>
          <w:rFonts w:ascii="Arial" w:hAnsi="Arial" w:cs="Arial"/>
        </w:rPr>
        <w:t xml:space="preserve">nstitución.  </w:t>
      </w:r>
    </w:p>
    <w:p w14:paraId="1EF10402" w14:textId="77777777" w:rsidR="009311B1" w:rsidRPr="00806E79" w:rsidRDefault="009311B1" w:rsidP="00806E79">
      <w:pPr>
        <w:pStyle w:val="Sinespaciado"/>
        <w:spacing w:line="276" w:lineRule="auto"/>
        <w:jc w:val="both"/>
        <w:rPr>
          <w:rFonts w:ascii="Arial" w:hAnsi="Arial" w:cs="Arial"/>
        </w:rPr>
      </w:pPr>
    </w:p>
    <w:p w14:paraId="1F33857A" w14:textId="0B17F5EC" w:rsidR="009311B1" w:rsidRPr="00806E79" w:rsidRDefault="009311B1" w:rsidP="00806E79">
      <w:pPr>
        <w:pStyle w:val="Sinespaciado"/>
        <w:spacing w:line="276" w:lineRule="auto"/>
        <w:jc w:val="both"/>
        <w:rPr>
          <w:rFonts w:ascii="Arial" w:hAnsi="Arial" w:cs="Arial"/>
        </w:rPr>
      </w:pPr>
      <w:r w:rsidRPr="00806E79">
        <w:rPr>
          <w:rFonts w:ascii="Arial" w:hAnsi="Arial" w:cs="Arial"/>
        </w:rPr>
        <w:t xml:space="preserve">La otra queja es porque un funcionario pone barrera de acceso a la salud para usuario de nueva </w:t>
      </w:r>
      <w:r w:rsidR="00EA6BE3" w:rsidRPr="00806E79">
        <w:rPr>
          <w:rFonts w:ascii="Arial" w:hAnsi="Arial" w:cs="Arial"/>
        </w:rPr>
        <w:t>EPS</w:t>
      </w:r>
      <w:r w:rsidRPr="00806E79">
        <w:rPr>
          <w:rFonts w:ascii="Arial" w:hAnsi="Arial" w:cs="Arial"/>
        </w:rPr>
        <w:t>, se responde y pide disculpas por el suceso ocurrido.</w:t>
      </w:r>
    </w:p>
    <w:p w14:paraId="169452C1" w14:textId="77777777" w:rsidR="009311B1" w:rsidRPr="00806E79" w:rsidRDefault="009311B1" w:rsidP="00806E79">
      <w:pPr>
        <w:pStyle w:val="Sinespaciado"/>
        <w:spacing w:line="276" w:lineRule="auto"/>
        <w:jc w:val="both"/>
        <w:rPr>
          <w:rFonts w:ascii="Arial" w:hAnsi="Arial" w:cs="Arial"/>
        </w:rPr>
      </w:pPr>
    </w:p>
    <w:p w14:paraId="53378580" w14:textId="6FE862F6" w:rsidR="009311B1" w:rsidRPr="00806E79" w:rsidRDefault="009311B1" w:rsidP="00806E79">
      <w:pPr>
        <w:pStyle w:val="Sinespaciado"/>
        <w:spacing w:line="276" w:lineRule="auto"/>
        <w:jc w:val="both"/>
        <w:rPr>
          <w:rFonts w:ascii="Arial" w:hAnsi="Arial" w:cs="Arial"/>
        </w:rPr>
      </w:pPr>
      <w:r w:rsidRPr="00806E79">
        <w:rPr>
          <w:rFonts w:ascii="Arial" w:hAnsi="Arial" w:cs="Arial"/>
        </w:rPr>
        <w:t xml:space="preserve">En relación a la felicitación presentada por el buen servicio la subdirectora científica, envía oficio al área resaltando la labor y recomendado que cada día se </w:t>
      </w:r>
      <w:r w:rsidR="00FC0B76" w:rsidRPr="00806E79">
        <w:rPr>
          <w:rFonts w:ascii="Arial" w:hAnsi="Arial" w:cs="Arial"/>
        </w:rPr>
        <w:t>continúe</w:t>
      </w:r>
      <w:r w:rsidRPr="00806E79">
        <w:rPr>
          <w:rFonts w:ascii="Arial" w:hAnsi="Arial" w:cs="Arial"/>
        </w:rPr>
        <w:t xml:space="preserve"> prestado con excelencia, eficiencia y calidad los servicios de salud.</w:t>
      </w:r>
    </w:p>
    <w:p w14:paraId="4101473F" w14:textId="77777777" w:rsidR="00EA6BE3" w:rsidRPr="00806E79" w:rsidRDefault="00EA6BE3" w:rsidP="00806E79">
      <w:pPr>
        <w:pStyle w:val="Sinespaciado"/>
        <w:spacing w:line="276" w:lineRule="auto"/>
        <w:jc w:val="both"/>
        <w:rPr>
          <w:rFonts w:ascii="Arial" w:hAnsi="Arial" w:cs="Arial"/>
        </w:rPr>
      </w:pPr>
    </w:p>
    <w:p w14:paraId="5E13AF1A" w14:textId="191CF67F" w:rsidR="009311B1" w:rsidRPr="00806E79" w:rsidRDefault="009311B1" w:rsidP="001472B7">
      <w:pPr>
        <w:pStyle w:val="Sinespaciado"/>
        <w:numPr>
          <w:ilvl w:val="1"/>
          <w:numId w:val="38"/>
        </w:numPr>
        <w:spacing w:line="276" w:lineRule="auto"/>
        <w:jc w:val="both"/>
        <w:outlineLvl w:val="1"/>
        <w:rPr>
          <w:rFonts w:ascii="Arial" w:hAnsi="Arial" w:cs="Arial"/>
        </w:rPr>
      </w:pPr>
      <w:bookmarkStart w:id="59" w:name="_Toc142924588"/>
      <w:bookmarkStart w:id="60" w:name="_Toc142979808"/>
      <w:r w:rsidRPr="00FC0B76">
        <w:rPr>
          <w:rFonts w:ascii="Arial" w:hAnsi="Arial" w:cs="Arial"/>
          <w:b/>
          <w:bCs/>
        </w:rPr>
        <w:t>Planificación Familiar</w:t>
      </w:r>
      <w:r w:rsidRPr="00806E79">
        <w:rPr>
          <w:rFonts w:ascii="Arial" w:hAnsi="Arial" w:cs="Arial"/>
        </w:rPr>
        <w:t>:</w:t>
      </w:r>
      <w:bookmarkEnd w:id="59"/>
      <w:bookmarkEnd w:id="60"/>
    </w:p>
    <w:p w14:paraId="2E13CB7B" w14:textId="4871FB3C" w:rsidR="009311B1" w:rsidRPr="00806E79" w:rsidRDefault="009311B1" w:rsidP="00806E79">
      <w:pPr>
        <w:pStyle w:val="Sinespaciado"/>
        <w:spacing w:line="276" w:lineRule="auto"/>
        <w:jc w:val="both"/>
        <w:rPr>
          <w:rFonts w:ascii="Arial" w:hAnsi="Arial" w:cs="Arial"/>
        </w:rPr>
      </w:pPr>
    </w:p>
    <w:p w14:paraId="3C658B00" w14:textId="4C714DEE" w:rsidR="009311B1" w:rsidRPr="00806E79" w:rsidRDefault="009311B1" w:rsidP="00806E79">
      <w:pPr>
        <w:pStyle w:val="Sinespaciado"/>
        <w:spacing w:line="276" w:lineRule="auto"/>
        <w:jc w:val="both"/>
        <w:rPr>
          <w:rFonts w:ascii="Arial" w:hAnsi="Arial" w:cs="Arial"/>
        </w:rPr>
      </w:pPr>
      <w:r w:rsidRPr="00806E79">
        <w:rPr>
          <w:rFonts w:ascii="Arial" w:hAnsi="Arial" w:cs="Arial"/>
        </w:rPr>
        <w:t>Un (1) usuario presento una queja porque el m</w:t>
      </w:r>
      <w:r w:rsidR="00EA6BE3" w:rsidRPr="00806E79">
        <w:rPr>
          <w:rFonts w:ascii="Arial" w:hAnsi="Arial" w:cs="Arial"/>
        </w:rPr>
        <w:t>é</w:t>
      </w:r>
      <w:r w:rsidRPr="00806E79">
        <w:rPr>
          <w:rFonts w:ascii="Arial" w:hAnsi="Arial" w:cs="Arial"/>
        </w:rPr>
        <w:t>dico desmerito a la enfermera y la atención que tiene no es buena, debería cambiar su actitud y su forma de hablar, la subdirectora científica pide disculpas a la usuaria y se le informa que el programa de planificación familiar solo brinda asesoría y atención en anticoncepción, para el resto de situaciones se debe acudir a consulta externa.</w:t>
      </w:r>
    </w:p>
    <w:p w14:paraId="13CF6EB6" w14:textId="221F05B7" w:rsidR="009311B1" w:rsidRPr="00806E79" w:rsidRDefault="009311B1" w:rsidP="00806E79">
      <w:pPr>
        <w:pStyle w:val="Sinespaciado"/>
        <w:spacing w:line="276" w:lineRule="auto"/>
        <w:jc w:val="both"/>
        <w:rPr>
          <w:rFonts w:ascii="Arial" w:hAnsi="Arial" w:cs="Arial"/>
        </w:rPr>
      </w:pPr>
    </w:p>
    <w:p w14:paraId="2DD1B373" w14:textId="56DE2767" w:rsidR="009311B1" w:rsidRPr="00806E79" w:rsidRDefault="009311B1" w:rsidP="001472B7">
      <w:pPr>
        <w:pStyle w:val="Sinespaciado"/>
        <w:numPr>
          <w:ilvl w:val="1"/>
          <w:numId w:val="38"/>
        </w:numPr>
        <w:spacing w:line="276" w:lineRule="auto"/>
        <w:jc w:val="both"/>
        <w:outlineLvl w:val="1"/>
        <w:rPr>
          <w:rFonts w:ascii="Arial" w:hAnsi="Arial" w:cs="Arial"/>
        </w:rPr>
      </w:pPr>
      <w:bookmarkStart w:id="61" w:name="_Toc142924589"/>
      <w:bookmarkStart w:id="62" w:name="_Toc142979809"/>
      <w:r w:rsidRPr="00FC0B76">
        <w:rPr>
          <w:rFonts w:ascii="Arial" w:hAnsi="Arial" w:cs="Arial"/>
          <w:b/>
          <w:bCs/>
        </w:rPr>
        <w:t>P y P</w:t>
      </w:r>
      <w:r w:rsidRPr="00806E79">
        <w:rPr>
          <w:rFonts w:ascii="Arial" w:hAnsi="Arial" w:cs="Arial"/>
        </w:rPr>
        <w:t>:</w:t>
      </w:r>
      <w:bookmarkEnd w:id="61"/>
      <w:bookmarkEnd w:id="62"/>
    </w:p>
    <w:p w14:paraId="5A8EBB18" w14:textId="30AC5D84" w:rsidR="009311B1" w:rsidRPr="00806E79" w:rsidRDefault="009311B1" w:rsidP="00806E79">
      <w:pPr>
        <w:pStyle w:val="Sinespaciado"/>
        <w:spacing w:line="276" w:lineRule="auto"/>
        <w:jc w:val="both"/>
        <w:rPr>
          <w:rFonts w:ascii="Arial" w:hAnsi="Arial" w:cs="Arial"/>
        </w:rPr>
      </w:pPr>
    </w:p>
    <w:p w14:paraId="18AFADBF" w14:textId="608E3F4E" w:rsidR="009311B1" w:rsidRPr="00806E79" w:rsidRDefault="009311B1" w:rsidP="00806E79">
      <w:pPr>
        <w:pStyle w:val="Sinespaciado"/>
        <w:spacing w:line="276" w:lineRule="auto"/>
        <w:jc w:val="both"/>
        <w:rPr>
          <w:rFonts w:ascii="Arial" w:hAnsi="Arial" w:cs="Arial"/>
        </w:rPr>
      </w:pPr>
      <w:bookmarkStart w:id="63" w:name="_Toc142661079"/>
      <w:r w:rsidRPr="00806E79">
        <w:rPr>
          <w:rFonts w:ascii="Arial" w:hAnsi="Arial" w:cs="Arial"/>
        </w:rPr>
        <w:t>Se presento 1 insatisfacción</w:t>
      </w:r>
      <w:bookmarkEnd w:id="63"/>
      <w:r w:rsidRPr="00806E79">
        <w:rPr>
          <w:rFonts w:ascii="Arial" w:hAnsi="Arial" w:cs="Arial"/>
        </w:rPr>
        <w:t xml:space="preserve"> </w:t>
      </w:r>
    </w:p>
    <w:p w14:paraId="3A6169DE" w14:textId="415554B8" w:rsidR="009311B1" w:rsidRPr="00806E79" w:rsidRDefault="009311B1" w:rsidP="00806E79">
      <w:pPr>
        <w:pStyle w:val="Sinespaciado"/>
        <w:spacing w:line="276" w:lineRule="auto"/>
        <w:jc w:val="both"/>
        <w:rPr>
          <w:rFonts w:ascii="Arial" w:hAnsi="Arial" w:cs="Arial"/>
        </w:rPr>
      </w:pPr>
      <w:bookmarkStart w:id="64" w:name="_Toc142661080"/>
      <w:r w:rsidRPr="00806E79">
        <w:rPr>
          <w:rFonts w:ascii="Arial" w:hAnsi="Arial" w:cs="Arial"/>
        </w:rPr>
        <w:t>Una queja presentada ya que el doctor se enojó porque fui sola a la consulta y le conteste el teléfono a mi hijo, no quiero volver a pasar con ese doctor, se envía oficio por la subdirectora científica donde se pide disculpas a la usuaria por lo sucedido y se hace llamado de atención al médico.</w:t>
      </w:r>
      <w:bookmarkEnd w:id="64"/>
    </w:p>
    <w:p w14:paraId="5489208D" w14:textId="77777777" w:rsidR="008A08B9" w:rsidRPr="00806E79" w:rsidRDefault="008A08B9" w:rsidP="00806E79">
      <w:pPr>
        <w:pStyle w:val="Sinespaciado"/>
        <w:spacing w:line="276" w:lineRule="auto"/>
        <w:jc w:val="both"/>
        <w:rPr>
          <w:rFonts w:ascii="Arial" w:hAnsi="Arial" w:cs="Arial"/>
        </w:rPr>
      </w:pPr>
    </w:p>
    <w:p w14:paraId="64568670" w14:textId="6B5B64CF" w:rsidR="00167C42" w:rsidRPr="00806E79" w:rsidRDefault="00167C42" w:rsidP="001472B7">
      <w:pPr>
        <w:pStyle w:val="Sinespaciado"/>
        <w:numPr>
          <w:ilvl w:val="1"/>
          <w:numId w:val="38"/>
        </w:numPr>
        <w:spacing w:line="276" w:lineRule="auto"/>
        <w:jc w:val="both"/>
        <w:outlineLvl w:val="1"/>
        <w:rPr>
          <w:rFonts w:ascii="Arial" w:hAnsi="Arial" w:cs="Arial"/>
        </w:rPr>
      </w:pPr>
      <w:bookmarkStart w:id="65" w:name="_Toc142661081"/>
      <w:bookmarkStart w:id="66" w:name="_Toc142924590"/>
      <w:bookmarkStart w:id="67" w:name="_Toc142979810"/>
      <w:r w:rsidRPr="00FC0B76">
        <w:rPr>
          <w:rFonts w:ascii="Arial" w:hAnsi="Arial" w:cs="Arial"/>
          <w:b/>
          <w:bCs/>
        </w:rPr>
        <w:t>Crecimiento y Desarrollo</w:t>
      </w:r>
      <w:r w:rsidRPr="00806E79">
        <w:rPr>
          <w:rFonts w:ascii="Arial" w:hAnsi="Arial" w:cs="Arial"/>
        </w:rPr>
        <w:t>:</w:t>
      </w:r>
      <w:bookmarkEnd w:id="65"/>
      <w:bookmarkEnd w:id="66"/>
      <w:bookmarkEnd w:id="67"/>
    </w:p>
    <w:p w14:paraId="354ACE62" w14:textId="77777777" w:rsidR="00EA6BE3" w:rsidRPr="00806E79" w:rsidRDefault="00EA6BE3" w:rsidP="00806E79">
      <w:pPr>
        <w:pStyle w:val="Sinespaciado"/>
        <w:spacing w:line="276" w:lineRule="auto"/>
        <w:jc w:val="both"/>
        <w:rPr>
          <w:rFonts w:ascii="Arial" w:hAnsi="Arial" w:cs="Arial"/>
        </w:rPr>
      </w:pPr>
    </w:p>
    <w:p w14:paraId="304DDC03" w14:textId="77777777" w:rsidR="00167C42" w:rsidRPr="00806E79" w:rsidRDefault="00167C42" w:rsidP="00806E79">
      <w:pPr>
        <w:pStyle w:val="Sinespaciado"/>
        <w:spacing w:line="276" w:lineRule="auto"/>
        <w:jc w:val="both"/>
        <w:rPr>
          <w:rFonts w:ascii="Arial" w:hAnsi="Arial" w:cs="Arial"/>
        </w:rPr>
      </w:pPr>
      <w:r w:rsidRPr="00806E79">
        <w:rPr>
          <w:rFonts w:ascii="Arial" w:hAnsi="Arial" w:cs="Arial"/>
        </w:rPr>
        <w:t>Se presentan una satisfacción y una insatisfacción por la atención recibida en la ESE.</w:t>
      </w:r>
    </w:p>
    <w:p w14:paraId="35FE2560" w14:textId="77777777" w:rsidR="00167C42" w:rsidRPr="00806E79" w:rsidRDefault="00167C42" w:rsidP="00806E79">
      <w:pPr>
        <w:pStyle w:val="Sinespaciado"/>
        <w:spacing w:line="276" w:lineRule="auto"/>
        <w:jc w:val="both"/>
        <w:rPr>
          <w:rFonts w:ascii="Arial" w:hAnsi="Arial" w:cs="Arial"/>
        </w:rPr>
      </w:pPr>
    </w:p>
    <w:p w14:paraId="71EC95E2" w14:textId="77777777" w:rsidR="00167C42" w:rsidRPr="00806E79" w:rsidRDefault="00167C42" w:rsidP="00806E79">
      <w:pPr>
        <w:pStyle w:val="Sinespaciado"/>
        <w:spacing w:line="276" w:lineRule="auto"/>
        <w:jc w:val="both"/>
        <w:rPr>
          <w:rFonts w:ascii="Arial" w:hAnsi="Arial" w:cs="Arial"/>
        </w:rPr>
      </w:pPr>
      <w:r w:rsidRPr="00806E79">
        <w:rPr>
          <w:rFonts w:ascii="Arial" w:hAnsi="Arial" w:cs="Arial"/>
        </w:rPr>
        <w:t xml:space="preserve">Un usuario insatisfecho presenta queja porque el doctor no atiende a paciente, se pide disculpas a la usuaria y se informa que al médico se le inicio proceso disciplinario. </w:t>
      </w:r>
    </w:p>
    <w:p w14:paraId="1C3F0048" w14:textId="77777777" w:rsidR="00167C42" w:rsidRPr="00806E79" w:rsidRDefault="00167C42" w:rsidP="00806E79">
      <w:pPr>
        <w:pStyle w:val="Sinespaciado"/>
        <w:spacing w:line="276" w:lineRule="auto"/>
        <w:jc w:val="both"/>
        <w:rPr>
          <w:rFonts w:ascii="Arial" w:hAnsi="Arial" w:cs="Arial"/>
        </w:rPr>
      </w:pPr>
    </w:p>
    <w:p w14:paraId="208CF7B2" w14:textId="5255D2E9" w:rsidR="00167C42" w:rsidRPr="00806E79" w:rsidRDefault="00E466D3" w:rsidP="00806E79">
      <w:pPr>
        <w:pStyle w:val="Sinespaciado"/>
        <w:spacing w:line="276" w:lineRule="auto"/>
        <w:jc w:val="both"/>
        <w:rPr>
          <w:rFonts w:ascii="Arial" w:hAnsi="Arial" w:cs="Arial"/>
        </w:rPr>
      </w:pPr>
      <w:r w:rsidRPr="00806E79">
        <w:rPr>
          <w:rFonts w:ascii="Arial" w:hAnsi="Arial" w:cs="Arial"/>
        </w:rPr>
        <w:t xml:space="preserve">Por la felicitación recibida, la subdirección científica envía oficio de felicitaciones al personal del área, y reitera la </w:t>
      </w:r>
      <w:r w:rsidR="00414340" w:rsidRPr="00806E79">
        <w:rPr>
          <w:rFonts w:ascii="Arial" w:hAnsi="Arial" w:cs="Arial"/>
        </w:rPr>
        <w:t>importancia de</w:t>
      </w:r>
      <w:r w:rsidRPr="00806E79">
        <w:rPr>
          <w:rFonts w:ascii="Arial" w:hAnsi="Arial" w:cs="Arial"/>
        </w:rPr>
        <w:t xml:space="preserve"> continuar brindando un excelente servicio con eficiencia y calidad humana.</w:t>
      </w:r>
    </w:p>
    <w:p w14:paraId="54020FF6" w14:textId="560BF76D" w:rsidR="006126E5" w:rsidRDefault="006126E5" w:rsidP="00806E79">
      <w:pPr>
        <w:pStyle w:val="Sinespaciado"/>
        <w:spacing w:line="276" w:lineRule="auto"/>
        <w:jc w:val="both"/>
        <w:rPr>
          <w:rFonts w:ascii="Arial" w:hAnsi="Arial" w:cs="Arial"/>
        </w:rPr>
      </w:pPr>
    </w:p>
    <w:p w14:paraId="241FE2F2" w14:textId="77777777" w:rsidR="00896E6D" w:rsidRPr="00806E79" w:rsidRDefault="00896E6D" w:rsidP="00806E79">
      <w:pPr>
        <w:pStyle w:val="Sinespaciado"/>
        <w:spacing w:line="276" w:lineRule="auto"/>
        <w:jc w:val="both"/>
        <w:rPr>
          <w:rFonts w:ascii="Arial" w:hAnsi="Arial" w:cs="Arial"/>
        </w:rPr>
      </w:pPr>
    </w:p>
    <w:p w14:paraId="50AA2C0C" w14:textId="6B2A10D4" w:rsidR="00EF564B" w:rsidRPr="00806E79" w:rsidRDefault="00EF564B" w:rsidP="001472B7">
      <w:pPr>
        <w:pStyle w:val="Sinespaciado"/>
        <w:numPr>
          <w:ilvl w:val="1"/>
          <w:numId w:val="38"/>
        </w:numPr>
        <w:spacing w:line="276" w:lineRule="auto"/>
        <w:jc w:val="both"/>
        <w:outlineLvl w:val="1"/>
        <w:rPr>
          <w:rFonts w:ascii="Arial" w:hAnsi="Arial" w:cs="Arial"/>
        </w:rPr>
      </w:pPr>
      <w:bookmarkStart w:id="68" w:name="_Toc142661082"/>
      <w:bookmarkStart w:id="69" w:name="_Toc142924591"/>
      <w:bookmarkStart w:id="70" w:name="_Toc142979811"/>
      <w:r w:rsidRPr="00FC0B76">
        <w:rPr>
          <w:rFonts w:ascii="Arial" w:hAnsi="Arial" w:cs="Arial"/>
          <w:b/>
          <w:bCs/>
        </w:rPr>
        <w:t>Control Prenatal</w:t>
      </w:r>
      <w:r w:rsidRPr="00806E79">
        <w:rPr>
          <w:rFonts w:ascii="Arial" w:hAnsi="Arial" w:cs="Arial"/>
        </w:rPr>
        <w:t>:</w:t>
      </w:r>
      <w:bookmarkEnd w:id="68"/>
      <w:bookmarkEnd w:id="69"/>
      <w:bookmarkEnd w:id="70"/>
    </w:p>
    <w:p w14:paraId="2F43AFD9" w14:textId="01980BC4" w:rsidR="00EF564B" w:rsidRPr="00806E79" w:rsidRDefault="00EF564B" w:rsidP="00806E79">
      <w:pPr>
        <w:pStyle w:val="Sinespaciado"/>
        <w:spacing w:line="276" w:lineRule="auto"/>
        <w:jc w:val="both"/>
        <w:rPr>
          <w:rFonts w:ascii="Arial" w:hAnsi="Arial" w:cs="Arial"/>
        </w:rPr>
      </w:pPr>
    </w:p>
    <w:p w14:paraId="41081D5E" w14:textId="72A1B2BE" w:rsidR="00EF564B" w:rsidRPr="00806E79" w:rsidRDefault="00EF564B" w:rsidP="00806E79">
      <w:pPr>
        <w:pStyle w:val="Sinespaciado"/>
        <w:spacing w:line="276" w:lineRule="auto"/>
        <w:jc w:val="both"/>
        <w:rPr>
          <w:rFonts w:ascii="Arial" w:hAnsi="Arial" w:cs="Arial"/>
        </w:rPr>
      </w:pPr>
      <w:r w:rsidRPr="00806E79">
        <w:rPr>
          <w:rFonts w:ascii="Arial" w:hAnsi="Arial" w:cs="Arial"/>
        </w:rPr>
        <w:t xml:space="preserve">Se recibieron </w:t>
      </w:r>
      <w:r w:rsidR="000E26A8" w:rsidRPr="00806E79">
        <w:rPr>
          <w:rFonts w:ascii="Arial" w:hAnsi="Arial" w:cs="Arial"/>
        </w:rPr>
        <w:t>4</w:t>
      </w:r>
      <w:r w:rsidRPr="00806E79">
        <w:rPr>
          <w:rFonts w:ascii="Arial" w:hAnsi="Arial" w:cs="Arial"/>
        </w:rPr>
        <w:t xml:space="preserve"> felicitaciones donde los usuarios manifiestan su satisfacción por el buen servicio recibido, se remiten a subdirección científica, quien envía oficios de felicitaciones al personal del área, con el fin de continuar brindando una excelente atención con eficiencia y calidad humana</w:t>
      </w:r>
      <w:r w:rsidR="00B8517F" w:rsidRPr="00806E79">
        <w:rPr>
          <w:rFonts w:ascii="Arial" w:hAnsi="Arial" w:cs="Arial"/>
        </w:rPr>
        <w:t>.</w:t>
      </w:r>
    </w:p>
    <w:p w14:paraId="4736E867" w14:textId="2A74FB96" w:rsidR="003C04E1" w:rsidRDefault="003C04E1" w:rsidP="00806E79">
      <w:pPr>
        <w:pStyle w:val="Sinespaciado"/>
        <w:spacing w:line="276" w:lineRule="auto"/>
        <w:jc w:val="both"/>
        <w:rPr>
          <w:rFonts w:ascii="Arial" w:hAnsi="Arial" w:cs="Arial"/>
        </w:rPr>
      </w:pPr>
    </w:p>
    <w:p w14:paraId="64E4831B" w14:textId="77777777" w:rsidR="00896E6D" w:rsidRPr="00806E79" w:rsidRDefault="00896E6D" w:rsidP="00806E79">
      <w:pPr>
        <w:pStyle w:val="Sinespaciado"/>
        <w:spacing w:line="276" w:lineRule="auto"/>
        <w:jc w:val="both"/>
        <w:rPr>
          <w:rFonts w:ascii="Arial" w:hAnsi="Arial" w:cs="Arial"/>
        </w:rPr>
      </w:pPr>
    </w:p>
    <w:p w14:paraId="14436FEB" w14:textId="7EAB5C62" w:rsidR="00604204" w:rsidRPr="00806E79" w:rsidRDefault="00604204" w:rsidP="001472B7">
      <w:pPr>
        <w:pStyle w:val="Sinespaciado"/>
        <w:numPr>
          <w:ilvl w:val="1"/>
          <w:numId w:val="38"/>
        </w:numPr>
        <w:spacing w:line="276" w:lineRule="auto"/>
        <w:jc w:val="both"/>
        <w:outlineLvl w:val="1"/>
        <w:rPr>
          <w:rFonts w:ascii="Arial" w:hAnsi="Arial" w:cs="Arial"/>
        </w:rPr>
      </w:pPr>
      <w:bookmarkStart w:id="71" w:name="_Toc142661083"/>
      <w:bookmarkStart w:id="72" w:name="_Toc142924592"/>
      <w:bookmarkStart w:id="73" w:name="_Toc142979812"/>
      <w:r w:rsidRPr="00FC0B76">
        <w:rPr>
          <w:rFonts w:ascii="Arial" w:hAnsi="Arial" w:cs="Arial"/>
          <w:b/>
          <w:bCs/>
        </w:rPr>
        <w:t>Laboratorio</w:t>
      </w:r>
      <w:r w:rsidR="00211E50" w:rsidRPr="00FC0B76">
        <w:rPr>
          <w:rFonts w:ascii="Arial" w:hAnsi="Arial" w:cs="Arial"/>
          <w:b/>
          <w:bCs/>
        </w:rPr>
        <w:t xml:space="preserve"> Clínico</w:t>
      </w:r>
      <w:r w:rsidRPr="00806E79">
        <w:rPr>
          <w:rFonts w:ascii="Arial" w:hAnsi="Arial" w:cs="Arial"/>
        </w:rPr>
        <w:t>:</w:t>
      </w:r>
      <w:bookmarkEnd w:id="71"/>
      <w:bookmarkEnd w:id="72"/>
      <w:bookmarkEnd w:id="73"/>
      <w:r w:rsidR="000F2FD2" w:rsidRPr="00806E79">
        <w:rPr>
          <w:rFonts w:ascii="Arial" w:hAnsi="Arial" w:cs="Arial"/>
        </w:rPr>
        <w:t xml:space="preserve"> </w:t>
      </w:r>
    </w:p>
    <w:p w14:paraId="5833384E" w14:textId="77777777" w:rsidR="00562FC5" w:rsidRPr="00806E79" w:rsidRDefault="00562FC5" w:rsidP="00806E79">
      <w:pPr>
        <w:pStyle w:val="Sinespaciado"/>
        <w:spacing w:line="276" w:lineRule="auto"/>
        <w:jc w:val="both"/>
        <w:rPr>
          <w:rFonts w:ascii="Arial" w:hAnsi="Arial" w:cs="Arial"/>
        </w:rPr>
      </w:pPr>
    </w:p>
    <w:p w14:paraId="3AFB219F" w14:textId="3D88A12C" w:rsidR="004E1195" w:rsidRPr="00806E79" w:rsidRDefault="00562FC5" w:rsidP="00806E79">
      <w:pPr>
        <w:pStyle w:val="Sinespaciado"/>
        <w:spacing w:line="276" w:lineRule="auto"/>
        <w:jc w:val="both"/>
        <w:rPr>
          <w:rFonts w:ascii="Arial" w:hAnsi="Arial" w:cs="Arial"/>
        </w:rPr>
      </w:pPr>
      <w:r w:rsidRPr="00806E79">
        <w:rPr>
          <w:rFonts w:ascii="Arial" w:hAnsi="Arial" w:cs="Arial"/>
        </w:rPr>
        <w:t xml:space="preserve">Se presentaron </w:t>
      </w:r>
      <w:r w:rsidR="00801D85" w:rsidRPr="00806E79">
        <w:rPr>
          <w:rFonts w:ascii="Arial" w:hAnsi="Arial" w:cs="Arial"/>
        </w:rPr>
        <w:t>3</w:t>
      </w:r>
      <w:r w:rsidRPr="00806E79">
        <w:rPr>
          <w:rFonts w:ascii="Arial" w:hAnsi="Arial" w:cs="Arial"/>
        </w:rPr>
        <w:t xml:space="preserve"> </w:t>
      </w:r>
      <w:r w:rsidR="00801D85" w:rsidRPr="00806E79">
        <w:rPr>
          <w:rFonts w:ascii="Arial" w:hAnsi="Arial" w:cs="Arial"/>
        </w:rPr>
        <w:t>insatisfacciones</w:t>
      </w:r>
      <w:r w:rsidR="004E1195" w:rsidRPr="00806E79">
        <w:rPr>
          <w:rFonts w:ascii="Arial" w:hAnsi="Arial" w:cs="Arial"/>
        </w:rPr>
        <w:t>:</w:t>
      </w:r>
    </w:p>
    <w:p w14:paraId="3D9BF9FD" w14:textId="62C211BC" w:rsidR="00BF4EFE" w:rsidRPr="00806E79" w:rsidRDefault="00BF4EFE" w:rsidP="00806E79">
      <w:pPr>
        <w:pStyle w:val="Sinespaciado"/>
        <w:spacing w:line="276" w:lineRule="auto"/>
        <w:jc w:val="both"/>
        <w:rPr>
          <w:rFonts w:ascii="Arial" w:hAnsi="Arial" w:cs="Arial"/>
        </w:rPr>
      </w:pPr>
    </w:p>
    <w:p w14:paraId="4A2F3A1B" w14:textId="72881421" w:rsidR="00211E50" w:rsidRPr="00806E79" w:rsidRDefault="00211E50" w:rsidP="00806E79">
      <w:pPr>
        <w:pStyle w:val="Sinespaciado"/>
        <w:spacing w:line="276" w:lineRule="auto"/>
        <w:jc w:val="both"/>
        <w:rPr>
          <w:rFonts w:ascii="Arial" w:hAnsi="Arial" w:cs="Arial"/>
        </w:rPr>
      </w:pPr>
      <w:r w:rsidRPr="00806E79">
        <w:rPr>
          <w:rFonts w:ascii="Arial" w:hAnsi="Arial" w:cs="Arial"/>
        </w:rPr>
        <w:t>Un reclamo la auxiliar de laboratorio no utiliza guantes, se informa al usuario que el área de calidad y sub dirección científica realizaron reunión extraordinaria con el área de laboratorio para realizar verificación de elementos de protección personal y realizar recomendaciones sobre su adecuado uso.</w:t>
      </w:r>
    </w:p>
    <w:p w14:paraId="7E626939" w14:textId="206BBD53" w:rsidR="00211E50" w:rsidRPr="00806E79" w:rsidRDefault="00211E50" w:rsidP="00806E79">
      <w:pPr>
        <w:pStyle w:val="Sinespaciado"/>
        <w:spacing w:line="276" w:lineRule="auto"/>
        <w:jc w:val="both"/>
        <w:rPr>
          <w:rFonts w:ascii="Arial" w:hAnsi="Arial" w:cs="Arial"/>
        </w:rPr>
      </w:pPr>
    </w:p>
    <w:p w14:paraId="604AD851" w14:textId="02FB5FD1" w:rsidR="00211E50" w:rsidRPr="00806E79" w:rsidRDefault="00211E50" w:rsidP="00806E79">
      <w:pPr>
        <w:pStyle w:val="Sinespaciado"/>
        <w:spacing w:line="276" w:lineRule="auto"/>
        <w:jc w:val="both"/>
        <w:rPr>
          <w:rFonts w:ascii="Arial" w:hAnsi="Arial" w:cs="Arial"/>
        </w:rPr>
      </w:pPr>
      <w:r w:rsidRPr="00806E79">
        <w:rPr>
          <w:rFonts w:ascii="Arial" w:hAnsi="Arial" w:cs="Arial"/>
        </w:rPr>
        <w:t>Una queja la señora empezó a reclamarme dinero, me provoco y luego fue a denunciarme, se informa a la usuaria que nuestra institución solo puede dar trámite a situaciones que correspondan a la atención brindada dentro del mismo.</w:t>
      </w:r>
    </w:p>
    <w:p w14:paraId="11C5294F" w14:textId="53CE87D3" w:rsidR="00211E50" w:rsidRPr="00806E79" w:rsidRDefault="00211E50" w:rsidP="00806E79">
      <w:pPr>
        <w:pStyle w:val="Sinespaciado"/>
        <w:spacing w:line="276" w:lineRule="auto"/>
        <w:jc w:val="both"/>
        <w:rPr>
          <w:rFonts w:ascii="Arial" w:hAnsi="Arial" w:cs="Arial"/>
        </w:rPr>
      </w:pPr>
    </w:p>
    <w:p w14:paraId="353D9879" w14:textId="279820EF" w:rsidR="00211E50" w:rsidRPr="00806E79" w:rsidRDefault="00211E50" w:rsidP="00806E79">
      <w:pPr>
        <w:pStyle w:val="Sinespaciado"/>
        <w:spacing w:line="276" w:lineRule="auto"/>
        <w:jc w:val="both"/>
        <w:rPr>
          <w:rFonts w:ascii="Arial" w:hAnsi="Arial" w:cs="Arial"/>
        </w:rPr>
      </w:pPr>
      <w:r w:rsidRPr="00806E79">
        <w:rPr>
          <w:rFonts w:ascii="Arial" w:hAnsi="Arial" w:cs="Arial"/>
        </w:rPr>
        <w:t>Un reclamo en el laboratorio cambió muestra de patología por muestra de orina, se informa al usuario que la funcionaria presento descargo y se pide disculpas por el error.</w:t>
      </w:r>
    </w:p>
    <w:p w14:paraId="35A12718" w14:textId="066843A8" w:rsidR="00211E50" w:rsidRDefault="00211E50" w:rsidP="00806E79">
      <w:pPr>
        <w:pStyle w:val="Sinespaciado"/>
        <w:spacing w:line="276" w:lineRule="auto"/>
        <w:jc w:val="both"/>
        <w:rPr>
          <w:rFonts w:ascii="Arial" w:hAnsi="Arial" w:cs="Arial"/>
        </w:rPr>
      </w:pPr>
    </w:p>
    <w:p w14:paraId="68F833FC" w14:textId="0B87279D" w:rsidR="00896E6D" w:rsidRDefault="00896E6D" w:rsidP="00806E79">
      <w:pPr>
        <w:pStyle w:val="Sinespaciado"/>
        <w:spacing w:line="276" w:lineRule="auto"/>
        <w:jc w:val="both"/>
        <w:rPr>
          <w:rFonts w:ascii="Arial" w:hAnsi="Arial" w:cs="Arial"/>
        </w:rPr>
      </w:pPr>
    </w:p>
    <w:p w14:paraId="5B07637D" w14:textId="77777777" w:rsidR="00896E6D" w:rsidRPr="00806E79" w:rsidRDefault="00896E6D" w:rsidP="00806E79">
      <w:pPr>
        <w:pStyle w:val="Sinespaciado"/>
        <w:spacing w:line="276" w:lineRule="auto"/>
        <w:jc w:val="both"/>
        <w:rPr>
          <w:rFonts w:ascii="Arial" w:hAnsi="Arial" w:cs="Arial"/>
        </w:rPr>
      </w:pPr>
    </w:p>
    <w:p w14:paraId="2466F2A4" w14:textId="78E4C136" w:rsidR="00DD084F" w:rsidRPr="00806E79" w:rsidRDefault="00167C42" w:rsidP="001472B7">
      <w:pPr>
        <w:pStyle w:val="Sinespaciado"/>
        <w:numPr>
          <w:ilvl w:val="1"/>
          <w:numId w:val="38"/>
        </w:numPr>
        <w:spacing w:line="276" w:lineRule="auto"/>
        <w:jc w:val="both"/>
        <w:outlineLvl w:val="1"/>
        <w:rPr>
          <w:rFonts w:ascii="Arial" w:hAnsi="Arial" w:cs="Arial"/>
        </w:rPr>
      </w:pPr>
      <w:bookmarkStart w:id="74" w:name="_Toc142924593"/>
      <w:bookmarkStart w:id="75" w:name="_Toc142979813"/>
      <w:r w:rsidRPr="00FC0B76">
        <w:rPr>
          <w:rFonts w:ascii="Arial" w:hAnsi="Arial" w:cs="Arial"/>
          <w:b/>
          <w:bCs/>
        </w:rPr>
        <w:lastRenderedPageBreak/>
        <w:t>RX</w:t>
      </w:r>
      <w:r w:rsidRPr="00806E79">
        <w:rPr>
          <w:rFonts w:ascii="Arial" w:hAnsi="Arial" w:cs="Arial"/>
        </w:rPr>
        <w:t>:</w:t>
      </w:r>
      <w:bookmarkEnd w:id="74"/>
      <w:bookmarkEnd w:id="75"/>
    </w:p>
    <w:p w14:paraId="14591D19" w14:textId="39BE07D9" w:rsidR="00167C42" w:rsidRPr="00806E79" w:rsidRDefault="00167C42" w:rsidP="00806E79">
      <w:pPr>
        <w:pStyle w:val="Sinespaciado"/>
        <w:spacing w:line="276" w:lineRule="auto"/>
        <w:jc w:val="both"/>
        <w:rPr>
          <w:rFonts w:ascii="Arial" w:hAnsi="Arial" w:cs="Arial"/>
        </w:rPr>
      </w:pPr>
    </w:p>
    <w:p w14:paraId="02AFB90D" w14:textId="7F2158E7" w:rsidR="00167C42" w:rsidRPr="00806E79" w:rsidRDefault="00167C42" w:rsidP="00806E79">
      <w:pPr>
        <w:pStyle w:val="Sinespaciado"/>
        <w:spacing w:line="276" w:lineRule="auto"/>
        <w:jc w:val="both"/>
        <w:rPr>
          <w:rFonts w:ascii="Arial" w:hAnsi="Arial" w:cs="Arial"/>
        </w:rPr>
      </w:pPr>
      <w:bookmarkStart w:id="76" w:name="_Toc142661084"/>
      <w:r w:rsidRPr="00806E79">
        <w:rPr>
          <w:rFonts w:ascii="Arial" w:hAnsi="Arial" w:cs="Arial"/>
        </w:rPr>
        <w:t xml:space="preserve">Un (1) usuario presentó insatisfacción por los servicios recibidos quien reclamo que la imagen de </w:t>
      </w:r>
      <w:r w:rsidR="00606D3C" w:rsidRPr="00806E79">
        <w:rPr>
          <w:rFonts w:ascii="Arial" w:hAnsi="Arial" w:cs="Arial"/>
        </w:rPr>
        <w:t>R</w:t>
      </w:r>
      <w:r w:rsidRPr="00806E79">
        <w:rPr>
          <w:rFonts w:ascii="Arial" w:hAnsi="Arial" w:cs="Arial"/>
        </w:rPr>
        <w:t xml:space="preserve">ayos </w:t>
      </w:r>
      <w:r w:rsidR="00606D3C" w:rsidRPr="00806E79">
        <w:rPr>
          <w:rFonts w:ascii="Arial" w:hAnsi="Arial" w:cs="Arial"/>
        </w:rPr>
        <w:t>X</w:t>
      </w:r>
      <w:r w:rsidRPr="00806E79">
        <w:rPr>
          <w:rFonts w:ascii="Arial" w:hAnsi="Arial" w:cs="Arial"/>
        </w:rPr>
        <w:t xml:space="preserve"> de paciente estaba </w:t>
      </w:r>
      <w:r w:rsidR="008A08B9" w:rsidRPr="00806E79">
        <w:rPr>
          <w:rFonts w:ascii="Arial" w:hAnsi="Arial" w:cs="Arial"/>
        </w:rPr>
        <w:t>equivocada</w:t>
      </w:r>
      <w:r w:rsidRPr="00806E79">
        <w:rPr>
          <w:rFonts w:ascii="Arial" w:hAnsi="Arial" w:cs="Arial"/>
        </w:rPr>
        <w:t>, se da respuesta por la subdirectora científica quien pide disculpas y se adjuntan descargo.</w:t>
      </w:r>
      <w:bookmarkEnd w:id="76"/>
    </w:p>
    <w:p w14:paraId="7BB1B886" w14:textId="5A8D19AF" w:rsidR="00167C42" w:rsidRDefault="00167C42" w:rsidP="00806E79">
      <w:pPr>
        <w:pStyle w:val="Sinespaciado"/>
        <w:spacing w:line="276" w:lineRule="auto"/>
        <w:jc w:val="both"/>
        <w:rPr>
          <w:rFonts w:ascii="Arial" w:hAnsi="Arial" w:cs="Arial"/>
        </w:rPr>
      </w:pPr>
    </w:p>
    <w:p w14:paraId="721F2CC2" w14:textId="77777777" w:rsidR="00896E6D" w:rsidRPr="00806E79" w:rsidRDefault="00896E6D" w:rsidP="00806E79">
      <w:pPr>
        <w:pStyle w:val="Sinespaciado"/>
        <w:spacing w:line="276" w:lineRule="auto"/>
        <w:jc w:val="both"/>
        <w:rPr>
          <w:rFonts w:ascii="Arial" w:hAnsi="Arial" w:cs="Arial"/>
        </w:rPr>
      </w:pPr>
    </w:p>
    <w:p w14:paraId="4455D607" w14:textId="0BC3A930" w:rsidR="00167C42" w:rsidRPr="00806E79" w:rsidRDefault="00167C42" w:rsidP="001472B7">
      <w:pPr>
        <w:pStyle w:val="Sinespaciado"/>
        <w:numPr>
          <w:ilvl w:val="1"/>
          <w:numId w:val="38"/>
        </w:numPr>
        <w:spacing w:line="276" w:lineRule="auto"/>
        <w:jc w:val="both"/>
        <w:outlineLvl w:val="1"/>
        <w:rPr>
          <w:rFonts w:ascii="Arial" w:hAnsi="Arial" w:cs="Arial"/>
        </w:rPr>
      </w:pPr>
      <w:bookmarkStart w:id="77" w:name="_Toc142661085"/>
      <w:bookmarkStart w:id="78" w:name="_Toc142924594"/>
      <w:bookmarkStart w:id="79" w:name="_Toc142979814"/>
      <w:r w:rsidRPr="00FC0B76">
        <w:rPr>
          <w:rFonts w:ascii="Arial" w:hAnsi="Arial" w:cs="Arial"/>
          <w:b/>
          <w:bCs/>
        </w:rPr>
        <w:t>T</w:t>
      </w:r>
      <w:r w:rsidR="00FC0B76" w:rsidRPr="00FC0B76">
        <w:rPr>
          <w:rFonts w:ascii="Arial" w:hAnsi="Arial" w:cs="Arial"/>
          <w:b/>
          <w:bCs/>
        </w:rPr>
        <w:t>RIAGE</w:t>
      </w:r>
      <w:r w:rsidRPr="00806E79">
        <w:rPr>
          <w:rFonts w:ascii="Arial" w:hAnsi="Arial" w:cs="Arial"/>
        </w:rPr>
        <w:t>:</w:t>
      </w:r>
      <w:bookmarkEnd w:id="77"/>
      <w:bookmarkEnd w:id="78"/>
      <w:bookmarkEnd w:id="79"/>
    </w:p>
    <w:p w14:paraId="0C3D4B7A" w14:textId="26853AB9" w:rsidR="00167C42" w:rsidRPr="00806E79" w:rsidRDefault="00167C42" w:rsidP="00806E79">
      <w:pPr>
        <w:pStyle w:val="Sinespaciado"/>
        <w:spacing w:line="276" w:lineRule="auto"/>
        <w:jc w:val="both"/>
        <w:rPr>
          <w:rFonts w:ascii="Arial" w:hAnsi="Arial" w:cs="Arial"/>
        </w:rPr>
      </w:pPr>
    </w:p>
    <w:p w14:paraId="0623FC10" w14:textId="77777777" w:rsidR="00167C42" w:rsidRPr="00806E79" w:rsidRDefault="00167C42" w:rsidP="00806E79">
      <w:pPr>
        <w:pStyle w:val="Sinespaciado"/>
        <w:spacing w:line="276" w:lineRule="auto"/>
        <w:jc w:val="both"/>
        <w:rPr>
          <w:rFonts w:ascii="Arial" w:hAnsi="Arial" w:cs="Arial"/>
        </w:rPr>
      </w:pPr>
      <w:r w:rsidRPr="00806E79">
        <w:rPr>
          <w:rFonts w:ascii="Arial" w:hAnsi="Arial" w:cs="Arial"/>
        </w:rPr>
        <w:t>Presentaron 5 PQRSF, así: 2 queja, 2 sugerencias y una felicitación.</w:t>
      </w:r>
    </w:p>
    <w:p w14:paraId="2D89AEE1" w14:textId="77777777" w:rsidR="00167C42" w:rsidRPr="00806E79" w:rsidRDefault="00167C42" w:rsidP="00806E79">
      <w:pPr>
        <w:pStyle w:val="Sinespaciado"/>
        <w:spacing w:line="276" w:lineRule="auto"/>
        <w:jc w:val="both"/>
        <w:rPr>
          <w:rFonts w:ascii="Arial" w:hAnsi="Arial" w:cs="Arial"/>
        </w:rPr>
      </w:pPr>
    </w:p>
    <w:p w14:paraId="1606C901" w14:textId="77777777" w:rsidR="00167C42" w:rsidRPr="00806E79" w:rsidRDefault="00167C42" w:rsidP="00806E79">
      <w:pPr>
        <w:pStyle w:val="Sinespaciado"/>
        <w:spacing w:line="276" w:lineRule="auto"/>
        <w:jc w:val="both"/>
        <w:rPr>
          <w:rFonts w:ascii="Arial" w:hAnsi="Arial" w:cs="Arial"/>
        </w:rPr>
      </w:pPr>
      <w:r w:rsidRPr="00806E79">
        <w:rPr>
          <w:rFonts w:ascii="Arial" w:hAnsi="Arial" w:cs="Arial"/>
        </w:rPr>
        <w:t>La enfermera estaba comiendo y conversando con los compañeros mientras atendía, se pide disculpas a la usuaria y se informa que la funcionaria fue enviada a proceso de capacitación.</w:t>
      </w:r>
    </w:p>
    <w:p w14:paraId="1D59E7FC" w14:textId="77777777" w:rsidR="00167C42" w:rsidRPr="00806E79" w:rsidRDefault="00167C42" w:rsidP="00806E79">
      <w:pPr>
        <w:pStyle w:val="Sinespaciado"/>
        <w:spacing w:line="276" w:lineRule="auto"/>
        <w:jc w:val="both"/>
        <w:rPr>
          <w:rFonts w:ascii="Arial" w:hAnsi="Arial" w:cs="Arial"/>
        </w:rPr>
      </w:pPr>
    </w:p>
    <w:p w14:paraId="1D256001" w14:textId="4CC38687" w:rsidR="00167C42" w:rsidRPr="00806E79" w:rsidRDefault="00167C42" w:rsidP="00806E79">
      <w:pPr>
        <w:pStyle w:val="Sinespaciado"/>
        <w:spacing w:line="276" w:lineRule="auto"/>
        <w:jc w:val="both"/>
        <w:rPr>
          <w:rFonts w:ascii="Arial" w:hAnsi="Arial" w:cs="Arial"/>
        </w:rPr>
      </w:pPr>
      <w:r w:rsidRPr="00806E79">
        <w:rPr>
          <w:rFonts w:ascii="Arial" w:hAnsi="Arial" w:cs="Arial"/>
        </w:rPr>
        <w:t xml:space="preserve">Una sugerencia que se asignen turno en el </w:t>
      </w:r>
      <w:r w:rsidR="00FC0B76">
        <w:rPr>
          <w:rFonts w:ascii="Arial" w:hAnsi="Arial" w:cs="Arial"/>
        </w:rPr>
        <w:t>TRIAGE</w:t>
      </w:r>
      <w:r w:rsidRPr="00806E79">
        <w:rPr>
          <w:rFonts w:ascii="Arial" w:hAnsi="Arial" w:cs="Arial"/>
        </w:rPr>
        <w:t xml:space="preserve">, se responde al usuario que nuestra Institución se rige bajo los lineamientos de la resolución 5596 de 2015 donde se indica la clasificación de </w:t>
      </w:r>
      <w:r w:rsidR="00FC0B76">
        <w:rPr>
          <w:rFonts w:ascii="Arial" w:hAnsi="Arial" w:cs="Arial"/>
        </w:rPr>
        <w:t>TRIAGE</w:t>
      </w:r>
      <w:r w:rsidRPr="00806E79">
        <w:rPr>
          <w:rFonts w:ascii="Arial" w:hAnsi="Arial" w:cs="Arial"/>
        </w:rPr>
        <w:t>.</w:t>
      </w:r>
    </w:p>
    <w:p w14:paraId="3DE0B558" w14:textId="77777777" w:rsidR="00167C42" w:rsidRPr="00806E79" w:rsidRDefault="00167C42" w:rsidP="00806E79">
      <w:pPr>
        <w:pStyle w:val="Sinespaciado"/>
        <w:spacing w:line="276" w:lineRule="auto"/>
        <w:jc w:val="both"/>
        <w:rPr>
          <w:rFonts w:ascii="Arial" w:hAnsi="Arial" w:cs="Arial"/>
        </w:rPr>
      </w:pPr>
    </w:p>
    <w:p w14:paraId="7099C689" w14:textId="182BA211" w:rsidR="00167C42" w:rsidRPr="00806E79" w:rsidRDefault="00167C42" w:rsidP="00806E79">
      <w:pPr>
        <w:pStyle w:val="Sinespaciado"/>
        <w:spacing w:line="276" w:lineRule="auto"/>
        <w:jc w:val="both"/>
        <w:rPr>
          <w:rFonts w:ascii="Arial" w:hAnsi="Arial" w:cs="Arial"/>
        </w:rPr>
      </w:pPr>
      <w:r w:rsidRPr="00806E79">
        <w:rPr>
          <w:rFonts w:ascii="Arial" w:hAnsi="Arial" w:cs="Arial"/>
        </w:rPr>
        <w:t xml:space="preserve">Como sugerencia solicito que pongan más sillas para la espera en el </w:t>
      </w:r>
      <w:r w:rsidR="00FC0B76">
        <w:rPr>
          <w:rFonts w:ascii="Arial" w:hAnsi="Arial" w:cs="Arial"/>
        </w:rPr>
        <w:t>TRIAGE</w:t>
      </w:r>
      <w:r w:rsidRPr="00806E79">
        <w:rPr>
          <w:rFonts w:ascii="Arial" w:hAnsi="Arial" w:cs="Arial"/>
        </w:rPr>
        <w:t xml:space="preserve">, debido al espacio tan reducido en el área de </w:t>
      </w:r>
      <w:r w:rsidR="00FC0B76">
        <w:rPr>
          <w:rFonts w:ascii="Arial" w:hAnsi="Arial" w:cs="Arial"/>
        </w:rPr>
        <w:t>TRIAGE</w:t>
      </w:r>
      <w:r w:rsidRPr="00806E79">
        <w:rPr>
          <w:rFonts w:ascii="Arial" w:hAnsi="Arial" w:cs="Arial"/>
        </w:rPr>
        <w:t xml:space="preserve"> no es posible ubicar sillas en dicho espacio.</w:t>
      </w:r>
    </w:p>
    <w:p w14:paraId="5662603E" w14:textId="77777777" w:rsidR="00167C42" w:rsidRPr="00806E79" w:rsidRDefault="00167C42" w:rsidP="00806E79">
      <w:pPr>
        <w:pStyle w:val="Sinespaciado"/>
        <w:spacing w:line="276" w:lineRule="auto"/>
        <w:jc w:val="both"/>
        <w:rPr>
          <w:rFonts w:ascii="Arial" w:hAnsi="Arial" w:cs="Arial"/>
        </w:rPr>
      </w:pPr>
    </w:p>
    <w:p w14:paraId="171308B6" w14:textId="4CC15237" w:rsidR="00167C42" w:rsidRPr="00806E79" w:rsidRDefault="00167C42" w:rsidP="00806E79">
      <w:pPr>
        <w:pStyle w:val="Sinespaciado"/>
        <w:spacing w:line="276" w:lineRule="auto"/>
        <w:jc w:val="both"/>
        <w:rPr>
          <w:rFonts w:ascii="Arial" w:hAnsi="Arial" w:cs="Arial"/>
        </w:rPr>
      </w:pPr>
      <w:r w:rsidRPr="00806E79">
        <w:rPr>
          <w:rFonts w:ascii="Arial" w:hAnsi="Arial" w:cs="Arial"/>
        </w:rPr>
        <w:t>La doctora y la enfermera contestaron de forma grosera, se pide disculpas a la usuaria por el hecho, y se le informa que la doctora y la funcionaria presentaron los descargos informando sobre la situación.</w:t>
      </w:r>
    </w:p>
    <w:p w14:paraId="2F7BF6E0" w14:textId="41BAC29F" w:rsidR="00385BE6" w:rsidRPr="00806E79" w:rsidRDefault="00385BE6" w:rsidP="00806E79">
      <w:pPr>
        <w:pStyle w:val="Sinespaciado"/>
        <w:spacing w:line="276" w:lineRule="auto"/>
        <w:jc w:val="both"/>
        <w:rPr>
          <w:rFonts w:ascii="Arial" w:hAnsi="Arial" w:cs="Arial"/>
        </w:rPr>
      </w:pPr>
    </w:p>
    <w:p w14:paraId="34C92009" w14:textId="1FDC84C3" w:rsidR="00385BE6" w:rsidRPr="00806E79" w:rsidRDefault="00E466D3" w:rsidP="00806E79">
      <w:pPr>
        <w:pStyle w:val="Sinespaciado"/>
        <w:spacing w:line="276" w:lineRule="auto"/>
        <w:jc w:val="both"/>
        <w:rPr>
          <w:rFonts w:ascii="Arial" w:hAnsi="Arial" w:cs="Arial"/>
        </w:rPr>
      </w:pPr>
      <w:r w:rsidRPr="00806E79">
        <w:rPr>
          <w:rFonts w:ascii="Arial" w:hAnsi="Arial" w:cs="Arial"/>
        </w:rPr>
        <w:t xml:space="preserve">Por la felicitación recibida, la subdirección científica envía oficio de felicitaciones al personal del área, y reitera la </w:t>
      </w:r>
      <w:r w:rsidR="00414340" w:rsidRPr="00806E79">
        <w:rPr>
          <w:rFonts w:ascii="Arial" w:hAnsi="Arial" w:cs="Arial"/>
        </w:rPr>
        <w:t>importancia de</w:t>
      </w:r>
      <w:r w:rsidRPr="00806E79">
        <w:rPr>
          <w:rFonts w:ascii="Arial" w:hAnsi="Arial" w:cs="Arial"/>
        </w:rPr>
        <w:t xml:space="preserve"> continuar brindando un excelente servicio con eficiencia y calidad humana.</w:t>
      </w:r>
    </w:p>
    <w:p w14:paraId="69DDE7F5" w14:textId="6F04016E" w:rsidR="00606D3C" w:rsidRDefault="00606D3C" w:rsidP="00806E79">
      <w:pPr>
        <w:pStyle w:val="Sinespaciado"/>
        <w:spacing w:line="276" w:lineRule="auto"/>
        <w:jc w:val="both"/>
        <w:rPr>
          <w:rFonts w:ascii="Arial" w:hAnsi="Arial" w:cs="Arial"/>
        </w:rPr>
      </w:pPr>
    </w:p>
    <w:p w14:paraId="07B7BEA4" w14:textId="77777777" w:rsidR="00896E6D" w:rsidRPr="00806E79" w:rsidRDefault="00896E6D" w:rsidP="00806E79">
      <w:pPr>
        <w:pStyle w:val="Sinespaciado"/>
        <w:spacing w:line="276" w:lineRule="auto"/>
        <w:jc w:val="both"/>
        <w:rPr>
          <w:rFonts w:ascii="Arial" w:hAnsi="Arial" w:cs="Arial"/>
        </w:rPr>
      </w:pPr>
    </w:p>
    <w:p w14:paraId="561F8FD4" w14:textId="7D9FC5D5" w:rsidR="00385BE6" w:rsidRPr="00806E79" w:rsidRDefault="00385BE6" w:rsidP="001472B7">
      <w:pPr>
        <w:pStyle w:val="Sinespaciado"/>
        <w:numPr>
          <w:ilvl w:val="1"/>
          <w:numId w:val="38"/>
        </w:numPr>
        <w:spacing w:line="276" w:lineRule="auto"/>
        <w:jc w:val="both"/>
        <w:outlineLvl w:val="1"/>
        <w:rPr>
          <w:rFonts w:ascii="Arial" w:hAnsi="Arial" w:cs="Arial"/>
        </w:rPr>
      </w:pPr>
      <w:bookmarkStart w:id="80" w:name="_Toc142924595"/>
      <w:bookmarkStart w:id="81" w:name="_Toc142979815"/>
      <w:r w:rsidRPr="00020551">
        <w:rPr>
          <w:rFonts w:ascii="Arial" w:hAnsi="Arial" w:cs="Arial"/>
          <w:b/>
          <w:bCs/>
        </w:rPr>
        <w:t>Salud Mental</w:t>
      </w:r>
      <w:r w:rsidRPr="00806E79">
        <w:rPr>
          <w:rFonts w:ascii="Arial" w:hAnsi="Arial" w:cs="Arial"/>
        </w:rPr>
        <w:t>:</w:t>
      </w:r>
      <w:bookmarkEnd w:id="80"/>
      <w:bookmarkEnd w:id="81"/>
    </w:p>
    <w:p w14:paraId="6ABD2C2A" w14:textId="76544A01" w:rsidR="00385BE6" w:rsidRPr="00806E79" w:rsidRDefault="00385BE6" w:rsidP="00806E79">
      <w:pPr>
        <w:pStyle w:val="Sinespaciado"/>
        <w:spacing w:line="276" w:lineRule="auto"/>
        <w:jc w:val="both"/>
        <w:rPr>
          <w:rFonts w:ascii="Arial" w:hAnsi="Arial" w:cs="Arial"/>
        </w:rPr>
      </w:pPr>
    </w:p>
    <w:p w14:paraId="53B6AAA2" w14:textId="3DECD9DE" w:rsidR="00385BE6" w:rsidRPr="00806E79" w:rsidRDefault="00385BE6" w:rsidP="00806E79">
      <w:pPr>
        <w:pStyle w:val="Sinespaciado"/>
        <w:spacing w:line="276" w:lineRule="auto"/>
        <w:jc w:val="both"/>
        <w:rPr>
          <w:rFonts w:ascii="Arial" w:hAnsi="Arial" w:cs="Arial"/>
        </w:rPr>
      </w:pPr>
      <w:bookmarkStart w:id="82" w:name="_Toc142661086"/>
      <w:r w:rsidRPr="00806E79">
        <w:rPr>
          <w:rFonts w:ascii="Arial" w:hAnsi="Arial" w:cs="Arial"/>
        </w:rPr>
        <w:t>Un (1) usuario presentó insatisfacción por los servicios recibidos haciendo una petición paciente que necesita terapia de psicología y trabajo social requiere que le hagan consulta domiciliaria, se da respuesta aclarando que se hará jornada de salud mental en el puesto de salud para que la paciente pueda asistir a</w:t>
      </w:r>
      <w:r w:rsidR="00606D3C" w:rsidRPr="00806E79">
        <w:rPr>
          <w:rFonts w:ascii="Arial" w:hAnsi="Arial" w:cs="Arial"/>
        </w:rPr>
        <w:t xml:space="preserve"> la</w:t>
      </w:r>
      <w:r w:rsidRPr="00806E79">
        <w:rPr>
          <w:rFonts w:ascii="Arial" w:hAnsi="Arial" w:cs="Arial"/>
        </w:rPr>
        <w:t xml:space="preserve"> terapia.</w:t>
      </w:r>
      <w:bookmarkEnd w:id="82"/>
    </w:p>
    <w:p w14:paraId="21BCDB5A" w14:textId="72CACB87" w:rsidR="00385BE6" w:rsidRDefault="00385BE6" w:rsidP="00806E79">
      <w:pPr>
        <w:pStyle w:val="Sinespaciado"/>
        <w:spacing w:line="276" w:lineRule="auto"/>
        <w:jc w:val="both"/>
        <w:rPr>
          <w:rFonts w:ascii="Arial" w:hAnsi="Arial" w:cs="Arial"/>
        </w:rPr>
      </w:pPr>
    </w:p>
    <w:p w14:paraId="68EEFFA3" w14:textId="28034F52" w:rsidR="00896E6D" w:rsidRDefault="00896E6D" w:rsidP="00806E79">
      <w:pPr>
        <w:pStyle w:val="Sinespaciado"/>
        <w:spacing w:line="276" w:lineRule="auto"/>
        <w:jc w:val="both"/>
        <w:rPr>
          <w:rFonts w:ascii="Arial" w:hAnsi="Arial" w:cs="Arial"/>
        </w:rPr>
      </w:pPr>
    </w:p>
    <w:p w14:paraId="2206D7E7" w14:textId="77777777" w:rsidR="00896E6D" w:rsidRPr="00806E79" w:rsidRDefault="00896E6D" w:rsidP="00806E79">
      <w:pPr>
        <w:pStyle w:val="Sinespaciado"/>
        <w:spacing w:line="276" w:lineRule="auto"/>
        <w:jc w:val="both"/>
        <w:rPr>
          <w:rFonts w:ascii="Arial" w:hAnsi="Arial" w:cs="Arial"/>
        </w:rPr>
      </w:pPr>
    </w:p>
    <w:p w14:paraId="0FCD46B7" w14:textId="4AED75C9" w:rsidR="00306277" w:rsidRPr="00806E79" w:rsidRDefault="00306277" w:rsidP="001472B7">
      <w:pPr>
        <w:pStyle w:val="Sinespaciado"/>
        <w:numPr>
          <w:ilvl w:val="1"/>
          <w:numId w:val="38"/>
        </w:numPr>
        <w:spacing w:line="276" w:lineRule="auto"/>
        <w:jc w:val="both"/>
        <w:outlineLvl w:val="1"/>
        <w:rPr>
          <w:rFonts w:ascii="Arial" w:hAnsi="Arial" w:cs="Arial"/>
        </w:rPr>
      </w:pPr>
      <w:bookmarkStart w:id="83" w:name="_Toc142661087"/>
      <w:bookmarkStart w:id="84" w:name="_Toc142924596"/>
      <w:bookmarkStart w:id="85" w:name="_Toc142979816"/>
      <w:r w:rsidRPr="00020551">
        <w:rPr>
          <w:rFonts w:ascii="Arial" w:hAnsi="Arial" w:cs="Arial"/>
          <w:b/>
          <w:bCs/>
        </w:rPr>
        <w:lastRenderedPageBreak/>
        <w:t>SIAU</w:t>
      </w:r>
      <w:r w:rsidR="00604204" w:rsidRPr="00806E79">
        <w:rPr>
          <w:rFonts w:ascii="Arial" w:hAnsi="Arial" w:cs="Arial"/>
        </w:rPr>
        <w:t>:</w:t>
      </w:r>
      <w:bookmarkEnd w:id="83"/>
      <w:bookmarkEnd w:id="84"/>
      <w:bookmarkEnd w:id="85"/>
      <w:r w:rsidR="00895085" w:rsidRPr="00806E79">
        <w:rPr>
          <w:rFonts w:ascii="Arial" w:hAnsi="Arial" w:cs="Arial"/>
        </w:rPr>
        <w:t xml:space="preserve">  </w:t>
      </w:r>
    </w:p>
    <w:p w14:paraId="3615BB98" w14:textId="77777777" w:rsidR="00306277" w:rsidRPr="00806E79" w:rsidRDefault="00306277" w:rsidP="00806E79">
      <w:pPr>
        <w:pStyle w:val="Sinespaciado"/>
        <w:spacing w:line="276" w:lineRule="auto"/>
        <w:jc w:val="both"/>
        <w:rPr>
          <w:rFonts w:ascii="Arial" w:hAnsi="Arial" w:cs="Arial"/>
        </w:rPr>
      </w:pPr>
    </w:p>
    <w:p w14:paraId="43909A8A" w14:textId="0B3E576F" w:rsidR="00957437" w:rsidRPr="00806E79" w:rsidRDefault="00957437" w:rsidP="00806E79">
      <w:pPr>
        <w:pStyle w:val="Sinespaciado"/>
        <w:spacing w:line="276" w:lineRule="auto"/>
        <w:jc w:val="both"/>
        <w:rPr>
          <w:rFonts w:ascii="Arial" w:hAnsi="Arial" w:cs="Arial"/>
        </w:rPr>
      </w:pPr>
      <w:r w:rsidRPr="00806E79">
        <w:rPr>
          <w:rFonts w:ascii="Arial" w:hAnsi="Arial" w:cs="Arial"/>
        </w:rPr>
        <w:t xml:space="preserve">Se recibe una insatisfacción por un reclamo sobre las niñas del </w:t>
      </w:r>
      <w:r w:rsidR="00606D3C" w:rsidRPr="00806E79">
        <w:rPr>
          <w:rFonts w:ascii="Arial" w:hAnsi="Arial" w:cs="Arial"/>
        </w:rPr>
        <w:t>SIAU</w:t>
      </w:r>
      <w:r w:rsidRPr="00806E79">
        <w:rPr>
          <w:rFonts w:ascii="Arial" w:hAnsi="Arial" w:cs="Arial"/>
        </w:rPr>
        <w:t xml:space="preserve"> no quisieron facturar, se responde a la usuaria que la oficina del </w:t>
      </w:r>
      <w:r w:rsidR="00606D3C" w:rsidRPr="00806E79">
        <w:rPr>
          <w:rFonts w:ascii="Arial" w:hAnsi="Arial" w:cs="Arial"/>
        </w:rPr>
        <w:t>SIAU</w:t>
      </w:r>
      <w:r w:rsidRPr="00806E79">
        <w:rPr>
          <w:rFonts w:ascii="Arial" w:hAnsi="Arial" w:cs="Arial"/>
        </w:rPr>
        <w:t xml:space="preserve"> no está encargada del área de facturación, se encuentran habilitadas 6 ventanillas de facturación y 1 ventanilla de atención preferencial.</w:t>
      </w:r>
    </w:p>
    <w:p w14:paraId="23B961BC" w14:textId="77777777" w:rsidR="00957437" w:rsidRPr="00806E79" w:rsidRDefault="00957437" w:rsidP="00806E79">
      <w:pPr>
        <w:pStyle w:val="Sinespaciado"/>
        <w:spacing w:line="276" w:lineRule="auto"/>
        <w:jc w:val="both"/>
        <w:rPr>
          <w:rFonts w:ascii="Arial" w:hAnsi="Arial" w:cs="Arial"/>
        </w:rPr>
      </w:pPr>
    </w:p>
    <w:p w14:paraId="4E7B904B" w14:textId="13E8EAB0" w:rsidR="00604204" w:rsidRPr="00806E79" w:rsidRDefault="00895085" w:rsidP="00806E79">
      <w:pPr>
        <w:pStyle w:val="Sinespaciado"/>
        <w:spacing w:line="276" w:lineRule="auto"/>
        <w:jc w:val="both"/>
        <w:rPr>
          <w:rFonts w:ascii="Arial" w:hAnsi="Arial" w:cs="Arial"/>
        </w:rPr>
      </w:pPr>
      <w:r w:rsidRPr="00806E79">
        <w:rPr>
          <w:rFonts w:ascii="Arial" w:hAnsi="Arial" w:cs="Arial"/>
        </w:rPr>
        <w:t>por el buen servicio recibido, se remiten a subdirección científica, quien envía oficios de felicitaciones al área, con el fin de continuar brindando una excelente atención con eficiencia y calidad humana.</w:t>
      </w:r>
    </w:p>
    <w:p w14:paraId="69802106" w14:textId="24038161" w:rsidR="00833E3E" w:rsidRPr="00806E79" w:rsidRDefault="00833E3E" w:rsidP="00806E79">
      <w:pPr>
        <w:pStyle w:val="Sinespaciado"/>
        <w:spacing w:line="276" w:lineRule="auto"/>
        <w:jc w:val="both"/>
        <w:rPr>
          <w:rFonts w:ascii="Arial" w:hAnsi="Arial" w:cs="Arial"/>
        </w:rPr>
      </w:pPr>
    </w:p>
    <w:p w14:paraId="2025D66F" w14:textId="3B34609C" w:rsidR="00833E3E" w:rsidRPr="00806E79" w:rsidRDefault="00833E3E" w:rsidP="006746DC">
      <w:pPr>
        <w:pStyle w:val="Sinespaciado"/>
        <w:numPr>
          <w:ilvl w:val="1"/>
          <w:numId w:val="38"/>
        </w:numPr>
        <w:spacing w:line="276" w:lineRule="auto"/>
        <w:jc w:val="both"/>
        <w:outlineLvl w:val="1"/>
        <w:rPr>
          <w:rFonts w:ascii="Arial" w:hAnsi="Arial" w:cs="Arial"/>
        </w:rPr>
      </w:pPr>
      <w:bookmarkStart w:id="86" w:name="_Toc142924597"/>
      <w:bookmarkStart w:id="87" w:name="_Toc142979817"/>
      <w:r w:rsidRPr="00020551">
        <w:rPr>
          <w:rFonts w:ascii="Arial" w:hAnsi="Arial" w:cs="Arial"/>
          <w:b/>
          <w:bCs/>
        </w:rPr>
        <w:t>Puesto de Salud de la Paila</w:t>
      </w:r>
      <w:r w:rsidRPr="00806E79">
        <w:rPr>
          <w:rFonts w:ascii="Arial" w:hAnsi="Arial" w:cs="Arial"/>
        </w:rPr>
        <w:t>:</w:t>
      </w:r>
      <w:bookmarkEnd w:id="86"/>
      <w:bookmarkEnd w:id="87"/>
    </w:p>
    <w:p w14:paraId="3B8DD3A0" w14:textId="4AFC7B1D" w:rsidR="00833E3E" w:rsidRPr="00806E79" w:rsidRDefault="00833E3E" w:rsidP="00806E79">
      <w:pPr>
        <w:pStyle w:val="Sinespaciado"/>
        <w:spacing w:line="276" w:lineRule="auto"/>
        <w:jc w:val="both"/>
        <w:rPr>
          <w:rFonts w:ascii="Arial" w:hAnsi="Arial" w:cs="Arial"/>
        </w:rPr>
      </w:pPr>
    </w:p>
    <w:p w14:paraId="1C20DD01" w14:textId="303C5728" w:rsidR="00833E3E" w:rsidRDefault="00833E3E" w:rsidP="00806E79">
      <w:pPr>
        <w:pStyle w:val="Sinespaciado"/>
        <w:spacing w:line="276" w:lineRule="auto"/>
        <w:jc w:val="both"/>
        <w:rPr>
          <w:rFonts w:ascii="Arial" w:hAnsi="Arial" w:cs="Arial"/>
        </w:rPr>
      </w:pPr>
      <w:r w:rsidRPr="00806E79">
        <w:rPr>
          <w:rFonts w:ascii="Arial" w:hAnsi="Arial" w:cs="Arial"/>
        </w:rPr>
        <w:t>Dos usuarios presentaron satisfacción por los servicios prestados y 3 manifestaron su in satisfacción por la atención recibida:</w:t>
      </w:r>
    </w:p>
    <w:p w14:paraId="15E8741F" w14:textId="77777777" w:rsidR="00020551" w:rsidRPr="00806E79" w:rsidRDefault="00020551" w:rsidP="00806E79">
      <w:pPr>
        <w:pStyle w:val="Sinespaciado"/>
        <w:spacing w:line="276" w:lineRule="auto"/>
        <w:jc w:val="both"/>
        <w:rPr>
          <w:rFonts w:ascii="Arial" w:hAnsi="Arial" w:cs="Arial"/>
        </w:rPr>
      </w:pPr>
    </w:p>
    <w:p w14:paraId="16825B8F" w14:textId="11BB93E5" w:rsidR="00833E3E" w:rsidRDefault="00833E3E" w:rsidP="00806E79">
      <w:pPr>
        <w:pStyle w:val="Sinespaciado"/>
        <w:spacing w:line="276" w:lineRule="auto"/>
        <w:jc w:val="both"/>
        <w:rPr>
          <w:rFonts w:ascii="Arial" w:hAnsi="Arial" w:cs="Arial"/>
        </w:rPr>
      </w:pPr>
      <w:r w:rsidRPr="00806E79">
        <w:rPr>
          <w:rFonts w:ascii="Arial" w:hAnsi="Arial" w:cs="Arial"/>
        </w:rPr>
        <w:t>Un reclamo por que la atención a veces es demasiado tarde, no brinda información adecuada para responder requerimiento.</w:t>
      </w:r>
    </w:p>
    <w:p w14:paraId="6425685E" w14:textId="77777777" w:rsidR="00020551" w:rsidRPr="00806E79" w:rsidRDefault="00020551" w:rsidP="00806E79">
      <w:pPr>
        <w:pStyle w:val="Sinespaciado"/>
        <w:spacing w:line="276" w:lineRule="auto"/>
        <w:jc w:val="both"/>
        <w:rPr>
          <w:rFonts w:ascii="Arial" w:hAnsi="Arial" w:cs="Arial"/>
        </w:rPr>
      </w:pPr>
    </w:p>
    <w:p w14:paraId="21FF46AE" w14:textId="0A21D67D" w:rsidR="00833E3E" w:rsidRDefault="00833E3E" w:rsidP="00806E79">
      <w:pPr>
        <w:pStyle w:val="Sinespaciado"/>
        <w:spacing w:line="276" w:lineRule="auto"/>
        <w:jc w:val="both"/>
        <w:rPr>
          <w:rFonts w:ascii="Arial" w:hAnsi="Arial" w:cs="Arial"/>
        </w:rPr>
      </w:pPr>
      <w:r w:rsidRPr="00806E79">
        <w:rPr>
          <w:rFonts w:ascii="Arial" w:hAnsi="Arial" w:cs="Arial"/>
        </w:rPr>
        <w:t>Una sugerencia el hospital está muy feo por fuera, podar los árboles, se da respuesta por parte de la subgerencia administrativa que los prados en los alrededores del hospital son podados cada 15 días.</w:t>
      </w:r>
    </w:p>
    <w:p w14:paraId="4F2E21F2" w14:textId="77777777" w:rsidR="00020551" w:rsidRPr="00806E79" w:rsidRDefault="00020551" w:rsidP="00806E79">
      <w:pPr>
        <w:pStyle w:val="Sinespaciado"/>
        <w:spacing w:line="276" w:lineRule="auto"/>
        <w:jc w:val="both"/>
        <w:rPr>
          <w:rFonts w:ascii="Arial" w:hAnsi="Arial" w:cs="Arial"/>
        </w:rPr>
      </w:pPr>
    </w:p>
    <w:p w14:paraId="594750DC" w14:textId="37D92505" w:rsidR="00833E3E" w:rsidRDefault="00833E3E" w:rsidP="00806E79">
      <w:pPr>
        <w:pStyle w:val="Sinespaciado"/>
        <w:spacing w:line="276" w:lineRule="auto"/>
        <w:jc w:val="both"/>
        <w:rPr>
          <w:rFonts w:ascii="Arial" w:hAnsi="Arial" w:cs="Arial"/>
        </w:rPr>
      </w:pPr>
      <w:r w:rsidRPr="00806E79">
        <w:rPr>
          <w:rFonts w:ascii="Arial" w:hAnsi="Arial" w:cs="Arial"/>
        </w:rPr>
        <w:t>Se recibe sugerencia donde se requiere facturador en el puesto de salud de la paila, la subgerencia administrativa responde que ya se encuentra facturador en el puesto de salud.</w:t>
      </w:r>
    </w:p>
    <w:p w14:paraId="206DFE12" w14:textId="77777777" w:rsidR="00020551" w:rsidRPr="00806E79" w:rsidRDefault="00020551" w:rsidP="00806E79">
      <w:pPr>
        <w:pStyle w:val="Sinespaciado"/>
        <w:spacing w:line="276" w:lineRule="auto"/>
        <w:jc w:val="both"/>
        <w:rPr>
          <w:rFonts w:ascii="Arial" w:hAnsi="Arial" w:cs="Arial"/>
        </w:rPr>
      </w:pPr>
    </w:p>
    <w:p w14:paraId="375E61F4" w14:textId="77777777" w:rsidR="00833E3E" w:rsidRPr="00806E79" w:rsidRDefault="00833E3E" w:rsidP="00806E79">
      <w:pPr>
        <w:pStyle w:val="Sinespaciado"/>
        <w:spacing w:line="276" w:lineRule="auto"/>
        <w:jc w:val="both"/>
        <w:rPr>
          <w:rFonts w:ascii="Arial" w:hAnsi="Arial" w:cs="Arial"/>
        </w:rPr>
      </w:pPr>
      <w:r w:rsidRPr="00806E79">
        <w:rPr>
          <w:rFonts w:ascii="Arial" w:hAnsi="Arial" w:cs="Arial"/>
        </w:rPr>
        <w:t xml:space="preserve">Con respecto a las felicitaciones se envía oficio al área de agradecimiento por los servicios prestados y se invita a seguir prestando los servicios de salud con eficiencia y calidad humana. </w:t>
      </w:r>
    </w:p>
    <w:p w14:paraId="3C1A2C42" w14:textId="77777777" w:rsidR="00895085" w:rsidRPr="00806E79" w:rsidRDefault="00895085" w:rsidP="00806E79">
      <w:pPr>
        <w:pStyle w:val="Sinespaciado"/>
        <w:spacing w:line="276" w:lineRule="auto"/>
        <w:jc w:val="both"/>
        <w:rPr>
          <w:rFonts w:ascii="Arial" w:hAnsi="Arial" w:cs="Arial"/>
        </w:rPr>
      </w:pPr>
    </w:p>
    <w:p w14:paraId="1B55DFEE" w14:textId="12B55F45" w:rsidR="00306277" w:rsidRPr="00806E79" w:rsidRDefault="00895085" w:rsidP="006746DC">
      <w:pPr>
        <w:pStyle w:val="Sinespaciado"/>
        <w:numPr>
          <w:ilvl w:val="1"/>
          <w:numId w:val="38"/>
        </w:numPr>
        <w:spacing w:line="276" w:lineRule="auto"/>
        <w:jc w:val="both"/>
        <w:outlineLvl w:val="1"/>
        <w:rPr>
          <w:rFonts w:ascii="Arial" w:hAnsi="Arial" w:cs="Arial"/>
        </w:rPr>
      </w:pPr>
      <w:bookmarkStart w:id="88" w:name="_Toc142661088"/>
      <w:bookmarkStart w:id="89" w:name="_Toc142924598"/>
      <w:bookmarkStart w:id="90" w:name="_Toc142979818"/>
      <w:r w:rsidRPr="00020551">
        <w:rPr>
          <w:rFonts w:ascii="Arial" w:hAnsi="Arial" w:cs="Arial"/>
          <w:b/>
          <w:bCs/>
        </w:rPr>
        <w:t xml:space="preserve">Puesto de </w:t>
      </w:r>
      <w:r w:rsidR="00F05394" w:rsidRPr="00020551">
        <w:rPr>
          <w:rFonts w:ascii="Arial" w:hAnsi="Arial" w:cs="Arial"/>
          <w:b/>
          <w:bCs/>
        </w:rPr>
        <w:t>S</w:t>
      </w:r>
      <w:r w:rsidRPr="00020551">
        <w:rPr>
          <w:rFonts w:ascii="Arial" w:hAnsi="Arial" w:cs="Arial"/>
          <w:b/>
          <w:bCs/>
        </w:rPr>
        <w:t xml:space="preserve">alud </w:t>
      </w:r>
      <w:r w:rsidR="009D2766" w:rsidRPr="00020551">
        <w:rPr>
          <w:rFonts w:ascii="Arial" w:hAnsi="Arial" w:cs="Arial"/>
          <w:b/>
          <w:bCs/>
        </w:rPr>
        <w:t>de Vallejuelo</w:t>
      </w:r>
      <w:r w:rsidRPr="00806E79">
        <w:rPr>
          <w:rFonts w:ascii="Arial" w:hAnsi="Arial" w:cs="Arial"/>
        </w:rPr>
        <w:t>:</w:t>
      </w:r>
      <w:bookmarkEnd w:id="88"/>
      <w:bookmarkEnd w:id="89"/>
      <w:bookmarkEnd w:id="90"/>
      <w:r w:rsidRPr="00806E79">
        <w:rPr>
          <w:rFonts w:ascii="Arial" w:hAnsi="Arial" w:cs="Arial"/>
        </w:rPr>
        <w:t xml:space="preserve"> </w:t>
      </w:r>
    </w:p>
    <w:p w14:paraId="1985CBD4" w14:textId="77777777" w:rsidR="00306277" w:rsidRPr="00806E79" w:rsidRDefault="00306277" w:rsidP="00806E79">
      <w:pPr>
        <w:pStyle w:val="Sinespaciado"/>
        <w:spacing w:line="276" w:lineRule="auto"/>
        <w:jc w:val="both"/>
        <w:rPr>
          <w:rFonts w:ascii="Arial" w:hAnsi="Arial" w:cs="Arial"/>
        </w:rPr>
      </w:pPr>
    </w:p>
    <w:p w14:paraId="1A97E935" w14:textId="0451CDEA" w:rsidR="00895085" w:rsidRPr="00806E79" w:rsidRDefault="009D2766" w:rsidP="00806E79">
      <w:pPr>
        <w:pStyle w:val="Sinespaciado"/>
        <w:spacing w:line="276" w:lineRule="auto"/>
        <w:jc w:val="both"/>
        <w:rPr>
          <w:rFonts w:ascii="Arial" w:hAnsi="Arial" w:cs="Arial"/>
        </w:rPr>
      </w:pPr>
      <w:r w:rsidRPr="00806E79">
        <w:rPr>
          <w:rFonts w:ascii="Arial" w:hAnsi="Arial" w:cs="Arial"/>
        </w:rPr>
        <w:t>Se presentaron 3 insatisfacciones y 1 felicitaciones, así:</w:t>
      </w:r>
    </w:p>
    <w:p w14:paraId="72D7CD27" w14:textId="5BE64694" w:rsidR="009D2766" w:rsidRPr="00806E79" w:rsidRDefault="009D2766" w:rsidP="00806E79">
      <w:pPr>
        <w:pStyle w:val="Sinespaciado"/>
        <w:spacing w:line="276" w:lineRule="auto"/>
        <w:jc w:val="both"/>
        <w:rPr>
          <w:rFonts w:ascii="Arial" w:hAnsi="Arial" w:cs="Arial"/>
        </w:rPr>
      </w:pPr>
    </w:p>
    <w:p w14:paraId="2C2E8DE2" w14:textId="79114692" w:rsidR="009D2766" w:rsidRPr="00806E79" w:rsidRDefault="009D2766" w:rsidP="00806E79">
      <w:pPr>
        <w:pStyle w:val="Sinespaciado"/>
        <w:spacing w:line="276" w:lineRule="auto"/>
        <w:jc w:val="both"/>
        <w:rPr>
          <w:rFonts w:ascii="Arial" w:hAnsi="Arial" w:cs="Arial"/>
        </w:rPr>
      </w:pPr>
      <w:r w:rsidRPr="00806E79">
        <w:rPr>
          <w:rFonts w:ascii="Arial" w:hAnsi="Arial" w:cs="Arial"/>
        </w:rPr>
        <w:t>Una sugerencia por que atiendan a los pacientes adultos mayores de manera prioritaria, se informa a la usuaria que la atención priorizada es para adultos mayores, mujeres gestantes y personas en condición de discapacidad física o cognitiva.</w:t>
      </w:r>
    </w:p>
    <w:p w14:paraId="232AB61B" w14:textId="3898EDD8" w:rsidR="009D2766" w:rsidRPr="00806E79" w:rsidRDefault="009D2766" w:rsidP="00806E79">
      <w:pPr>
        <w:pStyle w:val="Sinespaciado"/>
        <w:spacing w:line="276" w:lineRule="auto"/>
        <w:jc w:val="both"/>
        <w:rPr>
          <w:rFonts w:ascii="Arial" w:hAnsi="Arial" w:cs="Arial"/>
        </w:rPr>
      </w:pPr>
    </w:p>
    <w:p w14:paraId="5DE94E9C" w14:textId="3181643E" w:rsidR="009D2766" w:rsidRPr="00806E79" w:rsidRDefault="009D2766" w:rsidP="00806E79">
      <w:pPr>
        <w:pStyle w:val="Sinespaciado"/>
        <w:spacing w:line="276" w:lineRule="auto"/>
        <w:jc w:val="both"/>
        <w:rPr>
          <w:rFonts w:ascii="Arial" w:hAnsi="Arial" w:cs="Arial"/>
        </w:rPr>
      </w:pPr>
      <w:r w:rsidRPr="00806E79">
        <w:rPr>
          <w:rFonts w:ascii="Arial" w:hAnsi="Arial" w:cs="Arial"/>
        </w:rPr>
        <w:t xml:space="preserve">Un usuario sugiere que pongan una droguería en el corregimiento, se le responde a la usuaria que el hospital no se encuentra habilitado para dispensar medicamentos y la </w:t>
      </w:r>
      <w:r w:rsidR="00606D3C" w:rsidRPr="00806E79">
        <w:rPr>
          <w:rFonts w:ascii="Arial" w:hAnsi="Arial" w:cs="Arial"/>
        </w:rPr>
        <w:t>EPS</w:t>
      </w:r>
      <w:r w:rsidRPr="00806E79">
        <w:rPr>
          <w:rFonts w:ascii="Arial" w:hAnsi="Arial" w:cs="Arial"/>
        </w:rPr>
        <w:t xml:space="preserve"> es quien debe garantizar este servicio a todos sus usuarios.</w:t>
      </w:r>
    </w:p>
    <w:p w14:paraId="438DD355" w14:textId="3D483531" w:rsidR="009D2766" w:rsidRPr="00806E79" w:rsidRDefault="009D2766" w:rsidP="00806E79">
      <w:pPr>
        <w:pStyle w:val="Sinespaciado"/>
        <w:spacing w:line="276" w:lineRule="auto"/>
        <w:jc w:val="both"/>
        <w:rPr>
          <w:rFonts w:ascii="Arial" w:hAnsi="Arial" w:cs="Arial"/>
        </w:rPr>
      </w:pPr>
      <w:r w:rsidRPr="00806E79">
        <w:rPr>
          <w:rFonts w:ascii="Arial" w:hAnsi="Arial" w:cs="Arial"/>
        </w:rPr>
        <w:lastRenderedPageBreak/>
        <w:t xml:space="preserve">Se recibe una recomendación para pintar el puesto de salud, se informa a la usuaria que actualmente el puesto de salud del corregimiento de </w:t>
      </w:r>
      <w:r w:rsidR="00606D3C" w:rsidRPr="00806E79">
        <w:rPr>
          <w:rFonts w:ascii="Arial" w:hAnsi="Arial" w:cs="Arial"/>
        </w:rPr>
        <w:t>V</w:t>
      </w:r>
      <w:r w:rsidRPr="00806E79">
        <w:rPr>
          <w:rFonts w:ascii="Arial" w:hAnsi="Arial" w:cs="Arial"/>
        </w:rPr>
        <w:t xml:space="preserve">allejuelo pertenece a la Alcaldía del </w:t>
      </w:r>
      <w:r w:rsidR="0021048F" w:rsidRPr="00806E79">
        <w:rPr>
          <w:rFonts w:ascii="Arial" w:hAnsi="Arial" w:cs="Arial"/>
        </w:rPr>
        <w:t>M</w:t>
      </w:r>
      <w:r w:rsidRPr="00806E79">
        <w:rPr>
          <w:rFonts w:ascii="Arial" w:hAnsi="Arial" w:cs="Arial"/>
        </w:rPr>
        <w:t xml:space="preserve">unicipio de </w:t>
      </w:r>
      <w:r w:rsidR="0021048F" w:rsidRPr="00806E79">
        <w:rPr>
          <w:rFonts w:ascii="Arial" w:hAnsi="Arial" w:cs="Arial"/>
        </w:rPr>
        <w:t>Z</w:t>
      </w:r>
      <w:r w:rsidRPr="00806E79">
        <w:rPr>
          <w:rFonts w:ascii="Arial" w:hAnsi="Arial" w:cs="Arial"/>
        </w:rPr>
        <w:t>arzal.</w:t>
      </w:r>
    </w:p>
    <w:p w14:paraId="2E272ECC" w14:textId="303B21CD" w:rsidR="009D2766" w:rsidRPr="00806E79" w:rsidRDefault="009D2766" w:rsidP="00806E79">
      <w:pPr>
        <w:pStyle w:val="Sinespaciado"/>
        <w:spacing w:line="276" w:lineRule="auto"/>
        <w:jc w:val="both"/>
        <w:rPr>
          <w:rFonts w:ascii="Arial" w:hAnsi="Arial" w:cs="Arial"/>
        </w:rPr>
      </w:pPr>
    </w:p>
    <w:p w14:paraId="163F419C" w14:textId="38583D0A" w:rsidR="009C7772" w:rsidRPr="00806E79" w:rsidRDefault="009C7772" w:rsidP="00806E79">
      <w:pPr>
        <w:pStyle w:val="Sinespaciado"/>
        <w:spacing w:line="276" w:lineRule="auto"/>
        <w:jc w:val="both"/>
        <w:rPr>
          <w:rFonts w:ascii="Arial" w:hAnsi="Arial" w:cs="Arial"/>
        </w:rPr>
      </w:pPr>
      <w:r w:rsidRPr="00806E79">
        <w:rPr>
          <w:rFonts w:ascii="Arial" w:hAnsi="Arial" w:cs="Arial"/>
        </w:rPr>
        <w:t>Se envía oficios de felicitaciones al área, con el fin de continuar brindando una excelente atención con eficiencia y calidad humana.</w:t>
      </w:r>
    </w:p>
    <w:p w14:paraId="678C7935" w14:textId="2C2A7D74" w:rsidR="009D2766" w:rsidRPr="00806E79" w:rsidRDefault="009D2766" w:rsidP="00806E79">
      <w:pPr>
        <w:pStyle w:val="Sinespaciado"/>
        <w:spacing w:line="276" w:lineRule="auto"/>
        <w:jc w:val="both"/>
        <w:rPr>
          <w:rFonts w:ascii="Arial" w:hAnsi="Arial" w:cs="Arial"/>
        </w:rPr>
      </w:pPr>
    </w:p>
    <w:p w14:paraId="4368CC52" w14:textId="717CD19C" w:rsidR="00E85BCE" w:rsidRDefault="009F4BD6" w:rsidP="006746DC">
      <w:pPr>
        <w:pStyle w:val="Sinespaciado"/>
        <w:numPr>
          <w:ilvl w:val="1"/>
          <w:numId w:val="38"/>
        </w:numPr>
        <w:spacing w:line="276" w:lineRule="auto"/>
        <w:jc w:val="both"/>
        <w:outlineLvl w:val="1"/>
        <w:rPr>
          <w:rFonts w:ascii="Arial" w:hAnsi="Arial" w:cs="Arial"/>
        </w:rPr>
      </w:pPr>
      <w:bookmarkStart w:id="91" w:name="_Toc142924599"/>
      <w:bookmarkStart w:id="92" w:name="_Toc142979819"/>
      <w:r w:rsidRPr="008827BA">
        <w:rPr>
          <w:rFonts w:ascii="Arial" w:hAnsi="Arial" w:cs="Arial"/>
          <w:b/>
          <w:bCs/>
        </w:rPr>
        <w:t>Cocina</w:t>
      </w:r>
      <w:r w:rsidRPr="00806E79">
        <w:rPr>
          <w:rFonts w:ascii="Arial" w:hAnsi="Arial" w:cs="Arial"/>
        </w:rPr>
        <w:t>:</w:t>
      </w:r>
      <w:bookmarkEnd w:id="91"/>
      <w:bookmarkEnd w:id="92"/>
    </w:p>
    <w:p w14:paraId="4FE0E9BE" w14:textId="77777777" w:rsidR="008827BA" w:rsidRPr="00806E79" w:rsidRDefault="008827BA" w:rsidP="00806E79">
      <w:pPr>
        <w:pStyle w:val="Sinespaciado"/>
        <w:spacing w:line="276" w:lineRule="auto"/>
        <w:jc w:val="both"/>
        <w:rPr>
          <w:rFonts w:ascii="Arial" w:hAnsi="Arial" w:cs="Arial"/>
        </w:rPr>
      </w:pPr>
    </w:p>
    <w:p w14:paraId="69A2AFEA" w14:textId="7EE039E4" w:rsidR="009F4BD6" w:rsidRPr="00806E79" w:rsidRDefault="009F4BD6" w:rsidP="00806E79">
      <w:pPr>
        <w:pStyle w:val="Sinespaciado"/>
        <w:spacing w:line="276" w:lineRule="auto"/>
        <w:jc w:val="both"/>
        <w:rPr>
          <w:rFonts w:ascii="Arial" w:hAnsi="Arial" w:cs="Arial"/>
        </w:rPr>
      </w:pPr>
      <w:bookmarkStart w:id="93" w:name="_Hlk142471722"/>
      <w:r w:rsidRPr="00806E79">
        <w:rPr>
          <w:rFonts w:ascii="Arial" w:hAnsi="Arial" w:cs="Arial"/>
        </w:rPr>
        <w:t xml:space="preserve">Se recibe una felicitación por la buena prestación de los servicios y buena alimentación, se </w:t>
      </w:r>
      <w:r w:rsidR="00FE6515" w:rsidRPr="00806E79">
        <w:rPr>
          <w:rFonts w:ascii="Arial" w:hAnsi="Arial" w:cs="Arial"/>
        </w:rPr>
        <w:t>envía</w:t>
      </w:r>
      <w:r w:rsidRPr="00806E79">
        <w:rPr>
          <w:rFonts w:ascii="Arial" w:hAnsi="Arial" w:cs="Arial"/>
        </w:rPr>
        <w:t xml:space="preserve"> oficio a la subgerencia administrativa de felicitación y se </w:t>
      </w:r>
      <w:r w:rsidR="001F273F" w:rsidRPr="00806E79">
        <w:rPr>
          <w:rFonts w:ascii="Arial" w:hAnsi="Arial" w:cs="Arial"/>
        </w:rPr>
        <w:t>continúe</w:t>
      </w:r>
      <w:r w:rsidRPr="00806E79">
        <w:rPr>
          <w:rFonts w:ascii="Arial" w:hAnsi="Arial" w:cs="Arial"/>
        </w:rPr>
        <w:t xml:space="preserve"> cada día presta</w:t>
      </w:r>
      <w:r w:rsidR="00FE6515" w:rsidRPr="00806E79">
        <w:rPr>
          <w:rFonts w:ascii="Arial" w:hAnsi="Arial" w:cs="Arial"/>
        </w:rPr>
        <w:t>n</w:t>
      </w:r>
      <w:r w:rsidRPr="00806E79">
        <w:rPr>
          <w:rFonts w:ascii="Arial" w:hAnsi="Arial" w:cs="Arial"/>
        </w:rPr>
        <w:t>do un excelente servicio al personal hospitalizado</w:t>
      </w:r>
      <w:bookmarkEnd w:id="93"/>
      <w:r w:rsidRPr="00806E79">
        <w:rPr>
          <w:rFonts w:ascii="Arial" w:hAnsi="Arial" w:cs="Arial"/>
        </w:rPr>
        <w:t xml:space="preserve">. </w:t>
      </w:r>
    </w:p>
    <w:p w14:paraId="5A3FDB5D" w14:textId="02C18858" w:rsidR="0036094E" w:rsidRDefault="0036094E" w:rsidP="00806E79">
      <w:pPr>
        <w:pStyle w:val="Sinespaciado"/>
        <w:spacing w:line="276" w:lineRule="auto"/>
        <w:jc w:val="both"/>
        <w:rPr>
          <w:rFonts w:ascii="Arial" w:hAnsi="Arial" w:cs="Arial"/>
        </w:rPr>
      </w:pPr>
    </w:p>
    <w:p w14:paraId="23D15C7D" w14:textId="77777777" w:rsidR="00896E6D" w:rsidRPr="00806E79" w:rsidRDefault="00896E6D" w:rsidP="00806E79">
      <w:pPr>
        <w:pStyle w:val="Sinespaciado"/>
        <w:spacing w:line="276" w:lineRule="auto"/>
        <w:jc w:val="both"/>
        <w:rPr>
          <w:rFonts w:ascii="Arial" w:hAnsi="Arial" w:cs="Arial"/>
        </w:rPr>
      </w:pPr>
    </w:p>
    <w:p w14:paraId="22E639BD" w14:textId="272C9432" w:rsidR="004A2B25" w:rsidRPr="008827BA" w:rsidRDefault="00B50466" w:rsidP="006746DC">
      <w:pPr>
        <w:pStyle w:val="Sinespaciado"/>
        <w:numPr>
          <w:ilvl w:val="0"/>
          <w:numId w:val="38"/>
        </w:numPr>
        <w:spacing w:line="276" w:lineRule="auto"/>
        <w:jc w:val="both"/>
        <w:outlineLvl w:val="0"/>
        <w:rPr>
          <w:rFonts w:ascii="Arial" w:hAnsi="Arial" w:cs="Arial"/>
          <w:b/>
          <w:bCs/>
        </w:rPr>
      </w:pPr>
      <w:bookmarkStart w:id="94" w:name="_Toc142924600"/>
      <w:bookmarkStart w:id="95" w:name="_Toc142979820"/>
      <w:r w:rsidRPr="008827BA">
        <w:rPr>
          <w:rFonts w:ascii="Arial" w:hAnsi="Arial" w:cs="Arial"/>
          <w:b/>
          <w:bCs/>
        </w:rPr>
        <w:t>MEDICI</w:t>
      </w:r>
      <w:r w:rsidR="008E2F0A" w:rsidRPr="008827BA">
        <w:rPr>
          <w:rFonts w:ascii="Arial" w:hAnsi="Arial" w:cs="Arial"/>
          <w:b/>
          <w:bCs/>
        </w:rPr>
        <w:t>Ó</w:t>
      </w:r>
      <w:r w:rsidR="004A2B25" w:rsidRPr="008827BA">
        <w:rPr>
          <w:rFonts w:ascii="Arial" w:hAnsi="Arial" w:cs="Arial"/>
          <w:b/>
          <w:bCs/>
        </w:rPr>
        <w:t>N DE SATISFACCI</w:t>
      </w:r>
      <w:r w:rsidR="008E2F0A" w:rsidRPr="008827BA">
        <w:rPr>
          <w:rFonts w:ascii="Arial" w:hAnsi="Arial" w:cs="Arial"/>
          <w:b/>
          <w:bCs/>
        </w:rPr>
        <w:t>Ó</w:t>
      </w:r>
      <w:r w:rsidR="004A2B25" w:rsidRPr="008827BA">
        <w:rPr>
          <w:rFonts w:ascii="Arial" w:hAnsi="Arial" w:cs="Arial"/>
          <w:b/>
          <w:bCs/>
        </w:rPr>
        <w:t>N USUARIO MEDIANTE ENCUESTAS</w:t>
      </w:r>
      <w:bookmarkEnd w:id="94"/>
      <w:bookmarkEnd w:id="95"/>
    </w:p>
    <w:p w14:paraId="31E7A18A" w14:textId="77777777" w:rsidR="00B166D7" w:rsidRPr="008827BA" w:rsidRDefault="00B166D7" w:rsidP="00806E79">
      <w:pPr>
        <w:pStyle w:val="Sinespaciado"/>
        <w:spacing w:line="276" w:lineRule="auto"/>
        <w:jc w:val="both"/>
        <w:rPr>
          <w:rFonts w:ascii="Arial" w:hAnsi="Arial" w:cs="Arial"/>
          <w:b/>
          <w:bCs/>
        </w:rPr>
      </w:pPr>
    </w:p>
    <w:p w14:paraId="7ADF43E5" w14:textId="0C61E84F" w:rsidR="004A2B25" w:rsidRPr="00806E79" w:rsidRDefault="00E108F3" w:rsidP="00806E79">
      <w:pPr>
        <w:pStyle w:val="Sinespaciado"/>
        <w:spacing w:line="276" w:lineRule="auto"/>
        <w:jc w:val="both"/>
        <w:rPr>
          <w:rFonts w:ascii="Arial" w:hAnsi="Arial" w:cs="Arial"/>
        </w:rPr>
      </w:pPr>
      <w:r w:rsidRPr="008827BA">
        <w:rPr>
          <w:rFonts w:ascii="Arial" w:hAnsi="Arial" w:cs="Arial"/>
          <w:b/>
          <w:bCs/>
        </w:rPr>
        <w:t>PRIMER</w:t>
      </w:r>
      <w:r w:rsidR="00B50466" w:rsidRPr="008827BA">
        <w:rPr>
          <w:rFonts w:ascii="Arial" w:hAnsi="Arial" w:cs="Arial"/>
          <w:b/>
          <w:bCs/>
        </w:rPr>
        <w:t xml:space="preserve"> S</w:t>
      </w:r>
      <w:r w:rsidR="004A2B25" w:rsidRPr="008827BA">
        <w:rPr>
          <w:rFonts w:ascii="Arial" w:hAnsi="Arial" w:cs="Arial"/>
          <w:b/>
          <w:bCs/>
        </w:rPr>
        <w:t>EMESTRE</w:t>
      </w:r>
      <w:r w:rsidRPr="008827BA">
        <w:rPr>
          <w:rFonts w:ascii="Arial" w:hAnsi="Arial" w:cs="Arial"/>
          <w:b/>
          <w:bCs/>
        </w:rPr>
        <w:t xml:space="preserve"> (ENERO A JUNIO)</w:t>
      </w:r>
      <w:r w:rsidR="004A2B25" w:rsidRPr="008827BA">
        <w:rPr>
          <w:rFonts w:ascii="Arial" w:hAnsi="Arial" w:cs="Arial"/>
          <w:b/>
          <w:bCs/>
        </w:rPr>
        <w:t xml:space="preserve"> DE LA VIGENCIA </w:t>
      </w:r>
      <w:r w:rsidR="00B50466" w:rsidRPr="008827BA">
        <w:rPr>
          <w:rFonts w:ascii="Arial" w:hAnsi="Arial" w:cs="Arial"/>
          <w:b/>
          <w:bCs/>
        </w:rPr>
        <w:t>FISCAL 202</w:t>
      </w:r>
      <w:r w:rsidRPr="008827BA">
        <w:rPr>
          <w:rFonts w:ascii="Arial" w:hAnsi="Arial" w:cs="Arial"/>
          <w:b/>
          <w:bCs/>
        </w:rPr>
        <w:t>3</w:t>
      </w:r>
      <w:r w:rsidR="00B50466" w:rsidRPr="008827BA">
        <w:rPr>
          <w:rFonts w:ascii="Arial" w:hAnsi="Arial" w:cs="Arial"/>
          <w:b/>
          <w:bCs/>
        </w:rPr>
        <w:t>.</w:t>
      </w:r>
    </w:p>
    <w:p w14:paraId="623C9835" w14:textId="77777777" w:rsidR="006A51C0" w:rsidRPr="00806E79" w:rsidRDefault="006A51C0" w:rsidP="00806E79">
      <w:pPr>
        <w:pStyle w:val="Sinespaciado"/>
        <w:spacing w:line="276" w:lineRule="auto"/>
        <w:jc w:val="both"/>
        <w:rPr>
          <w:rFonts w:ascii="Arial" w:hAnsi="Arial" w:cs="Arial"/>
        </w:rPr>
      </w:pPr>
    </w:p>
    <w:p w14:paraId="49A8185F" w14:textId="3224ADED" w:rsidR="004A2B25" w:rsidRPr="00806E79" w:rsidRDefault="004A2B25" w:rsidP="00806E79">
      <w:pPr>
        <w:pStyle w:val="Sinespaciado"/>
        <w:spacing w:line="276" w:lineRule="auto"/>
        <w:jc w:val="both"/>
        <w:rPr>
          <w:rFonts w:ascii="Arial" w:hAnsi="Arial" w:cs="Arial"/>
        </w:rPr>
      </w:pPr>
      <w:r w:rsidRPr="00806E79">
        <w:rPr>
          <w:rFonts w:ascii="Arial" w:hAnsi="Arial" w:cs="Arial"/>
        </w:rPr>
        <w:t xml:space="preserve">El Hospital Departamental San Rafael E.S.E. Zarzal, como </w:t>
      </w:r>
      <w:r w:rsidR="00337249" w:rsidRPr="00806E79">
        <w:rPr>
          <w:rFonts w:ascii="Arial" w:hAnsi="Arial" w:cs="Arial"/>
        </w:rPr>
        <w:t>una I</w:t>
      </w:r>
      <w:r w:rsidRPr="00806E79">
        <w:rPr>
          <w:rFonts w:ascii="Arial" w:hAnsi="Arial" w:cs="Arial"/>
        </w:rPr>
        <w:t>nstitución prestadora de servicios se ha trazado como tarea monitorear de manera permanente la percepción que tiene la comunidad del Municipio de Zarzal en su zona Urbana y Rural</w:t>
      </w:r>
      <w:r w:rsidR="00992FCB" w:rsidRPr="00806E79">
        <w:rPr>
          <w:rFonts w:ascii="Arial" w:hAnsi="Arial" w:cs="Arial"/>
        </w:rPr>
        <w:t>,</w:t>
      </w:r>
      <w:r w:rsidRPr="00806E79">
        <w:rPr>
          <w:rFonts w:ascii="Arial" w:hAnsi="Arial" w:cs="Arial"/>
        </w:rPr>
        <w:t xml:space="preserve"> sobre los servicios que presta la E.S.E., con el fin de mejorar y buscar el mejoramiento continuo en el cumplimiento de los objetivos Institucionales</w:t>
      </w:r>
      <w:r w:rsidR="00992FCB" w:rsidRPr="00806E79">
        <w:rPr>
          <w:rFonts w:ascii="Arial" w:hAnsi="Arial" w:cs="Arial"/>
        </w:rPr>
        <w:t xml:space="preserve"> y así transformar la atención en salud.</w:t>
      </w:r>
    </w:p>
    <w:p w14:paraId="186FEE2A" w14:textId="74D47CEF" w:rsidR="003B7DDA" w:rsidRDefault="003B7DDA" w:rsidP="00806E79">
      <w:pPr>
        <w:pStyle w:val="Sinespaciado"/>
        <w:spacing w:line="276" w:lineRule="auto"/>
        <w:jc w:val="both"/>
        <w:rPr>
          <w:rFonts w:ascii="Arial" w:hAnsi="Arial" w:cs="Arial"/>
        </w:rPr>
      </w:pPr>
    </w:p>
    <w:p w14:paraId="191083A6" w14:textId="3175E21B" w:rsidR="003B7DDA" w:rsidRPr="00806E79" w:rsidRDefault="00B166D7" w:rsidP="006746DC">
      <w:pPr>
        <w:pStyle w:val="Sinespaciado"/>
        <w:numPr>
          <w:ilvl w:val="1"/>
          <w:numId w:val="38"/>
        </w:numPr>
        <w:spacing w:line="276" w:lineRule="auto"/>
        <w:jc w:val="both"/>
        <w:outlineLvl w:val="1"/>
        <w:rPr>
          <w:rFonts w:ascii="Arial" w:hAnsi="Arial" w:cs="Arial"/>
        </w:rPr>
      </w:pPr>
      <w:bookmarkStart w:id="96" w:name="_Toc142661089"/>
      <w:bookmarkStart w:id="97" w:name="_Toc142924601"/>
      <w:bookmarkStart w:id="98" w:name="_Toc142979821"/>
      <w:r w:rsidRPr="008827BA">
        <w:rPr>
          <w:rFonts w:ascii="Arial" w:hAnsi="Arial" w:cs="Arial"/>
          <w:b/>
          <w:bCs/>
        </w:rPr>
        <w:t xml:space="preserve">Objetivo de la </w:t>
      </w:r>
      <w:r w:rsidR="00B01AFF" w:rsidRPr="008827BA">
        <w:rPr>
          <w:rFonts w:ascii="Arial" w:hAnsi="Arial" w:cs="Arial"/>
          <w:b/>
          <w:bCs/>
        </w:rPr>
        <w:t>E</w:t>
      </w:r>
      <w:r w:rsidRPr="008827BA">
        <w:rPr>
          <w:rFonts w:ascii="Arial" w:hAnsi="Arial" w:cs="Arial"/>
          <w:b/>
          <w:bCs/>
        </w:rPr>
        <w:t>ncuesta</w:t>
      </w:r>
      <w:r w:rsidR="001E47D6" w:rsidRPr="00806E79">
        <w:rPr>
          <w:rFonts w:ascii="Arial" w:hAnsi="Arial" w:cs="Arial"/>
        </w:rPr>
        <w:t>:</w:t>
      </w:r>
      <w:bookmarkEnd w:id="96"/>
      <w:bookmarkEnd w:id="97"/>
      <w:bookmarkEnd w:id="98"/>
    </w:p>
    <w:p w14:paraId="652C6A16" w14:textId="77777777" w:rsidR="006A51C0" w:rsidRPr="00806E79" w:rsidRDefault="006A51C0" w:rsidP="00806E79">
      <w:pPr>
        <w:pStyle w:val="Sinespaciado"/>
        <w:spacing w:line="276" w:lineRule="auto"/>
        <w:jc w:val="both"/>
        <w:rPr>
          <w:rFonts w:ascii="Arial" w:hAnsi="Arial" w:cs="Arial"/>
        </w:rPr>
      </w:pPr>
    </w:p>
    <w:p w14:paraId="263C0175" w14:textId="0F0069E4" w:rsidR="00D0435F" w:rsidRDefault="00A40473" w:rsidP="00806E79">
      <w:pPr>
        <w:pStyle w:val="Sinespaciado"/>
        <w:spacing w:line="276" w:lineRule="auto"/>
        <w:jc w:val="both"/>
        <w:rPr>
          <w:rFonts w:ascii="Arial" w:hAnsi="Arial" w:cs="Arial"/>
        </w:rPr>
      </w:pPr>
      <w:r w:rsidRPr="00806E79">
        <w:rPr>
          <w:rFonts w:ascii="Arial" w:hAnsi="Arial" w:cs="Arial"/>
        </w:rPr>
        <w:t>Medir</w:t>
      </w:r>
      <w:r w:rsidR="00D0435F" w:rsidRPr="00806E79">
        <w:rPr>
          <w:rFonts w:ascii="Arial" w:hAnsi="Arial" w:cs="Arial"/>
        </w:rPr>
        <w:t xml:space="preserve"> la satisfacción de la comunidad </w:t>
      </w:r>
      <w:r w:rsidR="004942B0" w:rsidRPr="00806E79">
        <w:rPr>
          <w:rFonts w:ascii="Arial" w:hAnsi="Arial" w:cs="Arial"/>
        </w:rPr>
        <w:t>de la zona urbana y rural del Municipio de Zarzal</w:t>
      </w:r>
      <w:r w:rsidR="00D0435F" w:rsidRPr="00806E79">
        <w:rPr>
          <w:rFonts w:ascii="Arial" w:hAnsi="Arial" w:cs="Arial"/>
        </w:rPr>
        <w:t>, con respecto a los servicios ofrecidos por l</w:t>
      </w:r>
      <w:r w:rsidR="009445F0" w:rsidRPr="00806E79">
        <w:rPr>
          <w:rFonts w:ascii="Arial" w:hAnsi="Arial" w:cs="Arial"/>
        </w:rPr>
        <w:t>as diferentes dependencias del H</w:t>
      </w:r>
      <w:r w:rsidR="00D0435F" w:rsidRPr="00806E79">
        <w:rPr>
          <w:rFonts w:ascii="Arial" w:hAnsi="Arial" w:cs="Arial"/>
        </w:rPr>
        <w:t>ospital</w:t>
      </w:r>
      <w:r w:rsidR="009445F0" w:rsidRPr="00806E79">
        <w:rPr>
          <w:rFonts w:ascii="Arial" w:hAnsi="Arial" w:cs="Arial"/>
        </w:rPr>
        <w:t xml:space="preserve"> Departamental San Rafal</w:t>
      </w:r>
      <w:r w:rsidR="00D0435F" w:rsidRPr="00806E79">
        <w:rPr>
          <w:rFonts w:ascii="Arial" w:hAnsi="Arial" w:cs="Arial"/>
        </w:rPr>
        <w:t xml:space="preserve">, con el fin de identificar aspectos positivos y </w:t>
      </w:r>
      <w:r w:rsidR="009445F0" w:rsidRPr="00806E79">
        <w:rPr>
          <w:rFonts w:ascii="Arial" w:hAnsi="Arial" w:cs="Arial"/>
        </w:rPr>
        <w:t>negativos</w:t>
      </w:r>
      <w:r w:rsidR="00D0435F" w:rsidRPr="00806E79">
        <w:rPr>
          <w:rFonts w:ascii="Arial" w:hAnsi="Arial" w:cs="Arial"/>
        </w:rPr>
        <w:t xml:space="preserve">, que permitan tomar decisiones para orientar y mejorar los diferentes procesos involucrados en la prestación de un servicio de </w:t>
      </w:r>
      <w:r w:rsidR="004942B0" w:rsidRPr="00806E79">
        <w:rPr>
          <w:rFonts w:ascii="Arial" w:hAnsi="Arial" w:cs="Arial"/>
        </w:rPr>
        <w:t xml:space="preserve">excelente </w:t>
      </w:r>
      <w:r w:rsidR="00D0435F" w:rsidRPr="00806E79">
        <w:rPr>
          <w:rFonts w:ascii="Arial" w:hAnsi="Arial" w:cs="Arial"/>
        </w:rPr>
        <w:t>calidad, así como implementar acciones administrativas tendientes a lograr altos niveles de satisfacción de nuestros usuarios</w:t>
      </w:r>
      <w:r w:rsidR="009445F0" w:rsidRPr="00806E79">
        <w:rPr>
          <w:rFonts w:ascii="Arial" w:hAnsi="Arial" w:cs="Arial"/>
        </w:rPr>
        <w:t xml:space="preserve"> en la transformación de la atención en Salud</w:t>
      </w:r>
      <w:r w:rsidR="00D0435F" w:rsidRPr="00806E79">
        <w:rPr>
          <w:rFonts w:ascii="Arial" w:hAnsi="Arial" w:cs="Arial"/>
        </w:rPr>
        <w:t>.</w:t>
      </w:r>
    </w:p>
    <w:p w14:paraId="5A29CD85" w14:textId="77777777" w:rsidR="001E47D6" w:rsidRPr="00806E79" w:rsidRDefault="001E47D6" w:rsidP="00806E79">
      <w:pPr>
        <w:pStyle w:val="Sinespaciado"/>
        <w:spacing w:line="276" w:lineRule="auto"/>
        <w:jc w:val="both"/>
        <w:rPr>
          <w:rFonts w:ascii="Arial" w:hAnsi="Arial" w:cs="Arial"/>
        </w:rPr>
      </w:pPr>
    </w:p>
    <w:p w14:paraId="6923584D" w14:textId="24A40979" w:rsidR="00D0435F" w:rsidRPr="00806E79" w:rsidRDefault="00B166D7" w:rsidP="006746DC">
      <w:pPr>
        <w:pStyle w:val="Sinespaciado"/>
        <w:numPr>
          <w:ilvl w:val="1"/>
          <w:numId w:val="38"/>
        </w:numPr>
        <w:spacing w:line="276" w:lineRule="auto"/>
        <w:jc w:val="both"/>
        <w:outlineLvl w:val="1"/>
        <w:rPr>
          <w:rFonts w:ascii="Arial" w:hAnsi="Arial" w:cs="Arial"/>
        </w:rPr>
      </w:pPr>
      <w:bookmarkStart w:id="99" w:name="_Toc142661090"/>
      <w:bookmarkStart w:id="100" w:name="_Toc142924602"/>
      <w:bookmarkStart w:id="101" w:name="_Toc142979822"/>
      <w:r w:rsidRPr="008827BA">
        <w:rPr>
          <w:rFonts w:ascii="Arial" w:hAnsi="Arial" w:cs="Arial"/>
          <w:b/>
          <w:bCs/>
        </w:rPr>
        <w:t>Propósito de la encuesta</w:t>
      </w:r>
      <w:r w:rsidR="001E47D6" w:rsidRPr="00806E79">
        <w:rPr>
          <w:rFonts w:ascii="Arial" w:hAnsi="Arial" w:cs="Arial"/>
        </w:rPr>
        <w:t>:</w:t>
      </w:r>
      <w:bookmarkEnd w:id="99"/>
      <w:bookmarkEnd w:id="100"/>
      <w:bookmarkEnd w:id="101"/>
    </w:p>
    <w:p w14:paraId="26EF50BA" w14:textId="77777777" w:rsidR="003B7DDA" w:rsidRPr="00806E79" w:rsidRDefault="003B7DDA" w:rsidP="00806E79">
      <w:pPr>
        <w:pStyle w:val="Sinespaciado"/>
        <w:spacing w:line="276" w:lineRule="auto"/>
        <w:jc w:val="both"/>
        <w:rPr>
          <w:rFonts w:ascii="Arial" w:hAnsi="Arial" w:cs="Arial"/>
        </w:rPr>
      </w:pPr>
    </w:p>
    <w:p w14:paraId="465462DD" w14:textId="77777777" w:rsidR="00D0435F" w:rsidRPr="00806E79" w:rsidRDefault="00D0435F" w:rsidP="00806E79">
      <w:pPr>
        <w:pStyle w:val="Sinespaciado"/>
        <w:spacing w:line="276" w:lineRule="auto"/>
        <w:jc w:val="both"/>
        <w:rPr>
          <w:rFonts w:ascii="Arial" w:hAnsi="Arial" w:cs="Arial"/>
        </w:rPr>
      </w:pPr>
      <w:r w:rsidRPr="00806E79">
        <w:rPr>
          <w:rFonts w:ascii="Arial" w:hAnsi="Arial" w:cs="Arial"/>
        </w:rPr>
        <w:t xml:space="preserve">Evaluar el grado de satisfacción de los usuarios del Hospital </w:t>
      </w:r>
      <w:r w:rsidR="00A40473" w:rsidRPr="00806E79">
        <w:rPr>
          <w:rFonts w:ascii="Arial" w:hAnsi="Arial" w:cs="Arial"/>
        </w:rPr>
        <w:t>Departamental San Rafael E.S.E. Zarzal</w:t>
      </w:r>
      <w:r w:rsidRPr="00806E79">
        <w:rPr>
          <w:rFonts w:ascii="Arial" w:hAnsi="Arial" w:cs="Arial"/>
        </w:rPr>
        <w:t xml:space="preserve">, por medio de una encuesta, que servirá para realizar mejoras </w:t>
      </w:r>
      <w:r w:rsidR="00A40473" w:rsidRPr="00806E79">
        <w:rPr>
          <w:rFonts w:ascii="Arial" w:hAnsi="Arial" w:cs="Arial"/>
        </w:rPr>
        <w:t>del servicio de excelente calidad.</w:t>
      </w:r>
    </w:p>
    <w:p w14:paraId="2E61913A" w14:textId="77777777" w:rsidR="00D0435F" w:rsidRPr="00806E79" w:rsidRDefault="00D0435F" w:rsidP="00806E79">
      <w:pPr>
        <w:pStyle w:val="Sinespaciado"/>
        <w:spacing w:line="276" w:lineRule="auto"/>
        <w:jc w:val="both"/>
        <w:rPr>
          <w:rFonts w:ascii="Arial" w:hAnsi="Arial" w:cs="Arial"/>
        </w:rPr>
      </w:pPr>
    </w:p>
    <w:p w14:paraId="703E1573" w14:textId="6CDF3853" w:rsidR="002B18EA" w:rsidRPr="00806E79" w:rsidRDefault="00D0435F" w:rsidP="00806E79">
      <w:pPr>
        <w:pStyle w:val="Sinespaciado"/>
        <w:spacing w:line="276" w:lineRule="auto"/>
        <w:jc w:val="both"/>
        <w:rPr>
          <w:rFonts w:ascii="Arial" w:hAnsi="Arial" w:cs="Arial"/>
        </w:rPr>
      </w:pPr>
      <w:r w:rsidRPr="00806E79">
        <w:rPr>
          <w:rFonts w:ascii="Arial" w:hAnsi="Arial" w:cs="Arial"/>
        </w:rPr>
        <w:t xml:space="preserve">Durante el </w:t>
      </w:r>
      <w:r w:rsidR="00065D63" w:rsidRPr="00806E79">
        <w:rPr>
          <w:rFonts w:ascii="Arial" w:hAnsi="Arial" w:cs="Arial"/>
        </w:rPr>
        <w:t>Primer</w:t>
      </w:r>
      <w:r w:rsidR="00017FFC" w:rsidRPr="00806E79">
        <w:rPr>
          <w:rFonts w:ascii="Arial" w:hAnsi="Arial" w:cs="Arial"/>
        </w:rPr>
        <w:t xml:space="preserve"> </w:t>
      </w:r>
      <w:r w:rsidR="00A40473" w:rsidRPr="00806E79">
        <w:rPr>
          <w:rFonts w:ascii="Arial" w:hAnsi="Arial" w:cs="Arial"/>
        </w:rPr>
        <w:t>Semestre</w:t>
      </w:r>
      <w:r w:rsidRPr="00806E79">
        <w:rPr>
          <w:rFonts w:ascii="Arial" w:hAnsi="Arial" w:cs="Arial"/>
        </w:rPr>
        <w:t xml:space="preserve"> de</w:t>
      </w:r>
      <w:r w:rsidR="00FB6EF0" w:rsidRPr="00806E79">
        <w:rPr>
          <w:rFonts w:ascii="Arial" w:hAnsi="Arial" w:cs="Arial"/>
        </w:rPr>
        <w:t xml:space="preserve"> </w:t>
      </w:r>
      <w:r w:rsidRPr="00806E79">
        <w:rPr>
          <w:rFonts w:ascii="Arial" w:hAnsi="Arial" w:cs="Arial"/>
        </w:rPr>
        <w:t>l</w:t>
      </w:r>
      <w:r w:rsidR="00FB6EF0" w:rsidRPr="00806E79">
        <w:rPr>
          <w:rFonts w:ascii="Arial" w:hAnsi="Arial" w:cs="Arial"/>
        </w:rPr>
        <w:t>a</w:t>
      </w:r>
      <w:r w:rsidRPr="00806E79">
        <w:rPr>
          <w:rFonts w:ascii="Arial" w:hAnsi="Arial" w:cs="Arial"/>
        </w:rPr>
        <w:t xml:space="preserve"> presente </w:t>
      </w:r>
      <w:r w:rsidR="00FB6EF0" w:rsidRPr="00806E79">
        <w:rPr>
          <w:rFonts w:ascii="Arial" w:hAnsi="Arial" w:cs="Arial"/>
        </w:rPr>
        <w:t>vigencia 2023,</w:t>
      </w:r>
      <w:r w:rsidRPr="00806E79">
        <w:rPr>
          <w:rFonts w:ascii="Arial" w:hAnsi="Arial" w:cs="Arial"/>
        </w:rPr>
        <w:t xml:space="preserve"> se han realizaron </w:t>
      </w:r>
      <w:r w:rsidR="00065D63" w:rsidRPr="00806E79">
        <w:rPr>
          <w:rFonts w:ascii="Arial" w:hAnsi="Arial" w:cs="Arial"/>
        </w:rPr>
        <w:t xml:space="preserve">las </w:t>
      </w:r>
      <w:r w:rsidRPr="00806E79">
        <w:rPr>
          <w:rFonts w:ascii="Arial" w:hAnsi="Arial" w:cs="Arial"/>
        </w:rPr>
        <w:t>encuestas en los</w:t>
      </w:r>
      <w:r w:rsidR="00054BBD" w:rsidRPr="00806E79">
        <w:rPr>
          <w:rFonts w:ascii="Arial" w:hAnsi="Arial" w:cs="Arial"/>
        </w:rPr>
        <w:t xml:space="preserve"> </w:t>
      </w:r>
      <w:r w:rsidR="00A40473" w:rsidRPr="00806E79">
        <w:rPr>
          <w:rFonts w:ascii="Arial" w:hAnsi="Arial" w:cs="Arial"/>
        </w:rPr>
        <w:t>Servicios</w:t>
      </w:r>
      <w:r w:rsidRPr="00806E79">
        <w:rPr>
          <w:rFonts w:ascii="Arial" w:hAnsi="Arial" w:cs="Arial"/>
        </w:rPr>
        <w:t xml:space="preserve"> de </w:t>
      </w:r>
      <w:r w:rsidR="00A40473" w:rsidRPr="00806E79">
        <w:rPr>
          <w:rFonts w:ascii="Arial" w:hAnsi="Arial" w:cs="Arial"/>
        </w:rPr>
        <w:t xml:space="preserve">Consulta </w:t>
      </w:r>
      <w:r w:rsidR="006A51C0" w:rsidRPr="00806E79">
        <w:rPr>
          <w:rFonts w:ascii="Arial" w:hAnsi="Arial" w:cs="Arial"/>
        </w:rPr>
        <w:t>E</w:t>
      </w:r>
      <w:r w:rsidR="00A40473" w:rsidRPr="00806E79">
        <w:rPr>
          <w:rFonts w:ascii="Arial" w:hAnsi="Arial" w:cs="Arial"/>
        </w:rPr>
        <w:t>xterna, Urgencias</w:t>
      </w:r>
      <w:r w:rsidR="00065D63" w:rsidRPr="00806E79">
        <w:rPr>
          <w:rFonts w:ascii="Arial" w:hAnsi="Arial" w:cs="Arial"/>
        </w:rPr>
        <w:t xml:space="preserve">, </w:t>
      </w:r>
      <w:r w:rsidR="00A40473" w:rsidRPr="00806E79">
        <w:rPr>
          <w:rFonts w:ascii="Arial" w:hAnsi="Arial" w:cs="Arial"/>
        </w:rPr>
        <w:t xml:space="preserve">Hospitalización </w:t>
      </w:r>
      <w:r w:rsidR="00065D63" w:rsidRPr="00806E79">
        <w:rPr>
          <w:rFonts w:ascii="Arial" w:hAnsi="Arial" w:cs="Arial"/>
        </w:rPr>
        <w:t xml:space="preserve">y Laboratorio </w:t>
      </w:r>
      <w:r w:rsidR="008D1ED4" w:rsidRPr="00806E79">
        <w:rPr>
          <w:rFonts w:ascii="Arial" w:hAnsi="Arial" w:cs="Arial"/>
        </w:rPr>
        <w:t>Clínico</w:t>
      </w:r>
      <w:r w:rsidR="00065D63" w:rsidRPr="00806E79">
        <w:rPr>
          <w:rFonts w:ascii="Arial" w:hAnsi="Arial" w:cs="Arial"/>
        </w:rPr>
        <w:t xml:space="preserve">, </w:t>
      </w:r>
      <w:r w:rsidR="00A40473" w:rsidRPr="00806E79">
        <w:rPr>
          <w:rFonts w:ascii="Arial" w:hAnsi="Arial" w:cs="Arial"/>
        </w:rPr>
        <w:t xml:space="preserve">el cual se encuentra consolidado en el presente cuadro. </w:t>
      </w:r>
    </w:p>
    <w:p w14:paraId="582D68DF" w14:textId="77777777" w:rsidR="0014497B" w:rsidRPr="00806E79" w:rsidRDefault="0014497B" w:rsidP="00806E79">
      <w:pPr>
        <w:pStyle w:val="Sinespaciado"/>
        <w:spacing w:line="276" w:lineRule="auto"/>
        <w:jc w:val="both"/>
        <w:rPr>
          <w:rFonts w:ascii="Arial" w:hAnsi="Arial" w:cs="Arial"/>
        </w:rPr>
      </w:pPr>
    </w:p>
    <w:p w14:paraId="1CA52D5F" w14:textId="1BC3DB30" w:rsidR="008B02EB" w:rsidRPr="008827BA" w:rsidRDefault="007F3230" w:rsidP="006746DC">
      <w:pPr>
        <w:pStyle w:val="Sinespaciado"/>
        <w:numPr>
          <w:ilvl w:val="0"/>
          <w:numId w:val="38"/>
        </w:numPr>
        <w:spacing w:line="276" w:lineRule="auto"/>
        <w:jc w:val="both"/>
        <w:outlineLvl w:val="0"/>
        <w:rPr>
          <w:rFonts w:ascii="Arial" w:hAnsi="Arial" w:cs="Arial"/>
          <w:b/>
          <w:bCs/>
        </w:rPr>
      </w:pPr>
      <w:bookmarkStart w:id="102" w:name="_Toc142661091"/>
      <w:bookmarkStart w:id="103" w:name="_Toc142924603"/>
      <w:bookmarkStart w:id="104" w:name="_Toc142979823"/>
      <w:r w:rsidRPr="008827BA">
        <w:rPr>
          <w:rFonts w:ascii="Arial" w:hAnsi="Arial" w:cs="Arial"/>
          <w:b/>
          <w:bCs/>
        </w:rPr>
        <w:t>CONSOLIDADO ENCUESTAS APLICADOS POR SERVICIO</w:t>
      </w:r>
      <w:bookmarkEnd w:id="102"/>
      <w:bookmarkEnd w:id="103"/>
      <w:bookmarkEnd w:id="104"/>
    </w:p>
    <w:p w14:paraId="18AE35CD" w14:textId="527D1E25" w:rsidR="00B8517F" w:rsidRDefault="00B8517F" w:rsidP="00806E79">
      <w:pPr>
        <w:pStyle w:val="Sinespaciado"/>
        <w:spacing w:line="276" w:lineRule="auto"/>
        <w:jc w:val="both"/>
        <w:rPr>
          <w:rFonts w:ascii="Arial" w:hAnsi="Arial" w:cs="Arial"/>
        </w:rPr>
      </w:pPr>
    </w:p>
    <w:p w14:paraId="24FA528D" w14:textId="77777777" w:rsidR="00275CA8" w:rsidRPr="00806E79" w:rsidRDefault="00275CA8" w:rsidP="00806E79">
      <w:pPr>
        <w:pStyle w:val="Sinespaciado"/>
        <w:spacing w:line="276" w:lineRule="auto"/>
        <w:jc w:val="both"/>
        <w:rPr>
          <w:rFonts w:ascii="Arial" w:hAnsi="Arial" w:cs="Arial"/>
        </w:rPr>
      </w:pPr>
    </w:p>
    <w:tbl>
      <w:tblPr>
        <w:tblW w:w="8920" w:type="dxa"/>
        <w:tblCellMar>
          <w:left w:w="70" w:type="dxa"/>
          <w:right w:w="70" w:type="dxa"/>
        </w:tblCellMar>
        <w:tblLook w:val="04A0" w:firstRow="1" w:lastRow="0" w:firstColumn="1" w:lastColumn="0" w:noHBand="0" w:noVBand="1"/>
      </w:tblPr>
      <w:tblGrid>
        <w:gridCol w:w="1204"/>
        <w:gridCol w:w="1602"/>
        <w:gridCol w:w="1448"/>
        <w:gridCol w:w="2132"/>
        <w:gridCol w:w="1840"/>
        <w:gridCol w:w="849"/>
      </w:tblGrid>
      <w:tr w:rsidR="00E841FE" w:rsidRPr="00806E79" w14:paraId="70CC88CC" w14:textId="77777777" w:rsidTr="00E841FE">
        <w:trPr>
          <w:trHeight w:val="345"/>
        </w:trPr>
        <w:tc>
          <w:tcPr>
            <w:tcW w:w="892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B592C6"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CONSOLIDADO DE ENCUESTAS APLICADOS POR SERVICIO</w:t>
            </w:r>
          </w:p>
        </w:tc>
      </w:tr>
      <w:tr w:rsidR="00E841FE" w:rsidRPr="00806E79" w14:paraId="79FC67CA" w14:textId="77777777" w:rsidTr="00E841FE">
        <w:trPr>
          <w:trHeight w:val="405"/>
        </w:trPr>
        <w:tc>
          <w:tcPr>
            <w:tcW w:w="892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A8F643"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PRIMERSEMESTRE DEL 2023(ENERO A JUNIO) Elaborado JULIO  2023</w:t>
            </w:r>
          </w:p>
        </w:tc>
      </w:tr>
      <w:tr w:rsidR="00E841FE" w:rsidRPr="00806E79" w14:paraId="1D45E7A4" w14:textId="77777777" w:rsidTr="00E841FE">
        <w:trPr>
          <w:trHeight w:val="510"/>
        </w:trPr>
        <w:tc>
          <w:tcPr>
            <w:tcW w:w="1141" w:type="dxa"/>
            <w:tcBorders>
              <w:top w:val="nil"/>
              <w:left w:val="single" w:sz="4" w:space="0" w:color="auto"/>
              <w:bottom w:val="single" w:sz="4" w:space="0" w:color="auto"/>
              <w:right w:val="single" w:sz="4" w:space="0" w:color="auto"/>
            </w:tcBorders>
            <w:shd w:val="clear" w:color="auto" w:fill="auto"/>
            <w:noWrap/>
            <w:vAlign w:val="center"/>
            <w:hideMark/>
          </w:tcPr>
          <w:p w14:paraId="6326AF89"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MESES</w:t>
            </w:r>
          </w:p>
        </w:tc>
        <w:tc>
          <w:tcPr>
            <w:tcW w:w="1602" w:type="dxa"/>
            <w:tcBorders>
              <w:top w:val="nil"/>
              <w:left w:val="nil"/>
              <w:bottom w:val="single" w:sz="4" w:space="0" w:color="auto"/>
              <w:right w:val="single" w:sz="4" w:space="0" w:color="auto"/>
            </w:tcBorders>
            <w:shd w:val="clear" w:color="auto" w:fill="auto"/>
            <w:vAlign w:val="center"/>
            <w:hideMark/>
          </w:tcPr>
          <w:p w14:paraId="5E28FE0C"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CONSULTA EXTERNA</w:t>
            </w:r>
          </w:p>
        </w:tc>
        <w:tc>
          <w:tcPr>
            <w:tcW w:w="1408" w:type="dxa"/>
            <w:tcBorders>
              <w:top w:val="nil"/>
              <w:left w:val="nil"/>
              <w:bottom w:val="single" w:sz="4" w:space="0" w:color="auto"/>
              <w:right w:val="single" w:sz="4" w:space="0" w:color="auto"/>
            </w:tcBorders>
            <w:shd w:val="clear" w:color="auto" w:fill="auto"/>
            <w:noWrap/>
            <w:vAlign w:val="center"/>
            <w:hideMark/>
          </w:tcPr>
          <w:p w14:paraId="65A7060C"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URGENCIAS</w:t>
            </w:r>
          </w:p>
        </w:tc>
        <w:tc>
          <w:tcPr>
            <w:tcW w:w="2132" w:type="dxa"/>
            <w:tcBorders>
              <w:top w:val="nil"/>
              <w:left w:val="nil"/>
              <w:bottom w:val="single" w:sz="4" w:space="0" w:color="auto"/>
              <w:right w:val="single" w:sz="4" w:space="0" w:color="auto"/>
            </w:tcBorders>
            <w:shd w:val="clear" w:color="auto" w:fill="auto"/>
            <w:vAlign w:val="center"/>
            <w:hideMark/>
          </w:tcPr>
          <w:p w14:paraId="539FE595"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 xml:space="preserve">HOSPITALIZACION </w:t>
            </w:r>
          </w:p>
        </w:tc>
        <w:tc>
          <w:tcPr>
            <w:tcW w:w="1840" w:type="dxa"/>
            <w:tcBorders>
              <w:top w:val="nil"/>
              <w:left w:val="nil"/>
              <w:bottom w:val="single" w:sz="4" w:space="0" w:color="auto"/>
              <w:right w:val="single" w:sz="4" w:space="0" w:color="auto"/>
            </w:tcBorders>
            <w:shd w:val="clear" w:color="auto" w:fill="auto"/>
            <w:vAlign w:val="center"/>
            <w:hideMark/>
          </w:tcPr>
          <w:p w14:paraId="38375C32"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LABORATOTIO</w:t>
            </w:r>
          </w:p>
        </w:tc>
        <w:tc>
          <w:tcPr>
            <w:tcW w:w="797" w:type="dxa"/>
            <w:tcBorders>
              <w:top w:val="nil"/>
              <w:left w:val="nil"/>
              <w:bottom w:val="single" w:sz="4" w:space="0" w:color="auto"/>
              <w:right w:val="single" w:sz="4" w:space="0" w:color="auto"/>
            </w:tcBorders>
            <w:shd w:val="clear" w:color="auto" w:fill="auto"/>
            <w:noWrap/>
            <w:vAlign w:val="center"/>
            <w:hideMark/>
          </w:tcPr>
          <w:p w14:paraId="3ED8C68D"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TOTAL</w:t>
            </w:r>
          </w:p>
        </w:tc>
      </w:tr>
      <w:tr w:rsidR="00E841FE" w:rsidRPr="00806E79" w14:paraId="5CBAB661" w14:textId="77777777" w:rsidTr="00E841FE">
        <w:trPr>
          <w:trHeight w:val="34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DD43EF2"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ENERO</w:t>
            </w:r>
          </w:p>
        </w:tc>
        <w:tc>
          <w:tcPr>
            <w:tcW w:w="1602" w:type="dxa"/>
            <w:tcBorders>
              <w:top w:val="nil"/>
              <w:left w:val="nil"/>
              <w:bottom w:val="single" w:sz="4" w:space="0" w:color="auto"/>
              <w:right w:val="single" w:sz="4" w:space="0" w:color="auto"/>
            </w:tcBorders>
            <w:shd w:val="clear" w:color="auto" w:fill="auto"/>
            <w:noWrap/>
            <w:vAlign w:val="center"/>
            <w:hideMark/>
          </w:tcPr>
          <w:p w14:paraId="727F7E83"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80</w:t>
            </w:r>
          </w:p>
        </w:tc>
        <w:tc>
          <w:tcPr>
            <w:tcW w:w="1408" w:type="dxa"/>
            <w:tcBorders>
              <w:top w:val="nil"/>
              <w:left w:val="nil"/>
              <w:bottom w:val="single" w:sz="4" w:space="0" w:color="auto"/>
              <w:right w:val="single" w:sz="4" w:space="0" w:color="auto"/>
            </w:tcBorders>
            <w:shd w:val="clear" w:color="auto" w:fill="auto"/>
            <w:noWrap/>
            <w:vAlign w:val="center"/>
            <w:hideMark/>
          </w:tcPr>
          <w:p w14:paraId="20255510"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56</w:t>
            </w:r>
          </w:p>
        </w:tc>
        <w:tc>
          <w:tcPr>
            <w:tcW w:w="2132" w:type="dxa"/>
            <w:tcBorders>
              <w:top w:val="nil"/>
              <w:left w:val="nil"/>
              <w:bottom w:val="single" w:sz="4" w:space="0" w:color="auto"/>
              <w:right w:val="single" w:sz="4" w:space="0" w:color="auto"/>
            </w:tcBorders>
            <w:shd w:val="clear" w:color="auto" w:fill="auto"/>
            <w:noWrap/>
            <w:vAlign w:val="center"/>
            <w:hideMark/>
          </w:tcPr>
          <w:p w14:paraId="533D08D3"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20</w:t>
            </w:r>
          </w:p>
        </w:tc>
        <w:tc>
          <w:tcPr>
            <w:tcW w:w="1840" w:type="dxa"/>
            <w:tcBorders>
              <w:top w:val="nil"/>
              <w:left w:val="nil"/>
              <w:bottom w:val="single" w:sz="4" w:space="0" w:color="auto"/>
              <w:right w:val="single" w:sz="4" w:space="0" w:color="auto"/>
            </w:tcBorders>
            <w:shd w:val="clear" w:color="auto" w:fill="auto"/>
            <w:noWrap/>
            <w:vAlign w:val="center"/>
            <w:hideMark/>
          </w:tcPr>
          <w:p w14:paraId="67886177"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50</w:t>
            </w:r>
          </w:p>
        </w:tc>
        <w:tc>
          <w:tcPr>
            <w:tcW w:w="797" w:type="dxa"/>
            <w:tcBorders>
              <w:top w:val="nil"/>
              <w:left w:val="nil"/>
              <w:bottom w:val="single" w:sz="4" w:space="0" w:color="auto"/>
              <w:right w:val="single" w:sz="4" w:space="0" w:color="auto"/>
            </w:tcBorders>
            <w:shd w:val="clear" w:color="auto" w:fill="auto"/>
            <w:noWrap/>
            <w:vAlign w:val="center"/>
            <w:hideMark/>
          </w:tcPr>
          <w:p w14:paraId="760FF1C3"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206</w:t>
            </w:r>
          </w:p>
        </w:tc>
      </w:tr>
      <w:tr w:rsidR="00E841FE" w:rsidRPr="00806E79" w14:paraId="7207BCD3" w14:textId="77777777" w:rsidTr="00E841FE">
        <w:trPr>
          <w:trHeight w:val="34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1F3A0DA"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FEBRERO</w:t>
            </w:r>
          </w:p>
        </w:tc>
        <w:tc>
          <w:tcPr>
            <w:tcW w:w="1602" w:type="dxa"/>
            <w:tcBorders>
              <w:top w:val="nil"/>
              <w:left w:val="nil"/>
              <w:bottom w:val="single" w:sz="4" w:space="0" w:color="auto"/>
              <w:right w:val="single" w:sz="4" w:space="0" w:color="auto"/>
            </w:tcBorders>
            <w:shd w:val="clear" w:color="auto" w:fill="auto"/>
            <w:noWrap/>
            <w:vAlign w:val="center"/>
            <w:hideMark/>
          </w:tcPr>
          <w:p w14:paraId="7A6E771A"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80</w:t>
            </w:r>
          </w:p>
        </w:tc>
        <w:tc>
          <w:tcPr>
            <w:tcW w:w="1408" w:type="dxa"/>
            <w:tcBorders>
              <w:top w:val="nil"/>
              <w:left w:val="nil"/>
              <w:bottom w:val="single" w:sz="4" w:space="0" w:color="auto"/>
              <w:right w:val="single" w:sz="4" w:space="0" w:color="auto"/>
            </w:tcBorders>
            <w:shd w:val="clear" w:color="auto" w:fill="auto"/>
            <w:noWrap/>
            <w:vAlign w:val="center"/>
            <w:hideMark/>
          </w:tcPr>
          <w:p w14:paraId="7ADC0B38"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60</w:t>
            </w:r>
          </w:p>
        </w:tc>
        <w:tc>
          <w:tcPr>
            <w:tcW w:w="2132" w:type="dxa"/>
            <w:tcBorders>
              <w:top w:val="nil"/>
              <w:left w:val="nil"/>
              <w:bottom w:val="single" w:sz="4" w:space="0" w:color="auto"/>
              <w:right w:val="single" w:sz="4" w:space="0" w:color="auto"/>
            </w:tcBorders>
            <w:shd w:val="clear" w:color="auto" w:fill="auto"/>
            <w:noWrap/>
            <w:vAlign w:val="center"/>
            <w:hideMark/>
          </w:tcPr>
          <w:p w14:paraId="66A74DF7"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20</w:t>
            </w:r>
          </w:p>
        </w:tc>
        <w:tc>
          <w:tcPr>
            <w:tcW w:w="1840" w:type="dxa"/>
            <w:tcBorders>
              <w:top w:val="nil"/>
              <w:left w:val="nil"/>
              <w:bottom w:val="single" w:sz="4" w:space="0" w:color="auto"/>
              <w:right w:val="single" w:sz="4" w:space="0" w:color="auto"/>
            </w:tcBorders>
            <w:shd w:val="clear" w:color="auto" w:fill="auto"/>
            <w:noWrap/>
            <w:vAlign w:val="center"/>
            <w:hideMark/>
          </w:tcPr>
          <w:p w14:paraId="3B66E8DA"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26</w:t>
            </w:r>
          </w:p>
        </w:tc>
        <w:tc>
          <w:tcPr>
            <w:tcW w:w="797" w:type="dxa"/>
            <w:tcBorders>
              <w:top w:val="nil"/>
              <w:left w:val="nil"/>
              <w:bottom w:val="single" w:sz="4" w:space="0" w:color="auto"/>
              <w:right w:val="single" w:sz="4" w:space="0" w:color="auto"/>
            </w:tcBorders>
            <w:shd w:val="clear" w:color="auto" w:fill="auto"/>
            <w:noWrap/>
            <w:vAlign w:val="center"/>
            <w:hideMark/>
          </w:tcPr>
          <w:p w14:paraId="75FFD127"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186</w:t>
            </w:r>
          </w:p>
        </w:tc>
      </w:tr>
      <w:tr w:rsidR="00E841FE" w:rsidRPr="00806E79" w14:paraId="577BB106" w14:textId="77777777" w:rsidTr="00E841FE">
        <w:trPr>
          <w:trHeight w:val="3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2DE3EE01"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MARZO</w:t>
            </w:r>
          </w:p>
        </w:tc>
        <w:tc>
          <w:tcPr>
            <w:tcW w:w="1602" w:type="dxa"/>
            <w:tcBorders>
              <w:top w:val="nil"/>
              <w:left w:val="nil"/>
              <w:bottom w:val="single" w:sz="4" w:space="0" w:color="auto"/>
              <w:right w:val="single" w:sz="4" w:space="0" w:color="auto"/>
            </w:tcBorders>
            <w:shd w:val="clear" w:color="auto" w:fill="auto"/>
            <w:noWrap/>
            <w:vAlign w:val="center"/>
            <w:hideMark/>
          </w:tcPr>
          <w:p w14:paraId="1C2E5FE0"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80</w:t>
            </w:r>
          </w:p>
        </w:tc>
        <w:tc>
          <w:tcPr>
            <w:tcW w:w="1408" w:type="dxa"/>
            <w:tcBorders>
              <w:top w:val="nil"/>
              <w:left w:val="nil"/>
              <w:bottom w:val="single" w:sz="4" w:space="0" w:color="auto"/>
              <w:right w:val="single" w:sz="4" w:space="0" w:color="auto"/>
            </w:tcBorders>
            <w:shd w:val="clear" w:color="auto" w:fill="auto"/>
            <w:noWrap/>
            <w:vAlign w:val="center"/>
            <w:hideMark/>
          </w:tcPr>
          <w:p w14:paraId="3A20E11A"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56</w:t>
            </w:r>
          </w:p>
        </w:tc>
        <w:tc>
          <w:tcPr>
            <w:tcW w:w="2132" w:type="dxa"/>
            <w:tcBorders>
              <w:top w:val="nil"/>
              <w:left w:val="nil"/>
              <w:bottom w:val="single" w:sz="4" w:space="0" w:color="auto"/>
              <w:right w:val="single" w:sz="4" w:space="0" w:color="auto"/>
            </w:tcBorders>
            <w:shd w:val="clear" w:color="auto" w:fill="auto"/>
            <w:noWrap/>
            <w:vAlign w:val="center"/>
            <w:hideMark/>
          </w:tcPr>
          <w:p w14:paraId="1A687C49"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20</w:t>
            </w:r>
          </w:p>
        </w:tc>
        <w:tc>
          <w:tcPr>
            <w:tcW w:w="1840" w:type="dxa"/>
            <w:tcBorders>
              <w:top w:val="nil"/>
              <w:left w:val="nil"/>
              <w:bottom w:val="single" w:sz="4" w:space="0" w:color="auto"/>
              <w:right w:val="single" w:sz="4" w:space="0" w:color="auto"/>
            </w:tcBorders>
            <w:shd w:val="clear" w:color="auto" w:fill="auto"/>
            <w:noWrap/>
            <w:vAlign w:val="center"/>
            <w:hideMark/>
          </w:tcPr>
          <w:p w14:paraId="3574CE31"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26</w:t>
            </w:r>
          </w:p>
        </w:tc>
        <w:tc>
          <w:tcPr>
            <w:tcW w:w="797" w:type="dxa"/>
            <w:tcBorders>
              <w:top w:val="nil"/>
              <w:left w:val="nil"/>
              <w:bottom w:val="single" w:sz="4" w:space="0" w:color="auto"/>
              <w:right w:val="single" w:sz="4" w:space="0" w:color="auto"/>
            </w:tcBorders>
            <w:shd w:val="clear" w:color="auto" w:fill="auto"/>
            <w:noWrap/>
            <w:vAlign w:val="center"/>
            <w:hideMark/>
          </w:tcPr>
          <w:p w14:paraId="5D170730"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182</w:t>
            </w:r>
          </w:p>
        </w:tc>
      </w:tr>
      <w:tr w:rsidR="00E841FE" w:rsidRPr="00806E79" w14:paraId="59CF8FC7" w14:textId="77777777" w:rsidTr="00E841FE">
        <w:trPr>
          <w:trHeight w:val="3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F43254C"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ABRIL</w:t>
            </w:r>
          </w:p>
        </w:tc>
        <w:tc>
          <w:tcPr>
            <w:tcW w:w="1602" w:type="dxa"/>
            <w:tcBorders>
              <w:top w:val="nil"/>
              <w:left w:val="nil"/>
              <w:bottom w:val="single" w:sz="4" w:space="0" w:color="auto"/>
              <w:right w:val="single" w:sz="4" w:space="0" w:color="auto"/>
            </w:tcBorders>
            <w:shd w:val="clear" w:color="auto" w:fill="auto"/>
            <w:noWrap/>
            <w:vAlign w:val="center"/>
            <w:hideMark/>
          </w:tcPr>
          <w:p w14:paraId="0DFAA097"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80</w:t>
            </w:r>
          </w:p>
        </w:tc>
        <w:tc>
          <w:tcPr>
            <w:tcW w:w="1408" w:type="dxa"/>
            <w:tcBorders>
              <w:top w:val="nil"/>
              <w:left w:val="nil"/>
              <w:bottom w:val="single" w:sz="4" w:space="0" w:color="auto"/>
              <w:right w:val="single" w:sz="4" w:space="0" w:color="auto"/>
            </w:tcBorders>
            <w:shd w:val="clear" w:color="auto" w:fill="auto"/>
            <w:noWrap/>
            <w:vAlign w:val="center"/>
            <w:hideMark/>
          </w:tcPr>
          <w:p w14:paraId="62EF7B5F"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56</w:t>
            </w:r>
          </w:p>
        </w:tc>
        <w:tc>
          <w:tcPr>
            <w:tcW w:w="2132" w:type="dxa"/>
            <w:tcBorders>
              <w:top w:val="nil"/>
              <w:left w:val="nil"/>
              <w:bottom w:val="single" w:sz="4" w:space="0" w:color="auto"/>
              <w:right w:val="single" w:sz="4" w:space="0" w:color="auto"/>
            </w:tcBorders>
            <w:shd w:val="clear" w:color="auto" w:fill="auto"/>
            <w:noWrap/>
            <w:vAlign w:val="center"/>
            <w:hideMark/>
          </w:tcPr>
          <w:p w14:paraId="185CE666"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20</w:t>
            </w:r>
          </w:p>
        </w:tc>
        <w:tc>
          <w:tcPr>
            <w:tcW w:w="1840" w:type="dxa"/>
            <w:tcBorders>
              <w:top w:val="nil"/>
              <w:left w:val="nil"/>
              <w:bottom w:val="single" w:sz="4" w:space="0" w:color="auto"/>
              <w:right w:val="single" w:sz="4" w:space="0" w:color="auto"/>
            </w:tcBorders>
            <w:shd w:val="clear" w:color="auto" w:fill="auto"/>
            <w:noWrap/>
            <w:vAlign w:val="center"/>
            <w:hideMark/>
          </w:tcPr>
          <w:p w14:paraId="3EFF8656"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26</w:t>
            </w:r>
          </w:p>
        </w:tc>
        <w:tc>
          <w:tcPr>
            <w:tcW w:w="797" w:type="dxa"/>
            <w:tcBorders>
              <w:top w:val="nil"/>
              <w:left w:val="nil"/>
              <w:bottom w:val="single" w:sz="4" w:space="0" w:color="auto"/>
              <w:right w:val="single" w:sz="4" w:space="0" w:color="auto"/>
            </w:tcBorders>
            <w:shd w:val="clear" w:color="auto" w:fill="auto"/>
            <w:noWrap/>
            <w:vAlign w:val="center"/>
            <w:hideMark/>
          </w:tcPr>
          <w:p w14:paraId="6BD15C51"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182</w:t>
            </w:r>
          </w:p>
        </w:tc>
      </w:tr>
      <w:tr w:rsidR="00E841FE" w:rsidRPr="00806E79" w14:paraId="6FFDBE9C" w14:textId="77777777" w:rsidTr="00E841FE">
        <w:trPr>
          <w:trHeight w:val="375"/>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ACBA4FB"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MAYO</w:t>
            </w:r>
          </w:p>
        </w:tc>
        <w:tc>
          <w:tcPr>
            <w:tcW w:w="1602" w:type="dxa"/>
            <w:tcBorders>
              <w:top w:val="nil"/>
              <w:left w:val="nil"/>
              <w:bottom w:val="single" w:sz="4" w:space="0" w:color="auto"/>
              <w:right w:val="single" w:sz="4" w:space="0" w:color="auto"/>
            </w:tcBorders>
            <w:shd w:val="clear" w:color="auto" w:fill="auto"/>
            <w:noWrap/>
            <w:vAlign w:val="center"/>
            <w:hideMark/>
          </w:tcPr>
          <w:p w14:paraId="4184E2F0"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80</w:t>
            </w:r>
          </w:p>
        </w:tc>
        <w:tc>
          <w:tcPr>
            <w:tcW w:w="1408" w:type="dxa"/>
            <w:tcBorders>
              <w:top w:val="nil"/>
              <w:left w:val="nil"/>
              <w:bottom w:val="single" w:sz="4" w:space="0" w:color="auto"/>
              <w:right w:val="single" w:sz="4" w:space="0" w:color="auto"/>
            </w:tcBorders>
            <w:shd w:val="clear" w:color="auto" w:fill="auto"/>
            <w:noWrap/>
            <w:vAlign w:val="center"/>
            <w:hideMark/>
          </w:tcPr>
          <w:p w14:paraId="2202DC0B"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60</w:t>
            </w:r>
          </w:p>
        </w:tc>
        <w:tc>
          <w:tcPr>
            <w:tcW w:w="2132" w:type="dxa"/>
            <w:tcBorders>
              <w:top w:val="nil"/>
              <w:left w:val="nil"/>
              <w:bottom w:val="single" w:sz="4" w:space="0" w:color="auto"/>
              <w:right w:val="single" w:sz="4" w:space="0" w:color="auto"/>
            </w:tcBorders>
            <w:shd w:val="clear" w:color="auto" w:fill="auto"/>
            <w:noWrap/>
            <w:vAlign w:val="center"/>
            <w:hideMark/>
          </w:tcPr>
          <w:p w14:paraId="62C05714"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20</w:t>
            </w:r>
          </w:p>
        </w:tc>
        <w:tc>
          <w:tcPr>
            <w:tcW w:w="1840" w:type="dxa"/>
            <w:tcBorders>
              <w:top w:val="nil"/>
              <w:left w:val="nil"/>
              <w:bottom w:val="single" w:sz="4" w:space="0" w:color="auto"/>
              <w:right w:val="single" w:sz="4" w:space="0" w:color="auto"/>
            </w:tcBorders>
            <w:shd w:val="clear" w:color="auto" w:fill="auto"/>
            <w:noWrap/>
            <w:vAlign w:val="center"/>
            <w:hideMark/>
          </w:tcPr>
          <w:p w14:paraId="07D9863E"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50</w:t>
            </w:r>
          </w:p>
        </w:tc>
        <w:tc>
          <w:tcPr>
            <w:tcW w:w="797" w:type="dxa"/>
            <w:tcBorders>
              <w:top w:val="nil"/>
              <w:left w:val="nil"/>
              <w:bottom w:val="single" w:sz="4" w:space="0" w:color="auto"/>
              <w:right w:val="single" w:sz="4" w:space="0" w:color="auto"/>
            </w:tcBorders>
            <w:shd w:val="clear" w:color="auto" w:fill="auto"/>
            <w:noWrap/>
            <w:vAlign w:val="center"/>
            <w:hideMark/>
          </w:tcPr>
          <w:p w14:paraId="3EFFA22F"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210</w:t>
            </w:r>
          </w:p>
        </w:tc>
      </w:tr>
      <w:tr w:rsidR="00E841FE" w:rsidRPr="00806E79" w14:paraId="31D9B618" w14:textId="77777777" w:rsidTr="00E841FE">
        <w:trPr>
          <w:trHeight w:val="33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4866932"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JUNIO</w:t>
            </w:r>
          </w:p>
        </w:tc>
        <w:tc>
          <w:tcPr>
            <w:tcW w:w="1602" w:type="dxa"/>
            <w:tcBorders>
              <w:top w:val="nil"/>
              <w:left w:val="nil"/>
              <w:bottom w:val="single" w:sz="4" w:space="0" w:color="auto"/>
              <w:right w:val="single" w:sz="4" w:space="0" w:color="auto"/>
            </w:tcBorders>
            <w:shd w:val="clear" w:color="auto" w:fill="auto"/>
            <w:noWrap/>
            <w:vAlign w:val="center"/>
            <w:hideMark/>
          </w:tcPr>
          <w:p w14:paraId="637E8D30"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80</w:t>
            </w:r>
          </w:p>
        </w:tc>
        <w:tc>
          <w:tcPr>
            <w:tcW w:w="1408" w:type="dxa"/>
            <w:tcBorders>
              <w:top w:val="nil"/>
              <w:left w:val="nil"/>
              <w:bottom w:val="single" w:sz="4" w:space="0" w:color="auto"/>
              <w:right w:val="single" w:sz="4" w:space="0" w:color="auto"/>
            </w:tcBorders>
            <w:shd w:val="clear" w:color="auto" w:fill="auto"/>
            <w:noWrap/>
            <w:vAlign w:val="center"/>
            <w:hideMark/>
          </w:tcPr>
          <w:p w14:paraId="08FB452E"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60</w:t>
            </w:r>
          </w:p>
        </w:tc>
        <w:tc>
          <w:tcPr>
            <w:tcW w:w="2132" w:type="dxa"/>
            <w:tcBorders>
              <w:top w:val="nil"/>
              <w:left w:val="nil"/>
              <w:bottom w:val="single" w:sz="4" w:space="0" w:color="auto"/>
              <w:right w:val="single" w:sz="4" w:space="0" w:color="auto"/>
            </w:tcBorders>
            <w:shd w:val="clear" w:color="auto" w:fill="auto"/>
            <w:noWrap/>
            <w:vAlign w:val="center"/>
            <w:hideMark/>
          </w:tcPr>
          <w:p w14:paraId="2A99A7EA"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20</w:t>
            </w:r>
          </w:p>
        </w:tc>
        <w:tc>
          <w:tcPr>
            <w:tcW w:w="1840" w:type="dxa"/>
            <w:tcBorders>
              <w:top w:val="nil"/>
              <w:left w:val="nil"/>
              <w:bottom w:val="single" w:sz="4" w:space="0" w:color="auto"/>
              <w:right w:val="single" w:sz="4" w:space="0" w:color="auto"/>
            </w:tcBorders>
            <w:shd w:val="clear" w:color="auto" w:fill="auto"/>
            <w:noWrap/>
            <w:vAlign w:val="center"/>
            <w:hideMark/>
          </w:tcPr>
          <w:p w14:paraId="63CB8A4E"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50</w:t>
            </w:r>
          </w:p>
        </w:tc>
        <w:tc>
          <w:tcPr>
            <w:tcW w:w="797" w:type="dxa"/>
            <w:tcBorders>
              <w:top w:val="nil"/>
              <w:left w:val="nil"/>
              <w:bottom w:val="single" w:sz="4" w:space="0" w:color="auto"/>
              <w:right w:val="single" w:sz="4" w:space="0" w:color="auto"/>
            </w:tcBorders>
            <w:shd w:val="clear" w:color="auto" w:fill="auto"/>
            <w:noWrap/>
            <w:vAlign w:val="center"/>
            <w:hideMark/>
          </w:tcPr>
          <w:p w14:paraId="1285CB6C"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210</w:t>
            </w:r>
          </w:p>
        </w:tc>
      </w:tr>
      <w:tr w:rsidR="00E841FE" w:rsidRPr="00806E79" w14:paraId="5B59566B" w14:textId="77777777" w:rsidTr="00E841FE">
        <w:trPr>
          <w:trHeight w:val="36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82B719E"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TOTAL</w:t>
            </w:r>
          </w:p>
        </w:tc>
        <w:tc>
          <w:tcPr>
            <w:tcW w:w="1602" w:type="dxa"/>
            <w:tcBorders>
              <w:top w:val="nil"/>
              <w:left w:val="nil"/>
              <w:bottom w:val="single" w:sz="4" w:space="0" w:color="auto"/>
              <w:right w:val="single" w:sz="4" w:space="0" w:color="auto"/>
            </w:tcBorders>
            <w:shd w:val="clear" w:color="auto" w:fill="auto"/>
            <w:noWrap/>
            <w:vAlign w:val="center"/>
            <w:hideMark/>
          </w:tcPr>
          <w:p w14:paraId="05B26509"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480</w:t>
            </w:r>
          </w:p>
        </w:tc>
        <w:tc>
          <w:tcPr>
            <w:tcW w:w="1408" w:type="dxa"/>
            <w:tcBorders>
              <w:top w:val="nil"/>
              <w:left w:val="nil"/>
              <w:bottom w:val="single" w:sz="4" w:space="0" w:color="auto"/>
              <w:right w:val="single" w:sz="4" w:space="0" w:color="auto"/>
            </w:tcBorders>
            <w:shd w:val="clear" w:color="auto" w:fill="auto"/>
            <w:noWrap/>
            <w:vAlign w:val="center"/>
            <w:hideMark/>
          </w:tcPr>
          <w:p w14:paraId="27DACB4F"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348</w:t>
            </w:r>
          </w:p>
        </w:tc>
        <w:tc>
          <w:tcPr>
            <w:tcW w:w="2132" w:type="dxa"/>
            <w:tcBorders>
              <w:top w:val="nil"/>
              <w:left w:val="nil"/>
              <w:bottom w:val="single" w:sz="4" w:space="0" w:color="auto"/>
              <w:right w:val="single" w:sz="4" w:space="0" w:color="auto"/>
            </w:tcBorders>
            <w:shd w:val="clear" w:color="auto" w:fill="auto"/>
            <w:noWrap/>
            <w:vAlign w:val="center"/>
            <w:hideMark/>
          </w:tcPr>
          <w:p w14:paraId="0FB662A7"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120</w:t>
            </w:r>
          </w:p>
        </w:tc>
        <w:tc>
          <w:tcPr>
            <w:tcW w:w="1840" w:type="dxa"/>
            <w:tcBorders>
              <w:top w:val="nil"/>
              <w:left w:val="nil"/>
              <w:bottom w:val="single" w:sz="4" w:space="0" w:color="auto"/>
              <w:right w:val="single" w:sz="4" w:space="0" w:color="auto"/>
            </w:tcBorders>
            <w:shd w:val="clear" w:color="auto" w:fill="auto"/>
            <w:noWrap/>
            <w:vAlign w:val="center"/>
            <w:hideMark/>
          </w:tcPr>
          <w:p w14:paraId="62F3690C"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228</w:t>
            </w:r>
          </w:p>
        </w:tc>
        <w:tc>
          <w:tcPr>
            <w:tcW w:w="797" w:type="dxa"/>
            <w:tcBorders>
              <w:top w:val="nil"/>
              <w:left w:val="nil"/>
              <w:bottom w:val="single" w:sz="4" w:space="0" w:color="auto"/>
              <w:right w:val="single" w:sz="4" w:space="0" w:color="auto"/>
            </w:tcBorders>
            <w:shd w:val="clear" w:color="auto" w:fill="auto"/>
            <w:noWrap/>
            <w:vAlign w:val="center"/>
            <w:hideMark/>
          </w:tcPr>
          <w:p w14:paraId="2F11DD08" w14:textId="77777777" w:rsidR="00E841FE" w:rsidRPr="00806E79" w:rsidRDefault="00E841FE" w:rsidP="00806E79">
            <w:pPr>
              <w:pStyle w:val="Sinespaciado"/>
              <w:spacing w:line="276" w:lineRule="auto"/>
              <w:jc w:val="both"/>
              <w:rPr>
                <w:rFonts w:ascii="Arial" w:hAnsi="Arial" w:cs="Arial"/>
              </w:rPr>
            </w:pPr>
            <w:r w:rsidRPr="00806E79">
              <w:rPr>
                <w:rFonts w:ascii="Arial" w:hAnsi="Arial" w:cs="Arial"/>
              </w:rPr>
              <w:t>1176</w:t>
            </w:r>
          </w:p>
        </w:tc>
      </w:tr>
    </w:tbl>
    <w:p w14:paraId="34A2445E" w14:textId="77777777" w:rsidR="0014497B" w:rsidRPr="00806E79" w:rsidRDefault="0014497B" w:rsidP="00806E79">
      <w:pPr>
        <w:pStyle w:val="Sinespaciado"/>
        <w:spacing w:line="276" w:lineRule="auto"/>
        <w:jc w:val="both"/>
        <w:rPr>
          <w:rFonts w:ascii="Arial" w:hAnsi="Arial" w:cs="Arial"/>
        </w:rPr>
      </w:pPr>
    </w:p>
    <w:p w14:paraId="79BD32F6" w14:textId="0658F744" w:rsidR="008B02EB" w:rsidRPr="00806E79" w:rsidRDefault="00DE4FA6" w:rsidP="00806E79">
      <w:pPr>
        <w:pStyle w:val="Sinespaciado"/>
        <w:spacing w:line="276" w:lineRule="auto"/>
        <w:jc w:val="both"/>
        <w:rPr>
          <w:rFonts w:ascii="Arial" w:hAnsi="Arial" w:cs="Arial"/>
        </w:rPr>
      </w:pPr>
      <w:r w:rsidRPr="00806E79">
        <w:rPr>
          <w:rFonts w:ascii="Arial" w:hAnsi="Arial" w:cs="Arial"/>
        </w:rPr>
        <w:t xml:space="preserve">En el presente cuadro se observa el </w:t>
      </w:r>
      <w:r w:rsidR="000E06B6" w:rsidRPr="00806E79">
        <w:rPr>
          <w:rFonts w:ascii="Arial" w:hAnsi="Arial" w:cs="Arial"/>
        </w:rPr>
        <w:t xml:space="preserve">resumen de las encuestas aplicadas por el área de servicio donde durante el </w:t>
      </w:r>
      <w:r w:rsidR="00B42ADB" w:rsidRPr="00806E79">
        <w:rPr>
          <w:rFonts w:ascii="Arial" w:hAnsi="Arial" w:cs="Arial"/>
        </w:rPr>
        <w:t>primer</w:t>
      </w:r>
      <w:r w:rsidR="000E06B6" w:rsidRPr="00806E79">
        <w:rPr>
          <w:rFonts w:ascii="Arial" w:hAnsi="Arial" w:cs="Arial"/>
        </w:rPr>
        <w:t xml:space="preserve"> semestre </w:t>
      </w:r>
      <w:r w:rsidR="00B42ADB" w:rsidRPr="00806E79">
        <w:rPr>
          <w:rFonts w:ascii="Arial" w:hAnsi="Arial" w:cs="Arial"/>
        </w:rPr>
        <w:t xml:space="preserve">(enero a junio) </w:t>
      </w:r>
      <w:r w:rsidR="000E06B6" w:rsidRPr="00806E79">
        <w:rPr>
          <w:rFonts w:ascii="Arial" w:hAnsi="Arial" w:cs="Arial"/>
        </w:rPr>
        <w:t>del 202</w:t>
      </w:r>
      <w:r w:rsidR="00B42ADB" w:rsidRPr="00806E79">
        <w:rPr>
          <w:rFonts w:ascii="Arial" w:hAnsi="Arial" w:cs="Arial"/>
        </w:rPr>
        <w:t>3</w:t>
      </w:r>
      <w:r w:rsidR="000E06B6" w:rsidRPr="00806E79">
        <w:rPr>
          <w:rFonts w:ascii="Arial" w:hAnsi="Arial" w:cs="Arial"/>
        </w:rPr>
        <w:t xml:space="preserve"> se aplicaron un total de </w:t>
      </w:r>
      <w:r w:rsidR="00D223F7" w:rsidRPr="00806E79">
        <w:rPr>
          <w:rFonts w:ascii="Arial" w:hAnsi="Arial" w:cs="Arial"/>
        </w:rPr>
        <w:t>11</w:t>
      </w:r>
      <w:r w:rsidR="00B42ADB" w:rsidRPr="00806E79">
        <w:rPr>
          <w:rFonts w:ascii="Arial" w:hAnsi="Arial" w:cs="Arial"/>
        </w:rPr>
        <w:t>76</w:t>
      </w:r>
      <w:r w:rsidR="000E06B6" w:rsidRPr="00806E79">
        <w:rPr>
          <w:rFonts w:ascii="Arial" w:hAnsi="Arial" w:cs="Arial"/>
        </w:rPr>
        <w:t xml:space="preserve"> encuestas clasi</w:t>
      </w:r>
      <w:r w:rsidR="00D223F7" w:rsidRPr="00806E79">
        <w:rPr>
          <w:rFonts w:ascii="Arial" w:hAnsi="Arial" w:cs="Arial"/>
        </w:rPr>
        <w:t>ficada en consulta externa con 4</w:t>
      </w:r>
      <w:r w:rsidR="00B42ADB" w:rsidRPr="00806E79">
        <w:rPr>
          <w:rFonts w:ascii="Arial" w:hAnsi="Arial" w:cs="Arial"/>
        </w:rPr>
        <w:t>8</w:t>
      </w:r>
      <w:r w:rsidR="00D223F7" w:rsidRPr="00806E79">
        <w:rPr>
          <w:rFonts w:ascii="Arial" w:hAnsi="Arial" w:cs="Arial"/>
        </w:rPr>
        <w:t>0</w:t>
      </w:r>
      <w:r w:rsidR="000E06B6" w:rsidRPr="00806E79">
        <w:rPr>
          <w:rFonts w:ascii="Arial" w:hAnsi="Arial" w:cs="Arial"/>
        </w:rPr>
        <w:t xml:space="preserve"> encuestas aplicadas, en urgencias un total de 3</w:t>
      </w:r>
      <w:r w:rsidR="00B42ADB" w:rsidRPr="00806E79">
        <w:rPr>
          <w:rFonts w:ascii="Arial" w:hAnsi="Arial" w:cs="Arial"/>
        </w:rPr>
        <w:t>48</w:t>
      </w:r>
      <w:r w:rsidR="00D223F7" w:rsidRPr="00806E79">
        <w:rPr>
          <w:rFonts w:ascii="Arial" w:hAnsi="Arial" w:cs="Arial"/>
        </w:rPr>
        <w:t>,</w:t>
      </w:r>
      <w:r w:rsidR="000E06B6" w:rsidRPr="00806E79">
        <w:rPr>
          <w:rFonts w:ascii="Arial" w:hAnsi="Arial" w:cs="Arial"/>
        </w:rPr>
        <w:t xml:space="preserve"> en hospitalización 1</w:t>
      </w:r>
      <w:r w:rsidR="00CE6678" w:rsidRPr="00806E79">
        <w:rPr>
          <w:rFonts w:ascii="Arial" w:hAnsi="Arial" w:cs="Arial"/>
        </w:rPr>
        <w:t xml:space="preserve">20 y el Laboratorio Clínico </w:t>
      </w:r>
      <w:r w:rsidR="00D223F7" w:rsidRPr="00806E79">
        <w:rPr>
          <w:rFonts w:ascii="Arial" w:hAnsi="Arial" w:cs="Arial"/>
        </w:rPr>
        <w:t>2</w:t>
      </w:r>
      <w:r w:rsidR="00B42ADB" w:rsidRPr="00806E79">
        <w:rPr>
          <w:rFonts w:ascii="Arial" w:hAnsi="Arial" w:cs="Arial"/>
        </w:rPr>
        <w:t>28</w:t>
      </w:r>
      <w:r w:rsidR="000E06B6" w:rsidRPr="00806E79">
        <w:rPr>
          <w:rFonts w:ascii="Arial" w:hAnsi="Arial" w:cs="Arial"/>
        </w:rPr>
        <w:t xml:space="preserve">, </w:t>
      </w:r>
      <w:r w:rsidR="00B42ADB" w:rsidRPr="00806E79">
        <w:rPr>
          <w:rFonts w:ascii="Arial" w:hAnsi="Arial" w:cs="Arial"/>
        </w:rPr>
        <w:t xml:space="preserve">igualmente se puede evidenciar el número de encuestas aplicadas por mes, </w:t>
      </w:r>
      <w:r w:rsidR="000E06B6" w:rsidRPr="00806E79">
        <w:rPr>
          <w:rFonts w:ascii="Arial" w:hAnsi="Arial" w:cs="Arial"/>
        </w:rPr>
        <w:t xml:space="preserve">las cuales se analizarán de acuerdo al tipo de pregunta en el adro No.2 del </w:t>
      </w:r>
      <w:r w:rsidR="00B42ADB" w:rsidRPr="00806E79">
        <w:rPr>
          <w:rFonts w:ascii="Arial" w:hAnsi="Arial" w:cs="Arial"/>
        </w:rPr>
        <w:t xml:space="preserve">presente </w:t>
      </w:r>
      <w:r w:rsidR="000E06B6" w:rsidRPr="00806E79">
        <w:rPr>
          <w:rFonts w:ascii="Arial" w:hAnsi="Arial" w:cs="Arial"/>
        </w:rPr>
        <w:t>informe.</w:t>
      </w:r>
    </w:p>
    <w:p w14:paraId="101E3F55" w14:textId="60D76CD4" w:rsidR="00DD4469" w:rsidRPr="00806E79" w:rsidRDefault="00DD4469" w:rsidP="00806E79">
      <w:pPr>
        <w:pStyle w:val="Sinespaciado"/>
        <w:spacing w:line="276" w:lineRule="auto"/>
        <w:jc w:val="both"/>
        <w:rPr>
          <w:rFonts w:ascii="Arial" w:hAnsi="Arial" w:cs="Arial"/>
        </w:rPr>
      </w:pPr>
    </w:p>
    <w:p w14:paraId="61B538D3" w14:textId="77777777" w:rsidR="00275CA8" w:rsidRDefault="00275CA8" w:rsidP="00563570">
      <w:pPr>
        <w:pStyle w:val="Sinespaciado"/>
        <w:spacing w:line="276" w:lineRule="auto"/>
        <w:jc w:val="both"/>
        <w:outlineLvl w:val="0"/>
        <w:rPr>
          <w:rFonts w:ascii="Arial" w:hAnsi="Arial" w:cs="Arial"/>
          <w:b/>
          <w:bCs/>
        </w:rPr>
      </w:pPr>
      <w:bookmarkStart w:id="105" w:name="_Toc142661092"/>
      <w:bookmarkStart w:id="106" w:name="_Toc142924604"/>
    </w:p>
    <w:p w14:paraId="28AAE667" w14:textId="77777777" w:rsidR="00275CA8" w:rsidRDefault="00275CA8" w:rsidP="00563570">
      <w:pPr>
        <w:pStyle w:val="Sinespaciado"/>
        <w:spacing w:line="276" w:lineRule="auto"/>
        <w:jc w:val="both"/>
        <w:outlineLvl w:val="0"/>
        <w:rPr>
          <w:rFonts w:ascii="Arial" w:hAnsi="Arial" w:cs="Arial"/>
          <w:b/>
          <w:bCs/>
        </w:rPr>
      </w:pPr>
    </w:p>
    <w:p w14:paraId="0D7526C0" w14:textId="74ABFCC6" w:rsidR="00275CA8" w:rsidRDefault="00275CA8" w:rsidP="00563570">
      <w:pPr>
        <w:pStyle w:val="Sinespaciado"/>
        <w:spacing w:line="276" w:lineRule="auto"/>
        <w:jc w:val="both"/>
        <w:outlineLvl w:val="0"/>
        <w:rPr>
          <w:rFonts w:ascii="Arial" w:hAnsi="Arial" w:cs="Arial"/>
          <w:b/>
          <w:bCs/>
        </w:rPr>
      </w:pPr>
    </w:p>
    <w:p w14:paraId="050D3C2F" w14:textId="67CA7B1D" w:rsidR="001472B7" w:rsidRDefault="001472B7" w:rsidP="00563570">
      <w:pPr>
        <w:pStyle w:val="Sinespaciado"/>
        <w:spacing w:line="276" w:lineRule="auto"/>
        <w:jc w:val="both"/>
        <w:outlineLvl w:val="0"/>
        <w:rPr>
          <w:rFonts w:ascii="Arial" w:hAnsi="Arial" w:cs="Arial"/>
          <w:b/>
          <w:bCs/>
        </w:rPr>
      </w:pPr>
    </w:p>
    <w:p w14:paraId="5DE1EF89" w14:textId="3FAF391B" w:rsidR="001472B7" w:rsidRDefault="001472B7" w:rsidP="00563570">
      <w:pPr>
        <w:pStyle w:val="Sinespaciado"/>
        <w:spacing w:line="276" w:lineRule="auto"/>
        <w:jc w:val="both"/>
        <w:outlineLvl w:val="0"/>
        <w:rPr>
          <w:rFonts w:ascii="Arial" w:hAnsi="Arial" w:cs="Arial"/>
          <w:b/>
          <w:bCs/>
        </w:rPr>
      </w:pPr>
    </w:p>
    <w:p w14:paraId="402E8E96" w14:textId="5520D8CC" w:rsidR="001472B7" w:rsidRDefault="001472B7" w:rsidP="00563570">
      <w:pPr>
        <w:pStyle w:val="Sinespaciado"/>
        <w:spacing w:line="276" w:lineRule="auto"/>
        <w:jc w:val="both"/>
        <w:outlineLvl w:val="0"/>
        <w:rPr>
          <w:rFonts w:ascii="Arial" w:hAnsi="Arial" w:cs="Arial"/>
          <w:b/>
          <w:bCs/>
        </w:rPr>
      </w:pPr>
    </w:p>
    <w:p w14:paraId="6829EED0" w14:textId="2BBB8033" w:rsidR="001472B7" w:rsidRDefault="001472B7" w:rsidP="00563570">
      <w:pPr>
        <w:pStyle w:val="Sinespaciado"/>
        <w:spacing w:line="276" w:lineRule="auto"/>
        <w:jc w:val="both"/>
        <w:outlineLvl w:val="0"/>
        <w:rPr>
          <w:rFonts w:ascii="Arial" w:hAnsi="Arial" w:cs="Arial"/>
          <w:b/>
          <w:bCs/>
        </w:rPr>
      </w:pPr>
    </w:p>
    <w:p w14:paraId="5331E7D0" w14:textId="3C96F4BF" w:rsidR="001472B7" w:rsidRDefault="001472B7" w:rsidP="00563570">
      <w:pPr>
        <w:pStyle w:val="Sinespaciado"/>
        <w:spacing w:line="276" w:lineRule="auto"/>
        <w:jc w:val="both"/>
        <w:outlineLvl w:val="0"/>
        <w:rPr>
          <w:rFonts w:ascii="Arial" w:hAnsi="Arial" w:cs="Arial"/>
          <w:b/>
          <w:bCs/>
        </w:rPr>
      </w:pPr>
    </w:p>
    <w:p w14:paraId="06382998" w14:textId="77777777" w:rsidR="001472B7" w:rsidRDefault="001472B7" w:rsidP="00563570">
      <w:pPr>
        <w:pStyle w:val="Sinespaciado"/>
        <w:spacing w:line="276" w:lineRule="auto"/>
        <w:jc w:val="both"/>
        <w:outlineLvl w:val="0"/>
        <w:rPr>
          <w:rFonts w:ascii="Arial" w:hAnsi="Arial" w:cs="Arial"/>
          <w:b/>
          <w:bCs/>
        </w:rPr>
      </w:pPr>
    </w:p>
    <w:p w14:paraId="093C4CB6" w14:textId="77777777" w:rsidR="00275CA8" w:rsidRDefault="00275CA8" w:rsidP="00563570">
      <w:pPr>
        <w:pStyle w:val="Sinespaciado"/>
        <w:spacing w:line="276" w:lineRule="auto"/>
        <w:jc w:val="both"/>
        <w:outlineLvl w:val="0"/>
        <w:rPr>
          <w:rFonts w:ascii="Arial" w:hAnsi="Arial" w:cs="Arial"/>
          <w:b/>
          <w:bCs/>
        </w:rPr>
      </w:pPr>
    </w:p>
    <w:p w14:paraId="55A6E951" w14:textId="57206520" w:rsidR="00676883" w:rsidRPr="008827BA" w:rsidRDefault="00676883" w:rsidP="006746DC">
      <w:pPr>
        <w:pStyle w:val="Sinespaciado"/>
        <w:numPr>
          <w:ilvl w:val="0"/>
          <w:numId w:val="38"/>
        </w:numPr>
        <w:spacing w:line="276" w:lineRule="auto"/>
        <w:jc w:val="both"/>
        <w:outlineLvl w:val="0"/>
        <w:rPr>
          <w:rFonts w:ascii="Arial" w:hAnsi="Arial" w:cs="Arial"/>
          <w:b/>
          <w:bCs/>
        </w:rPr>
      </w:pPr>
      <w:bookmarkStart w:id="107" w:name="_Toc142979824"/>
      <w:r w:rsidRPr="008827BA">
        <w:rPr>
          <w:rFonts w:ascii="Arial" w:hAnsi="Arial" w:cs="Arial"/>
          <w:b/>
          <w:bCs/>
        </w:rPr>
        <w:lastRenderedPageBreak/>
        <w:t>CUADRO No.</w:t>
      </w:r>
      <w:r w:rsidR="00A40473" w:rsidRPr="008827BA">
        <w:rPr>
          <w:rFonts w:ascii="Arial" w:hAnsi="Arial" w:cs="Arial"/>
          <w:b/>
          <w:bCs/>
        </w:rPr>
        <w:t xml:space="preserve"> </w:t>
      </w:r>
      <w:r w:rsidR="008827BA">
        <w:rPr>
          <w:rFonts w:ascii="Arial" w:hAnsi="Arial" w:cs="Arial"/>
          <w:b/>
          <w:bCs/>
        </w:rPr>
        <w:t>3</w:t>
      </w:r>
      <w:r w:rsidR="0014497B" w:rsidRPr="008827BA">
        <w:rPr>
          <w:rFonts w:ascii="Arial" w:hAnsi="Arial" w:cs="Arial"/>
          <w:b/>
          <w:bCs/>
        </w:rPr>
        <w:t>. ENCUESTAS</w:t>
      </w:r>
      <w:r w:rsidR="007F3230" w:rsidRPr="008827BA">
        <w:rPr>
          <w:rFonts w:ascii="Arial" w:hAnsi="Arial" w:cs="Arial"/>
          <w:b/>
          <w:bCs/>
        </w:rPr>
        <w:t xml:space="preserve"> POR TIPO DE PREGUNTA</w:t>
      </w:r>
      <w:bookmarkEnd w:id="105"/>
      <w:bookmarkEnd w:id="106"/>
      <w:bookmarkEnd w:id="107"/>
    </w:p>
    <w:p w14:paraId="7845FFBE" w14:textId="17094D3A" w:rsidR="004D2ADC" w:rsidRPr="00806E79" w:rsidRDefault="004D2ADC" w:rsidP="00806E79">
      <w:pPr>
        <w:pStyle w:val="Sinespaciado"/>
        <w:spacing w:line="276" w:lineRule="auto"/>
        <w:jc w:val="both"/>
        <w:rPr>
          <w:rFonts w:ascii="Arial" w:hAnsi="Arial" w:cs="Arial"/>
        </w:rPr>
      </w:pPr>
      <w:bookmarkStart w:id="108" w:name="_Toc142661093"/>
      <w:r w:rsidRPr="00806E79">
        <w:rPr>
          <w:rFonts w:ascii="Arial" w:hAnsi="Arial" w:cs="Arial"/>
          <w:noProof/>
        </w:rPr>
        <w:drawing>
          <wp:inline distT="0" distB="0" distL="0" distR="0" wp14:anchorId="7C953D90" wp14:editId="68EF7FD1">
            <wp:extent cx="5829300" cy="702183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9300" cy="7021830"/>
                    </a:xfrm>
                    <a:prstGeom prst="rect">
                      <a:avLst/>
                    </a:prstGeom>
                    <a:noFill/>
                    <a:ln>
                      <a:noFill/>
                    </a:ln>
                  </pic:spPr>
                </pic:pic>
              </a:graphicData>
            </a:graphic>
          </wp:inline>
        </w:drawing>
      </w:r>
      <w:bookmarkEnd w:id="108"/>
    </w:p>
    <w:p w14:paraId="559CB7B9" w14:textId="77777777" w:rsidR="009179CC" w:rsidRDefault="009179CC" w:rsidP="00806E79">
      <w:pPr>
        <w:pStyle w:val="Sinespaciado"/>
        <w:spacing w:line="276" w:lineRule="auto"/>
        <w:jc w:val="both"/>
        <w:rPr>
          <w:rFonts w:ascii="Arial" w:hAnsi="Arial" w:cs="Arial"/>
        </w:rPr>
      </w:pPr>
    </w:p>
    <w:p w14:paraId="3F1F82C7" w14:textId="2822AEE8" w:rsidR="00193592" w:rsidRPr="00806E79" w:rsidRDefault="008827BA" w:rsidP="00806E79">
      <w:pPr>
        <w:pStyle w:val="Sinespaciado"/>
        <w:spacing w:line="276" w:lineRule="auto"/>
        <w:jc w:val="both"/>
        <w:rPr>
          <w:rFonts w:ascii="Arial" w:hAnsi="Arial" w:cs="Arial"/>
        </w:rPr>
      </w:pPr>
      <w:r>
        <w:rPr>
          <w:rFonts w:ascii="Arial" w:hAnsi="Arial" w:cs="Arial"/>
        </w:rPr>
        <w:t>COMBINACIONES</w:t>
      </w:r>
    </w:p>
    <w:p w14:paraId="19C5D1AD" w14:textId="24BBC2F6" w:rsidR="001B0A90" w:rsidRPr="00806E79" w:rsidRDefault="001B0A90" w:rsidP="00806E79">
      <w:pPr>
        <w:pStyle w:val="Sinespaciado"/>
        <w:spacing w:line="276" w:lineRule="auto"/>
        <w:jc w:val="both"/>
        <w:rPr>
          <w:rFonts w:ascii="Arial" w:hAnsi="Arial" w:cs="Arial"/>
        </w:rPr>
      </w:pPr>
      <w:r w:rsidRPr="00806E79">
        <w:rPr>
          <w:rFonts w:ascii="Arial" w:hAnsi="Arial" w:cs="Arial"/>
        </w:rPr>
        <w:t>MB: MUY BUENA</w:t>
      </w:r>
    </w:p>
    <w:p w14:paraId="5233194E" w14:textId="60057E09" w:rsidR="001B0A90" w:rsidRPr="00806E79" w:rsidRDefault="00E91D8A" w:rsidP="00806E79">
      <w:pPr>
        <w:pStyle w:val="Sinespaciado"/>
        <w:spacing w:line="276" w:lineRule="auto"/>
        <w:jc w:val="both"/>
        <w:rPr>
          <w:rFonts w:ascii="Arial" w:hAnsi="Arial" w:cs="Arial"/>
        </w:rPr>
      </w:pPr>
      <w:r w:rsidRPr="00806E79">
        <w:rPr>
          <w:rFonts w:ascii="Arial" w:hAnsi="Arial" w:cs="Arial"/>
        </w:rPr>
        <w:t>B:</w:t>
      </w:r>
      <w:r w:rsidR="001B0A90" w:rsidRPr="00806E79">
        <w:rPr>
          <w:rFonts w:ascii="Arial" w:hAnsi="Arial" w:cs="Arial"/>
        </w:rPr>
        <w:t xml:space="preserve"> BUENA</w:t>
      </w:r>
    </w:p>
    <w:p w14:paraId="4DC11595" w14:textId="1C78DF54" w:rsidR="00E91D8A" w:rsidRPr="00806E79" w:rsidRDefault="00E91D8A" w:rsidP="00806E79">
      <w:pPr>
        <w:pStyle w:val="Sinespaciado"/>
        <w:spacing w:line="276" w:lineRule="auto"/>
        <w:jc w:val="both"/>
        <w:rPr>
          <w:rFonts w:ascii="Arial" w:hAnsi="Arial" w:cs="Arial"/>
        </w:rPr>
      </w:pPr>
      <w:r w:rsidRPr="00806E79">
        <w:rPr>
          <w:rFonts w:ascii="Arial" w:hAnsi="Arial" w:cs="Arial"/>
        </w:rPr>
        <w:t>R: REGULAR</w:t>
      </w:r>
    </w:p>
    <w:p w14:paraId="7C704BB4" w14:textId="2FEF484D" w:rsidR="001B0A90" w:rsidRPr="00806E79" w:rsidRDefault="00E91D8A" w:rsidP="00806E79">
      <w:pPr>
        <w:pStyle w:val="Sinespaciado"/>
        <w:spacing w:line="276" w:lineRule="auto"/>
        <w:jc w:val="both"/>
        <w:rPr>
          <w:rFonts w:ascii="Arial" w:hAnsi="Arial" w:cs="Arial"/>
        </w:rPr>
      </w:pPr>
      <w:r w:rsidRPr="00806E79">
        <w:rPr>
          <w:rFonts w:ascii="Arial" w:hAnsi="Arial" w:cs="Arial"/>
        </w:rPr>
        <w:t>M:</w:t>
      </w:r>
      <w:r w:rsidR="001B0A90" w:rsidRPr="00806E79">
        <w:rPr>
          <w:rFonts w:ascii="Arial" w:hAnsi="Arial" w:cs="Arial"/>
        </w:rPr>
        <w:t xml:space="preserve"> MALA</w:t>
      </w:r>
    </w:p>
    <w:p w14:paraId="66B665DC" w14:textId="6980655A" w:rsidR="001B0A90" w:rsidRPr="00806E79" w:rsidRDefault="001B0A90" w:rsidP="00806E79">
      <w:pPr>
        <w:pStyle w:val="Sinespaciado"/>
        <w:spacing w:line="276" w:lineRule="auto"/>
        <w:jc w:val="both"/>
        <w:rPr>
          <w:rFonts w:ascii="Arial" w:hAnsi="Arial" w:cs="Arial"/>
        </w:rPr>
      </w:pPr>
      <w:r w:rsidRPr="00806E79">
        <w:rPr>
          <w:rFonts w:ascii="Arial" w:hAnsi="Arial" w:cs="Arial"/>
        </w:rPr>
        <w:t>MM: MUY MALA</w:t>
      </w:r>
    </w:p>
    <w:p w14:paraId="7DBD1B9D" w14:textId="294F8172" w:rsidR="00E56D96" w:rsidRPr="00806E79" w:rsidRDefault="00E56D96" w:rsidP="00806E79">
      <w:pPr>
        <w:pStyle w:val="Sinespaciado"/>
        <w:spacing w:line="276" w:lineRule="auto"/>
        <w:jc w:val="both"/>
        <w:rPr>
          <w:rFonts w:ascii="Arial" w:hAnsi="Arial" w:cs="Arial"/>
        </w:rPr>
      </w:pPr>
      <w:r w:rsidRPr="00806E79">
        <w:rPr>
          <w:rFonts w:ascii="Arial" w:hAnsi="Arial" w:cs="Arial"/>
        </w:rPr>
        <w:t>NA/R: NO APLICA NO RESPONDEN</w:t>
      </w:r>
    </w:p>
    <w:p w14:paraId="2EAE0623" w14:textId="44AA35E8" w:rsidR="00193592" w:rsidRDefault="00193592" w:rsidP="00806E79">
      <w:pPr>
        <w:pStyle w:val="Sinespaciado"/>
        <w:spacing w:line="276" w:lineRule="auto"/>
        <w:jc w:val="both"/>
        <w:rPr>
          <w:rFonts w:ascii="Arial" w:hAnsi="Arial" w:cs="Arial"/>
        </w:rPr>
      </w:pPr>
    </w:p>
    <w:p w14:paraId="50E2E7F6" w14:textId="77777777" w:rsidR="00896E6D" w:rsidRPr="00806E79" w:rsidRDefault="00896E6D" w:rsidP="00806E79">
      <w:pPr>
        <w:pStyle w:val="Sinespaciado"/>
        <w:spacing w:line="276" w:lineRule="auto"/>
        <w:jc w:val="both"/>
        <w:rPr>
          <w:rFonts w:ascii="Arial" w:hAnsi="Arial" w:cs="Arial"/>
        </w:rPr>
      </w:pPr>
    </w:p>
    <w:p w14:paraId="20422CBC" w14:textId="11ACA6C5" w:rsidR="0052588A" w:rsidRPr="00806E79" w:rsidRDefault="004607F9" w:rsidP="00806E79">
      <w:pPr>
        <w:pStyle w:val="Sinespaciado"/>
        <w:spacing w:line="276" w:lineRule="auto"/>
        <w:jc w:val="both"/>
        <w:rPr>
          <w:rFonts w:ascii="Arial" w:hAnsi="Arial" w:cs="Arial"/>
        </w:rPr>
      </w:pPr>
      <w:r w:rsidRPr="00806E79">
        <w:rPr>
          <w:rFonts w:ascii="Arial" w:hAnsi="Arial" w:cs="Arial"/>
        </w:rPr>
        <w:t xml:space="preserve">En el cuadro No. </w:t>
      </w:r>
      <w:r w:rsidR="00563570">
        <w:rPr>
          <w:rFonts w:ascii="Arial" w:hAnsi="Arial" w:cs="Arial"/>
        </w:rPr>
        <w:t>3</w:t>
      </w:r>
      <w:r w:rsidR="00CD23BC" w:rsidRPr="00806E79">
        <w:rPr>
          <w:rFonts w:ascii="Arial" w:hAnsi="Arial" w:cs="Arial"/>
        </w:rPr>
        <w:t xml:space="preserve"> </w:t>
      </w:r>
      <w:r w:rsidRPr="00806E79">
        <w:rPr>
          <w:rFonts w:ascii="Arial" w:hAnsi="Arial" w:cs="Arial"/>
        </w:rPr>
        <w:t xml:space="preserve">se puede observar </w:t>
      </w:r>
      <w:r w:rsidR="00C47D44" w:rsidRPr="00806E79">
        <w:rPr>
          <w:rFonts w:ascii="Arial" w:hAnsi="Arial" w:cs="Arial"/>
        </w:rPr>
        <w:t>que se diseñaron 1</w:t>
      </w:r>
      <w:r w:rsidR="005F03CC" w:rsidRPr="00806E79">
        <w:rPr>
          <w:rFonts w:ascii="Arial" w:hAnsi="Arial" w:cs="Arial"/>
        </w:rPr>
        <w:t>4</w:t>
      </w:r>
      <w:r w:rsidR="00C47D44" w:rsidRPr="00806E79">
        <w:rPr>
          <w:rFonts w:ascii="Arial" w:hAnsi="Arial" w:cs="Arial"/>
        </w:rPr>
        <w:t xml:space="preserve"> tipos de preguntas</w:t>
      </w:r>
      <w:r w:rsidR="0052588A" w:rsidRPr="00806E79">
        <w:rPr>
          <w:rFonts w:ascii="Arial" w:hAnsi="Arial" w:cs="Arial"/>
        </w:rPr>
        <w:t xml:space="preserve"> con un total de </w:t>
      </w:r>
      <w:r w:rsidR="0014497B" w:rsidRPr="00806E79">
        <w:rPr>
          <w:rFonts w:ascii="Arial" w:hAnsi="Arial" w:cs="Arial"/>
        </w:rPr>
        <w:t>10.712 usuarios</w:t>
      </w:r>
      <w:r w:rsidR="0052588A" w:rsidRPr="00806E79">
        <w:rPr>
          <w:rFonts w:ascii="Arial" w:hAnsi="Arial" w:cs="Arial"/>
        </w:rPr>
        <w:t xml:space="preserve"> </w:t>
      </w:r>
      <w:r w:rsidR="0048403F" w:rsidRPr="00806E79">
        <w:rPr>
          <w:rFonts w:ascii="Arial" w:hAnsi="Arial" w:cs="Arial"/>
        </w:rPr>
        <w:t>encuestados, las</w:t>
      </w:r>
      <w:r w:rsidR="00C47D44" w:rsidRPr="00806E79">
        <w:rPr>
          <w:rFonts w:ascii="Arial" w:hAnsi="Arial" w:cs="Arial"/>
        </w:rPr>
        <w:t xml:space="preserve"> cuales fueron aplicadas en los </w:t>
      </w:r>
      <w:r w:rsidR="00AD65C9" w:rsidRPr="00806E79">
        <w:rPr>
          <w:rFonts w:ascii="Arial" w:hAnsi="Arial" w:cs="Arial"/>
        </w:rPr>
        <w:t xml:space="preserve">siguientes </w:t>
      </w:r>
      <w:r w:rsidR="00C47D44" w:rsidRPr="00806E79">
        <w:rPr>
          <w:rFonts w:ascii="Arial" w:hAnsi="Arial" w:cs="Arial"/>
        </w:rPr>
        <w:t>servicios</w:t>
      </w:r>
      <w:r w:rsidR="0052588A" w:rsidRPr="00806E79">
        <w:rPr>
          <w:rFonts w:ascii="Arial" w:hAnsi="Arial" w:cs="Arial"/>
        </w:rPr>
        <w:t>:</w:t>
      </w:r>
    </w:p>
    <w:p w14:paraId="493ED0F3" w14:textId="488A61C5" w:rsidR="0052588A" w:rsidRDefault="0052588A" w:rsidP="00806E79">
      <w:pPr>
        <w:pStyle w:val="Sinespaciado"/>
        <w:spacing w:line="276" w:lineRule="auto"/>
        <w:jc w:val="both"/>
        <w:rPr>
          <w:rFonts w:ascii="Arial" w:hAnsi="Arial" w:cs="Arial"/>
        </w:rPr>
      </w:pPr>
    </w:p>
    <w:p w14:paraId="7FD59535" w14:textId="77777777" w:rsidR="00896E6D" w:rsidRPr="00806E79" w:rsidRDefault="00896E6D" w:rsidP="00806E79">
      <w:pPr>
        <w:pStyle w:val="Sinespaciado"/>
        <w:spacing w:line="276" w:lineRule="auto"/>
        <w:jc w:val="both"/>
        <w:rPr>
          <w:rFonts w:ascii="Arial" w:hAnsi="Arial" w:cs="Arial"/>
        </w:rPr>
      </w:pPr>
    </w:p>
    <w:p w14:paraId="4C4C8BD9" w14:textId="329858AB" w:rsidR="0048403F" w:rsidRPr="00806E79" w:rsidRDefault="0052588A" w:rsidP="006746DC">
      <w:pPr>
        <w:pStyle w:val="Sinespaciado"/>
        <w:numPr>
          <w:ilvl w:val="1"/>
          <w:numId w:val="38"/>
        </w:numPr>
        <w:spacing w:line="276" w:lineRule="auto"/>
        <w:jc w:val="both"/>
        <w:outlineLvl w:val="1"/>
        <w:rPr>
          <w:rFonts w:ascii="Arial" w:hAnsi="Arial" w:cs="Arial"/>
        </w:rPr>
      </w:pPr>
      <w:bookmarkStart w:id="109" w:name="_Toc142661094"/>
      <w:bookmarkStart w:id="110" w:name="_Toc142924605"/>
      <w:bookmarkStart w:id="111" w:name="_Toc142979825"/>
      <w:r w:rsidRPr="002D5958">
        <w:rPr>
          <w:rFonts w:ascii="Arial" w:hAnsi="Arial" w:cs="Arial"/>
          <w:b/>
          <w:bCs/>
        </w:rPr>
        <w:t>C</w:t>
      </w:r>
      <w:r w:rsidR="00C47D44" w:rsidRPr="002D5958">
        <w:rPr>
          <w:rFonts w:ascii="Arial" w:hAnsi="Arial" w:cs="Arial"/>
          <w:b/>
          <w:bCs/>
        </w:rPr>
        <w:t xml:space="preserve">onsulta </w:t>
      </w:r>
      <w:r w:rsidR="006A51C0" w:rsidRPr="002D5958">
        <w:rPr>
          <w:rFonts w:ascii="Arial" w:hAnsi="Arial" w:cs="Arial"/>
          <w:b/>
          <w:bCs/>
        </w:rPr>
        <w:t>E</w:t>
      </w:r>
      <w:r w:rsidR="00C47D44" w:rsidRPr="002D5958">
        <w:rPr>
          <w:rFonts w:ascii="Arial" w:hAnsi="Arial" w:cs="Arial"/>
          <w:b/>
          <w:bCs/>
        </w:rPr>
        <w:t>xterna</w:t>
      </w:r>
      <w:r w:rsidRPr="00806E79">
        <w:rPr>
          <w:rFonts w:ascii="Arial" w:hAnsi="Arial" w:cs="Arial"/>
        </w:rPr>
        <w:t>:</w:t>
      </w:r>
      <w:bookmarkEnd w:id="109"/>
      <w:bookmarkEnd w:id="110"/>
      <w:bookmarkEnd w:id="111"/>
      <w:r w:rsidRPr="00806E79">
        <w:rPr>
          <w:rFonts w:ascii="Arial" w:hAnsi="Arial" w:cs="Arial"/>
        </w:rPr>
        <w:t xml:space="preserve"> </w:t>
      </w:r>
      <w:r w:rsidR="00271D5C" w:rsidRPr="00806E79">
        <w:rPr>
          <w:rFonts w:ascii="Arial" w:hAnsi="Arial" w:cs="Arial"/>
        </w:rPr>
        <w:t xml:space="preserve"> </w:t>
      </w:r>
    </w:p>
    <w:p w14:paraId="7714D533" w14:textId="77777777" w:rsidR="007C276B" w:rsidRPr="00806E79" w:rsidRDefault="007C276B" w:rsidP="00806E79">
      <w:pPr>
        <w:pStyle w:val="Sinespaciado"/>
        <w:spacing w:line="276" w:lineRule="auto"/>
        <w:jc w:val="both"/>
        <w:rPr>
          <w:rFonts w:ascii="Arial" w:hAnsi="Arial" w:cs="Arial"/>
        </w:rPr>
      </w:pPr>
    </w:p>
    <w:p w14:paraId="5D33B595" w14:textId="7BAFE923" w:rsidR="0052588A" w:rsidRPr="00806E79" w:rsidRDefault="00B02419" w:rsidP="00806E79">
      <w:pPr>
        <w:pStyle w:val="Sinespaciado"/>
        <w:spacing w:line="276" w:lineRule="auto"/>
        <w:jc w:val="both"/>
        <w:rPr>
          <w:rFonts w:ascii="Arial" w:hAnsi="Arial" w:cs="Arial"/>
        </w:rPr>
      </w:pPr>
      <w:r w:rsidRPr="00806E79">
        <w:rPr>
          <w:rFonts w:ascii="Arial" w:hAnsi="Arial" w:cs="Arial"/>
        </w:rPr>
        <w:t>Durante</w:t>
      </w:r>
      <w:r w:rsidR="00B42ADB" w:rsidRPr="00806E79">
        <w:rPr>
          <w:rFonts w:ascii="Arial" w:hAnsi="Arial" w:cs="Arial"/>
        </w:rPr>
        <w:t xml:space="preserve"> el primer semestre de la vigencia 2023 se aplicaron </w:t>
      </w:r>
      <w:r w:rsidR="007C276B" w:rsidRPr="00806E79">
        <w:rPr>
          <w:rFonts w:ascii="Arial" w:hAnsi="Arial" w:cs="Arial"/>
        </w:rPr>
        <w:t xml:space="preserve">4.021 </w:t>
      </w:r>
      <w:r w:rsidR="0048403F" w:rsidRPr="00806E79">
        <w:rPr>
          <w:rFonts w:ascii="Arial" w:hAnsi="Arial" w:cs="Arial"/>
        </w:rPr>
        <w:t>encuestas</w:t>
      </w:r>
      <w:r w:rsidR="0052588A" w:rsidRPr="00806E79">
        <w:rPr>
          <w:rFonts w:ascii="Arial" w:hAnsi="Arial" w:cs="Arial"/>
        </w:rPr>
        <w:t xml:space="preserve">, con las siguientes respuestas </w:t>
      </w:r>
      <w:r w:rsidR="007C276B" w:rsidRPr="00806E79">
        <w:rPr>
          <w:rFonts w:ascii="Arial" w:hAnsi="Arial" w:cs="Arial"/>
        </w:rPr>
        <w:t>793</w:t>
      </w:r>
      <w:r w:rsidR="0052588A" w:rsidRPr="00806E79">
        <w:rPr>
          <w:rFonts w:ascii="Arial" w:hAnsi="Arial" w:cs="Arial"/>
        </w:rPr>
        <w:t xml:space="preserve"> Muy Buena; </w:t>
      </w:r>
      <w:r w:rsidR="007C276B" w:rsidRPr="00806E79">
        <w:rPr>
          <w:rFonts w:ascii="Arial" w:hAnsi="Arial" w:cs="Arial"/>
        </w:rPr>
        <w:t>2408</w:t>
      </w:r>
      <w:r w:rsidR="0052588A" w:rsidRPr="00806E79">
        <w:rPr>
          <w:rFonts w:ascii="Arial" w:hAnsi="Arial" w:cs="Arial"/>
        </w:rPr>
        <w:t xml:space="preserve"> Buena; </w:t>
      </w:r>
      <w:r w:rsidR="001E7800" w:rsidRPr="00806E79">
        <w:rPr>
          <w:rFonts w:ascii="Arial" w:hAnsi="Arial" w:cs="Arial"/>
        </w:rPr>
        <w:t>538</w:t>
      </w:r>
      <w:r w:rsidR="0052588A" w:rsidRPr="00806E79">
        <w:rPr>
          <w:rFonts w:ascii="Arial" w:hAnsi="Arial" w:cs="Arial"/>
        </w:rPr>
        <w:t xml:space="preserve"> Regular, Muy Mala </w:t>
      </w:r>
      <w:r w:rsidR="001E7800" w:rsidRPr="00806E79">
        <w:rPr>
          <w:rFonts w:ascii="Arial" w:hAnsi="Arial" w:cs="Arial"/>
        </w:rPr>
        <w:t>111</w:t>
      </w:r>
      <w:r w:rsidR="0052588A" w:rsidRPr="00806E79">
        <w:rPr>
          <w:rFonts w:ascii="Arial" w:hAnsi="Arial" w:cs="Arial"/>
        </w:rPr>
        <w:t xml:space="preserve">, Mala </w:t>
      </w:r>
      <w:r w:rsidR="001E7800" w:rsidRPr="00806E79">
        <w:rPr>
          <w:rFonts w:ascii="Arial" w:hAnsi="Arial" w:cs="Arial"/>
        </w:rPr>
        <w:t>110</w:t>
      </w:r>
      <w:r w:rsidR="0052588A" w:rsidRPr="00806E79">
        <w:rPr>
          <w:rFonts w:ascii="Arial" w:hAnsi="Arial" w:cs="Arial"/>
        </w:rPr>
        <w:t xml:space="preserve">, No </w:t>
      </w:r>
      <w:r w:rsidR="002F1871" w:rsidRPr="00806E79">
        <w:rPr>
          <w:rFonts w:ascii="Arial" w:hAnsi="Arial" w:cs="Arial"/>
        </w:rPr>
        <w:t>Aplican</w:t>
      </w:r>
      <w:r w:rsidR="0052588A" w:rsidRPr="00806E79">
        <w:rPr>
          <w:rFonts w:ascii="Arial" w:hAnsi="Arial" w:cs="Arial"/>
        </w:rPr>
        <w:t xml:space="preserve"> o no responden </w:t>
      </w:r>
      <w:r w:rsidR="001E7800" w:rsidRPr="00806E79">
        <w:rPr>
          <w:rFonts w:ascii="Arial" w:hAnsi="Arial" w:cs="Arial"/>
        </w:rPr>
        <w:t>61</w:t>
      </w:r>
      <w:r w:rsidR="0052588A" w:rsidRPr="00806E79">
        <w:rPr>
          <w:rFonts w:ascii="Arial" w:hAnsi="Arial" w:cs="Arial"/>
        </w:rPr>
        <w:t>.</w:t>
      </w:r>
      <w:r w:rsidR="0014497B" w:rsidRPr="00806E79">
        <w:rPr>
          <w:rFonts w:ascii="Arial" w:hAnsi="Arial" w:cs="Arial"/>
        </w:rPr>
        <w:t xml:space="preserve">  </w:t>
      </w:r>
      <w:r w:rsidR="001E7800" w:rsidRPr="00806E79">
        <w:rPr>
          <w:rFonts w:ascii="Arial" w:hAnsi="Arial" w:cs="Arial"/>
        </w:rPr>
        <w:t>Se observa que para este semestre en el servicio de consulta externa varios usuarios no están conformes con la atención recibida, con el 5.5% de las encuestas utilizadas en dicho servicio.</w:t>
      </w:r>
    </w:p>
    <w:p w14:paraId="4CBA3A77" w14:textId="52456C0F" w:rsidR="00F03140" w:rsidRDefault="00F03140" w:rsidP="00806E79">
      <w:pPr>
        <w:pStyle w:val="Sinespaciado"/>
        <w:spacing w:line="276" w:lineRule="auto"/>
        <w:jc w:val="both"/>
        <w:rPr>
          <w:rFonts w:ascii="Arial" w:hAnsi="Arial" w:cs="Arial"/>
        </w:rPr>
      </w:pPr>
    </w:p>
    <w:p w14:paraId="4C4F4DCC" w14:textId="77777777" w:rsidR="00896E6D" w:rsidRPr="00806E79" w:rsidRDefault="00896E6D" w:rsidP="00806E79">
      <w:pPr>
        <w:pStyle w:val="Sinespaciado"/>
        <w:spacing w:line="276" w:lineRule="auto"/>
        <w:jc w:val="both"/>
        <w:rPr>
          <w:rFonts w:ascii="Arial" w:hAnsi="Arial" w:cs="Arial"/>
        </w:rPr>
      </w:pPr>
    </w:p>
    <w:p w14:paraId="3308BAA3" w14:textId="673B26FD" w:rsidR="0048403F" w:rsidRPr="00806E79" w:rsidRDefault="006A51C0" w:rsidP="006746DC">
      <w:pPr>
        <w:pStyle w:val="Sinespaciado"/>
        <w:numPr>
          <w:ilvl w:val="1"/>
          <w:numId w:val="38"/>
        </w:numPr>
        <w:spacing w:line="276" w:lineRule="auto"/>
        <w:jc w:val="both"/>
        <w:outlineLvl w:val="1"/>
        <w:rPr>
          <w:rFonts w:ascii="Arial" w:hAnsi="Arial" w:cs="Arial"/>
        </w:rPr>
      </w:pPr>
      <w:bookmarkStart w:id="112" w:name="_Toc142661095"/>
      <w:bookmarkStart w:id="113" w:name="_Toc142924606"/>
      <w:bookmarkStart w:id="114" w:name="_Toc142979826"/>
      <w:r w:rsidRPr="002D5958">
        <w:rPr>
          <w:rFonts w:ascii="Arial" w:hAnsi="Arial" w:cs="Arial"/>
          <w:b/>
          <w:bCs/>
        </w:rPr>
        <w:t>U</w:t>
      </w:r>
      <w:r w:rsidR="00C47D44" w:rsidRPr="002D5958">
        <w:rPr>
          <w:rFonts w:ascii="Arial" w:hAnsi="Arial" w:cs="Arial"/>
          <w:b/>
          <w:bCs/>
        </w:rPr>
        <w:t>rgencias</w:t>
      </w:r>
      <w:r w:rsidR="0052588A" w:rsidRPr="00806E79">
        <w:rPr>
          <w:rFonts w:ascii="Arial" w:hAnsi="Arial" w:cs="Arial"/>
        </w:rPr>
        <w:t>:</w:t>
      </w:r>
      <w:bookmarkEnd w:id="112"/>
      <w:bookmarkEnd w:id="113"/>
      <w:bookmarkEnd w:id="114"/>
    </w:p>
    <w:p w14:paraId="4A6C52F4" w14:textId="77777777" w:rsidR="0048403F" w:rsidRPr="00806E79" w:rsidRDefault="0048403F" w:rsidP="00806E79">
      <w:pPr>
        <w:pStyle w:val="Sinespaciado"/>
        <w:spacing w:line="276" w:lineRule="auto"/>
        <w:jc w:val="both"/>
        <w:rPr>
          <w:rFonts w:ascii="Arial" w:hAnsi="Arial" w:cs="Arial"/>
        </w:rPr>
      </w:pPr>
    </w:p>
    <w:p w14:paraId="64BCB21E" w14:textId="6F7DBE83" w:rsidR="0052588A" w:rsidRPr="00806E79" w:rsidRDefault="00A70EBF" w:rsidP="00806E79">
      <w:pPr>
        <w:pStyle w:val="Sinespaciado"/>
        <w:spacing w:line="276" w:lineRule="auto"/>
        <w:jc w:val="both"/>
        <w:rPr>
          <w:rFonts w:ascii="Arial" w:hAnsi="Arial" w:cs="Arial"/>
        </w:rPr>
      </w:pPr>
      <w:r w:rsidRPr="00806E79">
        <w:rPr>
          <w:rFonts w:ascii="Arial" w:hAnsi="Arial" w:cs="Arial"/>
        </w:rPr>
        <w:t xml:space="preserve">En este servicio se realizaron </w:t>
      </w:r>
      <w:r w:rsidR="0056038F" w:rsidRPr="00806E79">
        <w:rPr>
          <w:rFonts w:ascii="Arial" w:hAnsi="Arial" w:cs="Arial"/>
        </w:rPr>
        <w:t>4.520</w:t>
      </w:r>
      <w:r w:rsidR="0052588A" w:rsidRPr="00806E79">
        <w:rPr>
          <w:rFonts w:ascii="Arial" w:hAnsi="Arial" w:cs="Arial"/>
        </w:rPr>
        <w:t xml:space="preserve"> </w:t>
      </w:r>
      <w:r w:rsidR="002F1871" w:rsidRPr="00806E79">
        <w:rPr>
          <w:rFonts w:ascii="Arial" w:hAnsi="Arial" w:cs="Arial"/>
        </w:rPr>
        <w:t>encuestas</w:t>
      </w:r>
      <w:r w:rsidR="0052588A" w:rsidRPr="00806E79">
        <w:rPr>
          <w:rFonts w:ascii="Arial" w:hAnsi="Arial" w:cs="Arial"/>
        </w:rPr>
        <w:t xml:space="preserve"> aplicadas de las </w:t>
      </w:r>
      <w:r w:rsidR="002F1871" w:rsidRPr="00806E79">
        <w:rPr>
          <w:rFonts w:ascii="Arial" w:hAnsi="Arial" w:cs="Arial"/>
        </w:rPr>
        <w:t xml:space="preserve">cuales responde </w:t>
      </w:r>
      <w:r w:rsidR="0052588A" w:rsidRPr="00806E79">
        <w:rPr>
          <w:rFonts w:ascii="Arial" w:hAnsi="Arial" w:cs="Arial"/>
        </w:rPr>
        <w:t>Muy Buena</w:t>
      </w:r>
      <w:r w:rsidR="002F1871" w:rsidRPr="00806E79">
        <w:rPr>
          <w:rFonts w:ascii="Arial" w:hAnsi="Arial" w:cs="Arial"/>
        </w:rPr>
        <w:t xml:space="preserve"> </w:t>
      </w:r>
      <w:r w:rsidRPr="00806E79">
        <w:rPr>
          <w:rFonts w:ascii="Arial" w:hAnsi="Arial" w:cs="Arial"/>
        </w:rPr>
        <w:t>1.006</w:t>
      </w:r>
      <w:r w:rsidR="0052588A" w:rsidRPr="00806E79">
        <w:rPr>
          <w:rFonts w:ascii="Arial" w:hAnsi="Arial" w:cs="Arial"/>
        </w:rPr>
        <w:t xml:space="preserve">; </w:t>
      </w:r>
      <w:r w:rsidRPr="00806E79">
        <w:rPr>
          <w:rFonts w:ascii="Arial" w:hAnsi="Arial" w:cs="Arial"/>
        </w:rPr>
        <w:t>2.490</w:t>
      </w:r>
      <w:r w:rsidR="0052588A" w:rsidRPr="00806E79">
        <w:rPr>
          <w:rFonts w:ascii="Arial" w:hAnsi="Arial" w:cs="Arial"/>
        </w:rPr>
        <w:t xml:space="preserve"> Buena; </w:t>
      </w:r>
      <w:r w:rsidRPr="00806E79">
        <w:rPr>
          <w:rFonts w:ascii="Arial" w:hAnsi="Arial" w:cs="Arial"/>
        </w:rPr>
        <w:t>381</w:t>
      </w:r>
      <w:r w:rsidR="0052588A" w:rsidRPr="00806E79">
        <w:rPr>
          <w:rFonts w:ascii="Arial" w:hAnsi="Arial" w:cs="Arial"/>
        </w:rPr>
        <w:t xml:space="preserve"> Regular, Muy Mala </w:t>
      </w:r>
      <w:r w:rsidRPr="00806E79">
        <w:rPr>
          <w:rFonts w:ascii="Arial" w:hAnsi="Arial" w:cs="Arial"/>
        </w:rPr>
        <w:t>53</w:t>
      </w:r>
      <w:r w:rsidR="0052588A" w:rsidRPr="00806E79">
        <w:rPr>
          <w:rFonts w:ascii="Arial" w:hAnsi="Arial" w:cs="Arial"/>
        </w:rPr>
        <w:t xml:space="preserve">, Mala </w:t>
      </w:r>
      <w:r w:rsidRPr="00806E79">
        <w:rPr>
          <w:rFonts w:ascii="Arial" w:hAnsi="Arial" w:cs="Arial"/>
        </w:rPr>
        <w:t>42</w:t>
      </w:r>
      <w:r w:rsidR="0052588A" w:rsidRPr="00806E79">
        <w:rPr>
          <w:rFonts w:ascii="Arial" w:hAnsi="Arial" w:cs="Arial"/>
        </w:rPr>
        <w:t xml:space="preserve">, No </w:t>
      </w:r>
      <w:r w:rsidR="002F1871" w:rsidRPr="00806E79">
        <w:rPr>
          <w:rFonts w:ascii="Arial" w:hAnsi="Arial" w:cs="Arial"/>
        </w:rPr>
        <w:t>Aplican</w:t>
      </w:r>
      <w:r w:rsidR="0052588A" w:rsidRPr="00806E79">
        <w:rPr>
          <w:rFonts w:ascii="Arial" w:hAnsi="Arial" w:cs="Arial"/>
        </w:rPr>
        <w:t xml:space="preserve"> o no responden</w:t>
      </w:r>
      <w:r w:rsidR="002F1871" w:rsidRPr="00806E79">
        <w:rPr>
          <w:rFonts w:ascii="Arial" w:hAnsi="Arial" w:cs="Arial"/>
        </w:rPr>
        <w:t xml:space="preserve"> </w:t>
      </w:r>
      <w:r w:rsidRPr="00806E79">
        <w:rPr>
          <w:rFonts w:ascii="Arial" w:hAnsi="Arial" w:cs="Arial"/>
        </w:rPr>
        <w:t>520</w:t>
      </w:r>
      <w:r w:rsidR="002F1871" w:rsidRPr="00806E79">
        <w:rPr>
          <w:rFonts w:ascii="Arial" w:hAnsi="Arial" w:cs="Arial"/>
        </w:rPr>
        <w:t xml:space="preserve"> usuarios las encuestas.</w:t>
      </w:r>
      <w:r w:rsidRPr="00806E79">
        <w:rPr>
          <w:rFonts w:ascii="Arial" w:hAnsi="Arial" w:cs="Arial"/>
        </w:rPr>
        <w:t xml:space="preserve"> Observando que el 11.5% no respondieron las encuestas.</w:t>
      </w:r>
    </w:p>
    <w:p w14:paraId="02F4B52E" w14:textId="2BD30429" w:rsidR="00F03140" w:rsidRDefault="00F03140" w:rsidP="00806E79">
      <w:pPr>
        <w:pStyle w:val="Sinespaciado"/>
        <w:spacing w:line="276" w:lineRule="auto"/>
        <w:jc w:val="both"/>
        <w:rPr>
          <w:rFonts w:ascii="Arial" w:hAnsi="Arial" w:cs="Arial"/>
        </w:rPr>
      </w:pPr>
    </w:p>
    <w:p w14:paraId="595373B5" w14:textId="77777777" w:rsidR="00896E6D" w:rsidRPr="00806E79" w:rsidRDefault="00896E6D" w:rsidP="00806E79">
      <w:pPr>
        <w:pStyle w:val="Sinespaciado"/>
        <w:spacing w:line="276" w:lineRule="auto"/>
        <w:jc w:val="both"/>
        <w:rPr>
          <w:rFonts w:ascii="Arial" w:hAnsi="Arial" w:cs="Arial"/>
        </w:rPr>
      </w:pPr>
    </w:p>
    <w:p w14:paraId="1F6D4FC9" w14:textId="60AD7D09" w:rsidR="0048403F" w:rsidRPr="00806E79" w:rsidRDefault="006A51C0" w:rsidP="006746DC">
      <w:pPr>
        <w:pStyle w:val="Sinespaciado"/>
        <w:numPr>
          <w:ilvl w:val="1"/>
          <w:numId w:val="38"/>
        </w:numPr>
        <w:spacing w:line="276" w:lineRule="auto"/>
        <w:jc w:val="both"/>
        <w:outlineLvl w:val="1"/>
        <w:rPr>
          <w:rFonts w:ascii="Arial" w:hAnsi="Arial" w:cs="Arial"/>
        </w:rPr>
      </w:pPr>
      <w:bookmarkStart w:id="115" w:name="_Toc142661096"/>
      <w:bookmarkStart w:id="116" w:name="_Toc142924607"/>
      <w:bookmarkStart w:id="117" w:name="_Toc142979827"/>
      <w:r w:rsidRPr="002D5958">
        <w:rPr>
          <w:rFonts w:ascii="Arial" w:hAnsi="Arial" w:cs="Arial"/>
          <w:b/>
          <w:bCs/>
        </w:rPr>
        <w:t>H</w:t>
      </w:r>
      <w:r w:rsidR="00C47D44" w:rsidRPr="002D5958">
        <w:rPr>
          <w:rFonts w:ascii="Arial" w:hAnsi="Arial" w:cs="Arial"/>
          <w:b/>
          <w:bCs/>
        </w:rPr>
        <w:t>ospitalización</w:t>
      </w:r>
      <w:r w:rsidR="0052588A" w:rsidRPr="00806E79">
        <w:rPr>
          <w:rFonts w:ascii="Arial" w:hAnsi="Arial" w:cs="Arial"/>
        </w:rPr>
        <w:t>:</w:t>
      </w:r>
      <w:bookmarkEnd w:id="115"/>
      <w:bookmarkEnd w:id="116"/>
      <w:bookmarkEnd w:id="117"/>
    </w:p>
    <w:p w14:paraId="25C3CD87" w14:textId="77777777" w:rsidR="0048403F" w:rsidRPr="00806E79" w:rsidRDefault="0048403F" w:rsidP="00806E79">
      <w:pPr>
        <w:pStyle w:val="Sinespaciado"/>
        <w:spacing w:line="276" w:lineRule="auto"/>
        <w:jc w:val="both"/>
        <w:rPr>
          <w:rFonts w:ascii="Arial" w:hAnsi="Arial" w:cs="Arial"/>
        </w:rPr>
      </w:pPr>
    </w:p>
    <w:p w14:paraId="0D36CEA9" w14:textId="5D81E9AF" w:rsidR="00F03140" w:rsidRPr="00806E79" w:rsidRDefault="00A70EBF" w:rsidP="00806E79">
      <w:pPr>
        <w:pStyle w:val="Sinespaciado"/>
        <w:spacing w:line="276" w:lineRule="auto"/>
        <w:jc w:val="both"/>
        <w:rPr>
          <w:rFonts w:ascii="Arial" w:hAnsi="Arial" w:cs="Arial"/>
        </w:rPr>
      </w:pPr>
      <w:r w:rsidRPr="00806E79">
        <w:rPr>
          <w:rFonts w:ascii="Arial" w:hAnsi="Arial" w:cs="Arial"/>
        </w:rPr>
        <w:t>2.171</w:t>
      </w:r>
      <w:r w:rsidR="0048403F" w:rsidRPr="00806E79">
        <w:rPr>
          <w:rFonts w:ascii="Arial" w:hAnsi="Arial" w:cs="Arial"/>
        </w:rPr>
        <w:t xml:space="preserve"> usuarios</w:t>
      </w:r>
      <w:r w:rsidR="002F1871" w:rsidRPr="00806E79">
        <w:rPr>
          <w:rFonts w:ascii="Arial" w:hAnsi="Arial" w:cs="Arial"/>
        </w:rPr>
        <w:t xml:space="preserve"> responden las encuestas de la siguiente manera: </w:t>
      </w:r>
      <w:r w:rsidR="00AD65C9" w:rsidRPr="00806E79">
        <w:rPr>
          <w:rFonts w:ascii="Arial" w:hAnsi="Arial" w:cs="Arial"/>
        </w:rPr>
        <w:t>635</w:t>
      </w:r>
      <w:r w:rsidR="0052588A" w:rsidRPr="00806E79">
        <w:rPr>
          <w:rFonts w:ascii="Arial" w:hAnsi="Arial" w:cs="Arial"/>
        </w:rPr>
        <w:t xml:space="preserve"> Muy Buena; </w:t>
      </w:r>
      <w:r w:rsidR="00AD65C9" w:rsidRPr="00806E79">
        <w:rPr>
          <w:rFonts w:ascii="Arial" w:hAnsi="Arial" w:cs="Arial"/>
        </w:rPr>
        <w:t>1.203</w:t>
      </w:r>
      <w:r w:rsidR="0052588A" w:rsidRPr="00806E79">
        <w:rPr>
          <w:rFonts w:ascii="Arial" w:hAnsi="Arial" w:cs="Arial"/>
        </w:rPr>
        <w:t xml:space="preserve"> Buena; </w:t>
      </w:r>
      <w:r w:rsidR="00AD65C9" w:rsidRPr="00806E79">
        <w:rPr>
          <w:rFonts w:ascii="Arial" w:hAnsi="Arial" w:cs="Arial"/>
        </w:rPr>
        <w:t>213</w:t>
      </w:r>
      <w:r w:rsidR="0052588A" w:rsidRPr="00806E79">
        <w:rPr>
          <w:rFonts w:ascii="Arial" w:hAnsi="Arial" w:cs="Arial"/>
        </w:rPr>
        <w:t xml:space="preserve"> Regular, Muy Mala </w:t>
      </w:r>
      <w:r w:rsidR="00AD65C9" w:rsidRPr="00806E79">
        <w:rPr>
          <w:rFonts w:ascii="Arial" w:hAnsi="Arial" w:cs="Arial"/>
        </w:rPr>
        <w:t>23</w:t>
      </w:r>
      <w:r w:rsidR="0052588A" w:rsidRPr="00806E79">
        <w:rPr>
          <w:rFonts w:ascii="Arial" w:hAnsi="Arial" w:cs="Arial"/>
        </w:rPr>
        <w:t xml:space="preserve">, Mala </w:t>
      </w:r>
      <w:r w:rsidR="00AD65C9" w:rsidRPr="00806E79">
        <w:rPr>
          <w:rFonts w:ascii="Arial" w:hAnsi="Arial" w:cs="Arial"/>
        </w:rPr>
        <w:t>29</w:t>
      </w:r>
      <w:r w:rsidR="0052588A" w:rsidRPr="00806E79">
        <w:rPr>
          <w:rFonts w:ascii="Arial" w:hAnsi="Arial" w:cs="Arial"/>
        </w:rPr>
        <w:t xml:space="preserve">, No </w:t>
      </w:r>
      <w:r w:rsidR="00C37D98" w:rsidRPr="00806E79">
        <w:rPr>
          <w:rFonts w:ascii="Arial" w:hAnsi="Arial" w:cs="Arial"/>
        </w:rPr>
        <w:t>Aplican</w:t>
      </w:r>
      <w:r w:rsidR="0052588A" w:rsidRPr="00806E79">
        <w:rPr>
          <w:rFonts w:ascii="Arial" w:hAnsi="Arial" w:cs="Arial"/>
        </w:rPr>
        <w:t xml:space="preserve"> o no responden</w:t>
      </w:r>
      <w:r w:rsidR="002F1871" w:rsidRPr="00806E79">
        <w:rPr>
          <w:rFonts w:ascii="Arial" w:hAnsi="Arial" w:cs="Arial"/>
        </w:rPr>
        <w:t xml:space="preserve"> </w:t>
      </w:r>
      <w:r w:rsidR="00AD65C9" w:rsidRPr="00806E79">
        <w:rPr>
          <w:rFonts w:ascii="Arial" w:hAnsi="Arial" w:cs="Arial"/>
        </w:rPr>
        <w:t>68</w:t>
      </w:r>
      <w:r w:rsidR="002F1871" w:rsidRPr="00806E79">
        <w:rPr>
          <w:rFonts w:ascii="Arial" w:hAnsi="Arial" w:cs="Arial"/>
        </w:rPr>
        <w:t>.</w:t>
      </w:r>
      <w:r w:rsidR="0052588A" w:rsidRPr="00806E79">
        <w:rPr>
          <w:rFonts w:ascii="Arial" w:hAnsi="Arial" w:cs="Arial"/>
        </w:rPr>
        <w:t xml:space="preserve"> </w:t>
      </w:r>
      <w:r w:rsidR="00AD65C9" w:rsidRPr="00806E79">
        <w:rPr>
          <w:rFonts w:ascii="Arial" w:hAnsi="Arial" w:cs="Arial"/>
        </w:rPr>
        <w:t xml:space="preserve">Donde el 55.4% se encuentran muy satisfechos por la atención recibida en el servicio de Hospitalización. </w:t>
      </w:r>
    </w:p>
    <w:p w14:paraId="46B5EC67" w14:textId="000066E1" w:rsidR="00F03140" w:rsidRDefault="00F03140" w:rsidP="00806E79">
      <w:pPr>
        <w:pStyle w:val="Sinespaciado"/>
        <w:spacing w:line="276" w:lineRule="auto"/>
        <w:jc w:val="both"/>
        <w:rPr>
          <w:rFonts w:ascii="Arial" w:hAnsi="Arial" w:cs="Arial"/>
        </w:rPr>
      </w:pPr>
    </w:p>
    <w:p w14:paraId="2A778162" w14:textId="45AB568F" w:rsidR="00896E6D" w:rsidRDefault="00896E6D" w:rsidP="00806E79">
      <w:pPr>
        <w:pStyle w:val="Sinespaciado"/>
        <w:spacing w:line="276" w:lineRule="auto"/>
        <w:jc w:val="both"/>
        <w:rPr>
          <w:rFonts w:ascii="Arial" w:hAnsi="Arial" w:cs="Arial"/>
        </w:rPr>
      </w:pPr>
    </w:p>
    <w:p w14:paraId="592477ED" w14:textId="77C1B308" w:rsidR="00896E6D" w:rsidRDefault="00896E6D" w:rsidP="00806E79">
      <w:pPr>
        <w:pStyle w:val="Sinespaciado"/>
        <w:spacing w:line="276" w:lineRule="auto"/>
        <w:jc w:val="both"/>
        <w:rPr>
          <w:rFonts w:ascii="Arial" w:hAnsi="Arial" w:cs="Arial"/>
        </w:rPr>
      </w:pPr>
    </w:p>
    <w:p w14:paraId="5CFE2B59" w14:textId="4C7159FC" w:rsidR="00896E6D" w:rsidRDefault="00896E6D" w:rsidP="00806E79">
      <w:pPr>
        <w:pStyle w:val="Sinespaciado"/>
        <w:spacing w:line="276" w:lineRule="auto"/>
        <w:jc w:val="both"/>
        <w:rPr>
          <w:rFonts w:ascii="Arial" w:hAnsi="Arial" w:cs="Arial"/>
        </w:rPr>
      </w:pPr>
    </w:p>
    <w:p w14:paraId="3395E846" w14:textId="77777777" w:rsidR="00896E6D" w:rsidRPr="00806E79" w:rsidRDefault="00896E6D" w:rsidP="00806E79">
      <w:pPr>
        <w:pStyle w:val="Sinespaciado"/>
        <w:spacing w:line="276" w:lineRule="auto"/>
        <w:jc w:val="both"/>
        <w:rPr>
          <w:rFonts w:ascii="Arial" w:hAnsi="Arial" w:cs="Arial"/>
        </w:rPr>
      </w:pPr>
    </w:p>
    <w:p w14:paraId="0378CDB6" w14:textId="2977E2DC" w:rsidR="002F1871" w:rsidRPr="00806E79" w:rsidRDefault="003377A5" w:rsidP="006746DC">
      <w:pPr>
        <w:pStyle w:val="Sinespaciado"/>
        <w:numPr>
          <w:ilvl w:val="1"/>
          <w:numId w:val="38"/>
        </w:numPr>
        <w:spacing w:line="276" w:lineRule="auto"/>
        <w:jc w:val="both"/>
        <w:outlineLvl w:val="1"/>
        <w:rPr>
          <w:rFonts w:ascii="Arial" w:hAnsi="Arial" w:cs="Arial"/>
        </w:rPr>
      </w:pPr>
      <w:bookmarkStart w:id="118" w:name="_Toc142661097"/>
      <w:bookmarkStart w:id="119" w:name="_Toc142924608"/>
      <w:bookmarkStart w:id="120" w:name="_Toc142979828"/>
      <w:r w:rsidRPr="002D5958">
        <w:rPr>
          <w:rFonts w:ascii="Arial" w:hAnsi="Arial" w:cs="Arial"/>
          <w:b/>
          <w:bCs/>
        </w:rPr>
        <w:t>Laboratorio Clínico</w:t>
      </w:r>
      <w:r w:rsidRPr="00806E79">
        <w:rPr>
          <w:rFonts w:ascii="Arial" w:hAnsi="Arial" w:cs="Arial"/>
        </w:rPr>
        <w:t>:</w:t>
      </w:r>
      <w:bookmarkEnd w:id="118"/>
      <w:bookmarkEnd w:id="119"/>
      <w:bookmarkEnd w:id="120"/>
    </w:p>
    <w:p w14:paraId="3D2D47D6" w14:textId="79A308E8" w:rsidR="003632D2" w:rsidRPr="00806E79" w:rsidRDefault="00271D5C" w:rsidP="00806E79">
      <w:pPr>
        <w:pStyle w:val="Sinespaciado"/>
        <w:spacing w:line="276" w:lineRule="auto"/>
        <w:jc w:val="both"/>
        <w:rPr>
          <w:rFonts w:ascii="Arial" w:hAnsi="Arial" w:cs="Arial"/>
        </w:rPr>
      </w:pPr>
      <w:r w:rsidRPr="00806E79">
        <w:rPr>
          <w:rFonts w:ascii="Arial" w:hAnsi="Arial" w:cs="Arial"/>
        </w:rPr>
        <w:t xml:space="preserve"> </w:t>
      </w:r>
      <w:r w:rsidR="003632D2" w:rsidRPr="00806E79">
        <w:rPr>
          <w:rFonts w:ascii="Arial" w:hAnsi="Arial" w:cs="Arial"/>
          <w:noProof/>
        </w:rPr>
        <w:drawing>
          <wp:inline distT="0" distB="0" distL="0" distR="0" wp14:anchorId="3009E2A0" wp14:editId="63E6556E">
            <wp:extent cx="5829300" cy="29972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2997200"/>
                    </a:xfrm>
                    <a:prstGeom prst="rect">
                      <a:avLst/>
                    </a:prstGeom>
                    <a:noFill/>
                    <a:ln>
                      <a:noFill/>
                    </a:ln>
                  </pic:spPr>
                </pic:pic>
              </a:graphicData>
            </a:graphic>
          </wp:inline>
        </w:drawing>
      </w:r>
    </w:p>
    <w:p w14:paraId="115A45D1" w14:textId="4F351F9E" w:rsidR="003632D2" w:rsidRPr="00806E79" w:rsidRDefault="003632D2" w:rsidP="00806E79">
      <w:pPr>
        <w:pStyle w:val="Sinespaciado"/>
        <w:spacing w:line="276" w:lineRule="auto"/>
        <w:jc w:val="both"/>
        <w:rPr>
          <w:rFonts w:ascii="Arial" w:hAnsi="Arial" w:cs="Arial"/>
        </w:rPr>
      </w:pPr>
    </w:p>
    <w:p w14:paraId="73391A86" w14:textId="6118C338" w:rsidR="00CB74C8" w:rsidRPr="00806E79" w:rsidRDefault="0011278F" w:rsidP="00806E79">
      <w:pPr>
        <w:pStyle w:val="Sinespaciado"/>
        <w:spacing w:line="276" w:lineRule="auto"/>
        <w:jc w:val="both"/>
        <w:rPr>
          <w:rFonts w:ascii="Arial" w:hAnsi="Arial" w:cs="Arial"/>
        </w:rPr>
      </w:pPr>
      <w:r w:rsidRPr="00806E79">
        <w:rPr>
          <w:rFonts w:ascii="Arial" w:hAnsi="Arial" w:cs="Arial"/>
        </w:rPr>
        <w:t>P</w:t>
      </w:r>
      <w:r w:rsidR="00271D5C" w:rsidRPr="00806E79">
        <w:rPr>
          <w:rFonts w:ascii="Arial" w:hAnsi="Arial" w:cs="Arial"/>
        </w:rPr>
        <w:t xml:space="preserve">ara </w:t>
      </w:r>
      <w:r w:rsidR="005F03CC" w:rsidRPr="00806E79">
        <w:rPr>
          <w:rFonts w:ascii="Arial" w:hAnsi="Arial" w:cs="Arial"/>
        </w:rPr>
        <w:t>el servicio de Laboratorio Clínico</w:t>
      </w:r>
      <w:r w:rsidR="00271D5C" w:rsidRPr="00806E79">
        <w:rPr>
          <w:rFonts w:ascii="Arial" w:hAnsi="Arial" w:cs="Arial"/>
        </w:rPr>
        <w:t xml:space="preserve"> se </w:t>
      </w:r>
      <w:r w:rsidRPr="00806E79">
        <w:rPr>
          <w:rFonts w:ascii="Arial" w:hAnsi="Arial" w:cs="Arial"/>
        </w:rPr>
        <w:t xml:space="preserve">diseñaron 7 preguntas diferentes a las de los otros servicios, en el </w:t>
      </w:r>
      <w:r w:rsidR="006C3734" w:rsidRPr="00806E79">
        <w:rPr>
          <w:rFonts w:ascii="Arial" w:hAnsi="Arial" w:cs="Arial"/>
        </w:rPr>
        <w:t>primer</w:t>
      </w:r>
      <w:r w:rsidRPr="00806E79">
        <w:rPr>
          <w:rFonts w:ascii="Arial" w:hAnsi="Arial" w:cs="Arial"/>
        </w:rPr>
        <w:t xml:space="preserve"> semestre </w:t>
      </w:r>
      <w:r w:rsidR="006C3734" w:rsidRPr="00806E79">
        <w:rPr>
          <w:rFonts w:ascii="Arial" w:hAnsi="Arial" w:cs="Arial"/>
        </w:rPr>
        <w:t>de la vigencia 2023,</w:t>
      </w:r>
      <w:r w:rsidR="00CB74C8" w:rsidRPr="00806E79">
        <w:rPr>
          <w:rFonts w:ascii="Arial" w:hAnsi="Arial" w:cs="Arial"/>
        </w:rPr>
        <w:t xml:space="preserve"> </w:t>
      </w:r>
      <w:r w:rsidRPr="00806E79">
        <w:rPr>
          <w:rFonts w:ascii="Arial" w:hAnsi="Arial" w:cs="Arial"/>
        </w:rPr>
        <w:t xml:space="preserve">se aplicaron a este servicio </w:t>
      </w:r>
      <w:r w:rsidR="006C3734" w:rsidRPr="00806E79">
        <w:rPr>
          <w:rFonts w:ascii="Arial" w:hAnsi="Arial" w:cs="Arial"/>
        </w:rPr>
        <w:t>1.593</w:t>
      </w:r>
      <w:r w:rsidRPr="00806E79">
        <w:rPr>
          <w:rFonts w:ascii="Arial" w:hAnsi="Arial" w:cs="Arial"/>
        </w:rPr>
        <w:t xml:space="preserve"> encuestas a diferentes </w:t>
      </w:r>
      <w:r w:rsidR="00375281" w:rsidRPr="00806E79">
        <w:rPr>
          <w:rFonts w:ascii="Arial" w:hAnsi="Arial" w:cs="Arial"/>
        </w:rPr>
        <w:t>usuarias,</w:t>
      </w:r>
      <w:r w:rsidRPr="00806E79">
        <w:rPr>
          <w:rFonts w:ascii="Arial" w:hAnsi="Arial" w:cs="Arial"/>
        </w:rPr>
        <w:t xml:space="preserve"> donde </w:t>
      </w:r>
      <w:r w:rsidR="006C3734" w:rsidRPr="00806E79">
        <w:rPr>
          <w:rFonts w:ascii="Arial" w:hAnsi="Arial" w:cs="Arial"/>
        </w:rPr>
        <w:t>153</w:t>
      </w:r>
      <w:r w:rsidRPr="00806E79">
        <w:rPr>
          <w:rFonts w:ascii="Arial" w:hAnsi="Arial" w:cs="Arial"/>
        </w:rPr>
        <w:t xml:space="preserve"> clientes externos consideran que la atención prestada es Muy Buena, 1.</w:t>
      </w:r>
      <w:r w:rsidR="00CB74C8" w:rsidRPr="00806E79">
        <w:rPr>
          <w:rFonts w:ascii="Arial" w:hAnsi="Arial" w:cs="Arial"/>
        </w:rPr>
        <w:t>250</w:t>
      </w:r>
      <w:r w:rsidRPr="00806E79">
        <w:rPr>
          <w:rFonts w:ascii="Arial" w:hAnsi="Arial" w:cs="Arial"/>
        </w:rPr>
        <w:t xml:space="preserve"> dicen que la atención es Buenas, 1</w:t>
      </w:r>
      <w:r w:rsidR="00CB74C8" w:rsidRPr="00806E79">
        <w:rPr>
          <w:rFonts w:ascii="Arial" w:hAnsi="Arial" w:cs="Arial"/>
        </w:rPr>
        <w:t>2</w:t>
      </w:r>
      <w:r w:rsidRPr="00806E79">
        <w:rPr>
          <w:rFonts w:ascii="Arial" w:hAnsi="Arial" w:cs="Arial"/>
        </w:rPr>
        <w:t xml:space="preserve">5 Regular, Muy Mala </w:t>
      </w:r>
      <w:r w:rsidR="00CB74C8" w:rsidRPr="00806E79">
        <w:rPr>
          <w:rFonts w:ascii="Arial" w:hAnsi="Arial" w:cs="Arial"/>
        </w:rPr>
        <w:t>12</w:t>
      </w:r>
      <w:r w:rsidRPr="00806E79">
        <w:rPr>
          <w:rFonts w:ascii="Arial" w:hAnsi="Arial" w:cs="Arial"/>
        </w:rPr>
        <w:t xml:space="preserve"> usuarios, Mala </w:t>
      </w:r>
      <w:r w:rsidR="00CB74C8" w:rsidRPr="00806E79">
        <w:rPr>
          <w:rFonts w:ascii="Arial" w:hAnsi="Arial" w:cs="Arial"/>
        </w:rPr>
        <w:t>23</w:t>
      </w:r>
      <w:r w:rsidRPr="00806E79">
        <w:rPr>
          <w:rFonts w:ascii="Arial" w:hAnsi="Arial" w:cs="Arial"/>
        </w:rPr>
        <w:t xml:space="preserve"> y No aplican</w:t>
      </w:r>
      <w:r w:rsidR="00CB74C8" w:rsidRPr="00806E79">
        <w:rPr>
          <w:rFonts w:ascii="Arial" w:hAnsi="Arial" w:cs="Arial"/>
        </w:rPr>
        <w:t>-no responden</w:t>
      </w:r>
      <w:r w:rsidRPr="00806E79">
        <w:rPr>
          <w:rFonts w:ascii="Arial" w:hAnsi="Arial" w:cs="Arial"/>
        </w:rPr>
        <w:t xml:space="preserve"> </w:t>
      </w:r>
      <w:r w:rsidR="00CB74C8" w:rsidRPr="00806E79">
        <w:rPr>
          <w:rFonts w:ascii="Arial" w:hAnsi="Arial" w:cs="Arial"/>
        </w:rPr>
        <w:t>20</w:t>
      </w:r>
      <w:r w:rsidRPr="00806E79">
        <w:rPr>
          <w:rFonts w:ascii="Arial" w:hAnsi="Arial" w:cs="Arial"/>
        </w:rPr>
        <w:t>.</w:t>
      </w:r>
      <w:r w:rsidR="00271D5C" w:rsidRPr="00806E79">
        <w:rPr>
          <w:rFonts w:ascii="Arial" w:hAnsi="Arial" w:cs="Arial"/>
        </w:rPr>
        <w:t xml:space="preserve"> </w:t>
      </w:r>
      <w:r w:rsidRPr="00806E79">
        <w:rPr>
          <w:rFonts w:ascii="Arial" w:hAnsi="Arial" w:cs="Arial"/>
        </w:rPr>
        <w:t xml:space="preserve"> </w:t>
      </w:r>
      <w:r w:rsidR="00CB74C8" w:rsidRPr="00806E79">
        <w:rPr>
          <w:rFonts w:ascii="Arial" w:hAnsi="Arial" w:cs="Arial"/>
        </w:rPr>
        <w:t>Evidenciando que en general la atención prestada en el laboratorio clínico es buena</w:t>
      </w:r>
      <w:r w:rsidR="0014497B" w:rsidRPr="00806E79">
        <w:rPr>
          <w:rFonts w:ascii="Arial" w:hAnsi="Arial" w:cs="Arial"/>
        </w:rPr>
        <w:t xml:space="preserve"> (entre muy buena y buena)</w:t>
      </w:r>
      <w:r w:rsidR="00CB74C8" w:rsidRPr="00806E79">
        <w:rPr>
          <w:rFonts w:ascii="Arial" w:hAnsi="Arial" w:cs="Arial"/>
        </w:rPr>
        <w:t xml:space="preserve"> con el 88% de los usuarios atendidos</w:t>
      </w:r>
      <w:r w:rsidR="006D33F1" w:rsidRPr="00806E79">
        <w:rPr>
          <w:rFonts w:ascii="Arial" w:hAnsi="Arial" w:cs="Arial"/>
        </w:rPr>
        <w:t xml:space="preserve"> satisfechos</w:t>
      </w:r>
      <w:r w:rsidR="00CB74C8" w:rsidRPr="00806E79">
        <w:rPr>
          <w:rFonts w:ascii="Arial" w:hAnsi="Arial" w:cs="Arial"/>
        </w:rPr>
        <w:t xml:space="preserve">.  </w:t>
      </w:r>
    </w:p>
    <w:p w14:paraId="63CDEDE2" w14:textId="77777777" w:rsidR="00CB74C8" w:rsidRPr="00806E79" w:rsidRDefault="00CB74C8" w:rsidP="00806E79">
      <w:pPr>
        <w:pStyle w:val="Sinespaciado"/>
        <w:spacing w:line="276" w:lineRule="auto"/>
        <w:jc w:val="both"/>
        <w:rPr>
          <w:rFonts w:ascii="Arial" w:hAnsi="Arial" w:cs="Arial"/>
        </w:rPr>
      </w:pPr>
    </w:p>
    <w:p w14:paraId="1E9F8FB1" w14:textId="69BF1E1C" w:rsidR="00C47D44" w:rsidRPr="00806E79" w:rsidRDefault="0011278F" w:rsidP="00806E79">
      <w:pPr>
        <w:pStyle w:val="Sinespaciado"/>
        <w:spacing w:line="276" w:lineRule="auto"/>
        <w:jc w:val="both"/>
        <w:rPr>
          <w:rFonts w:ascii="Arial" w:hAnsi="Arial" w:cs="Arial"/>
        </w:rPr>
      </w:pPr>
      <w:r w:rsidRPr="00806E79">
        <w:rPr>
          <w:rFonts w:ascii="Arial" w:hAnsi="Arial" w:cs="Arial"/>
        </w:rPr>
        <w:t>Las</w:t>
      </w:r>
      <w:r w:rsidR="00C47D44" w:rsidRPr="00806E79">
        <w:rPr>
          <w:rFonts w:ascii="Arial" w:hAnsi="Arial" w:cs="Arial"/>
        </w:rPr>
        <w:t xml:space="preserve"> encuestas solo se </w:t>
      </w:r>
      <w:r w:rsidR="00CB74C8" w:rsidRPr="00806E79">
        <w:rPr>
          <w:rFonts w:ascii="Arial" w:hAnsi="Arial" w:cs="Arial"/>
        </w:rPr>
        <w:t>realizaron</w:t>
      </w:r>
      <w:r w:rsidR="00C47D44" w:rsidRPr="00806E79">
        <w:rPr>
          <w:rFonts w:ascii="Arial" w:hAnsi="Arial" w:cs="Arial"/>
        </w:rPr>
        <w:t xml:space="preserve"> a dichos servicios por ser los más visitados por los usuarios.</w:t>
      </w:r>
    </w:p>
    <w:p w14:paraId="6A583FE2" w14:textId="77777777" w:rsidR="00684E19" w:rsidRPr="00806E79" w:rsidRDefault="00684E19" w:rsidP="00806E79">
      <w:pPr>
        <w:pStyle w:val="Sinespaciado"/>
        <w:spacing w:line="276" w:lineRule="auto"/>
        <w:jc w:val="both"/>
        <w:rPr>
          <w:rFonts w:ascii="Arial" w:hAnsi="Arial" w:cs="Arial"/>
        </w:rPr>
      </w:pPr>
    </w:p>
    <w:p w14:paraId="7563190C" w14:textId="74255B58" w:rsidR="001B0A90" w:rsidRPr="00806E79" w:rsidRDefault="001B0A90" w:rsidP="00806E79">
      <w:pPr>
        <w:pStyle w:val="Sinespaciado"/>
        <w:spacing w:line="276" w:lineRule="auto"/>
        <w:jc w:val="both"/>
        <w:rPr>
          <w:rFonts w:ascii="Arial" w:hAnsi="Arial" w:cs="Arial"/>
        </w:rPr>
      </w:pPr>
      <w:r w:rsidRPr="00806E79">
        <w:rPr>
          <w:rFonts w:ascii="Arial" w:hAnsi="Arial" w:cs="Arial"/>
        </w:rPr>
        <w:t xml:space="preserve">En el cuadro se visualiza claramente el nivel de respuesta que aportan los </w:t>
      </w:r>
      <w:r w:rsidR="00C54A07" w:rsidRPr="00806E79">
        <w:rPr>
          <w:rFonts w:ascii="Arial" w:hAnsi="Arial" w:cs="Arial"/>
        </w:rPr>
        <w:t>visitantes</w:t>
      </w:r>
      <w:r w:rsidRPr="00806E79">
        <w:rPr>
          <w:rFonts w:ascii="Arial" w:hAnsi="Arial" w:cs="Arial"/>
        </w:rPr>
        <w:t xml:space="preserve"> externos en solicitar un servicio de salud al Hospital Departamental San Rafael E.S.E. Zarzal, las </w:t>
      </w:r>
      <w:r w:rsidR="00C54A07" w:rsidRPr="00806E79">
        <w:rPr>
          <w:rFonts w:ascii="Arial" w:hAnsi="Arial" w:cs="Arial"/>
        </w:rPr>
        <w:t>cuales</w:t>
      </w:r>
      <w:r w:rsidRPr="00806E79">
        <w:rPr>
          <w:rFonts w:ascii="Arial" w:hAnsi="Arial" w:cs="Arial"/>
        </w:rPr>
        <w:t xml:space="preserve"> son </w:t>
      </w:r>
      <w:r w:rsidR="00C54A07" w:rsidRPr="00806E79">
        <w:rPr>
          <w:rFonts w:ascii="Arial" w:hAnsi="Arial" w:cs="Arial"/>
        </w:rPr>
        <w:t>analizadas</w:t>
      </w:r>
      <w:r w:rsidRPr="00806E79">
        <w:rPr>
          <w:rFonts w:ascii="Arial" w:hAnsi="Arial" w:cs="Arial"/>
        </w:rPr>
        <w:t xml:space="preserve"> por el Comité</w:t>
      </w:r>
      <w:r w:rsidR="00375281" w:rsidRPr="00806E79">
        <w:rPr>
          <w:rFonts w:ascii="Arial" w:hAnsi="Arial" w:cs="Arial"/>
        </w:rPr>
        <w:t>, donde el gerente muestra su gran interés para dar solución de fondo a las diferentes solicitudes con el fin de lograr cada día el mejoramiento continuo de los servicios ofertados por la E.S.E.</w:t>
      </w:r>
      <w:r w:rsidRPr="00806E79">
        <w:rPr>
          <w:rFonts w:ascii="Arial" w:hAnsi="Arial" w:cs="Arial"/>
        </w:rPr>
        <w:t xml:space="preserve"> </w:t>
      </w:r>
    </w:p>
    <w:p w14:paraId="68F96839" w14:textId="77777777" w:rsidR="0011278F" w:rsidRPr="00806E79" w:rsidRDefault="0011278F" w:rsidP="00806E79">
      <w:pPr>
        <w:pStyle w:val="Sinespaciado"/>
        <w:spacing w:line="276" w:lineRule="auto"/>
        <w:jc w:val="both"/>
        <w:rPr>
          <w:rFonts w:ascii="Arial" w:hAnsi="Arial" w:cs="Arial"/>
        </w:rPr>
      </w:pPr>
    </w:p>
    <w:p w14:paraId="56979EFC" w14:textId="4D732A6B" w:rsidR="007E0362" w:rsidRPr="00806E79" w:rsidRDefault="00684E19" w:rsidP="00806E79">
      <w:pPr>
        <w:pStyle w:val="Sinespaciado"/>
        <w:spacing w:line="276" w:lineRule="auto"/>
        <w:jc w:val="both"/>
        <w:rPr>
          <w:rFonts w:ascii="Arial" w:hAnsi="Arial" w:cs="Arial"/>
        </w:rPr>
      </w:pPr>
      <w:r w:rsidRPr="00806E79">
        <w:rPr>
          <w:rFonts w:ascii="Arial" w:hAnsi="Arial" w:cs="Arial"/>
        </w:rPr>
        <w:t xml:space="preserve">A la pregunta si se </w:t>
      </w:r>
      <w:r w:rsidR="00C4606D" w:rsidRPr="00806E79">
        <w:rPr>
          <w:rFonts w:ascii="Arial" w:hAnsi="Arial" w:cs="Arial"/>
        </w:rPr>
        <w:t>recomendaría</w:t>
      </w:r>
      <w:r w:rsidRPr="00806E79">
        <w:rPr>
          <w:rFonts w:ascii="Arial" w:hAnsi="Arial" w:cs="Arial"/>
        </w:rPr>
        <w:t xml:space="preserve"> a los familiares y</w:t>
      </w:r>
      <w:r w:rsidR="00F04A80" w:rsidRPr="00806E79">
        <w:rPr>
          <w:rFonts w:ascii="Arial" w:hAnsi="Arial" w:cs="Arial"/>
        </w:rPr>
        <w:t xml:space="preserve"> </w:t>
      </w:r>
      <w:r w:rsidR="007E0362" w:rsidRPr="00806E79">
        <w:rPr>
          <w:rFonts w:ascii="Arial" w:hAnsi="Arial" w:cs="Arial"/>
        </w:rPr>
        <w:t>amigos a</w:t>
      </w:r>
      <w:r w:rsidR="00F04A80" w:rsidRPr="00806E79">
        <w:rPr>
          <w:rFonts w:ascii="Arial" w:hAnsi="Arial" w:cs="Arial"/>
        </w:rPr>
        <w:t xml:space="preserve"> visitar esta IPS,</w:t>
      </w:r>
      <w:r w:rsidR="00C4606D" w:rsidRPr="00806E79">
        <w:rPr>
          <w:rFonts w:ascii="Arial" w:hAnsi="Arial" w:cs="Arial"/>
        </w:rPr>
        <w:t xml:space="preserve"> de</w:t>
      </w:r>
      <w:r w:rsidR="00D06C8E" w:rsidRPr="00806E79">
        <w:rPr>
          <w:rFonts w:ascii="Arial" w:hAnsi="Arial" w:cs="Arial"/>
        </w:rPr>
        <w:t xml:space="preserve">l total </w:t>
      </w:r>
      <w:r w:rsidR="0048403F" w:rsidRPr="00806E79">
        <w:rPr>
          <w:rFonts w:ascii="Arial" w:hAnsi="Arial" w:cs="Arial"/>
        </w:rPr>
        <w:t>de las</w:t>
      </w:r>
      <w:r w:rsidR="00C4606D" w:rsidRPr="00806E79">
        <w:rPr>
          <w:rFonts w:ascii="Arial" w:hAnsi="Arial" w:cs="Arial"/>
        </w:rPr>
        <w:t xml:space="preserve"> </w:t>
      </w:r>
      <w:r w:rsidR="00C54A07" w:rsidRPr="00806E79">
        <w:rPr>
          <w:rFonts w:ascii="Arial" w:hAnsi="Arial" w:cs="Arial"/>
        </w:rPr>
        <w:t>10.</w:t>
      </w:r>
      <w:r w:rsidR="00375281" w:rsidRPr="00806E79">
        <w:rPr>
          <w:rFonts w:ascii="Arial" w:hAnsi="Arial" w:cs="Arial"/>
        </w:rPr>
        <w:t>71</w:t>
      </w:r>
      <w:r w:rsidR="00BE3F64" w:rsidRPr="00806E79">
        <w:rPr>
          <w:rFonts w:ascii="Arial" w:hAnsi="Arial" w:cs="Arial"/>
        </w:rPr>
        <w:t>2</w:t>
      </w:r>
      <w:r w:rsidR="00B1714C" w:rsidRPr="00806E79">
        <w:rPr>
          <w:rFonts w:ascii="Arial" w:hAnsi="Arial" w:cs="Arial"/>
        </w:rPr>
        <w:t xml:space="preserve"> </w:t>
      </w:r>
      <w:r w:rsidR="007E0362" w:rsidRPr="00806E79">
        <w:rPr>
          <w:rFonts w:ascii="Arial" w:hAnsi="Arial" w:cs="Arial"/>
        </w:rPr>
        <w:t>encuestas</w:t>
      </w:r>
      <w:r w:rsidR="00C4606D" w:rsidRPr="00806E79">
        <w:rPr>
          <w:rFonts w:ascii="Arial" w:hAnsi="Arial" w:cs="Arial"/>
        </w:rPr>
        <w:t xml:space="preserve"> </w:t>
      </w:r>
      <w:r w:rsidR="007E0362" w:rsidRPr="00806E79">
        <w:rPr>
          <w:rFonts w:ascii="Arial" w:hAnsi="Arial" w:cs="Arial"/>
        </w:rPr>
        <w:t>distribuidas</w:t>
      </w:r>
      <w:r w:rsidR="00C4606D" w:rsidRPr="00806E79">
        <w:rPr>
          <w:rFonts w:ascii="Arial" w:hAnsi="Arial" w:cs="Arial"/>
        </w:rPr>
        <w:t xml:space="preserve"> a los usuarios</w:t>
      </w:r>
      <w:r w:rsidR="00375281" w:rsidRPr="00806E79">
        <w:rPr>
          <w:rFonts w:ascii="Arial" w:hAnsi="Arial" w:cs="Arial"/>
        </w:rPr>
        <w:t>, 79</w:t>
      </w:r>
      <w:r w:rsidR="00BE3F64" w:rsidRPr="00806E79">
        <w:rPr>
          <w:rFonts w:ascii="Arial" w:hAnsi="Arial" w:cs="Arial"/>
        </w:rPr>
        <w:t>2 aplicados al servicio del Laboratorio</w:t>
      </w:r>
      <w:r w:rsidR="007E0362" w:rsidRPr="00806E79">
        <w:rPr>
          <w:rFonts w:ascii="Arial" w:hAnsi="Arial" w:cs="Arial"/>
        </w:rPr>
        <w:t xml:space="preserve"> respondieron de la siguiente manera:</w:t>
      </w:r>
      <w:r w:rsidR="00C4606D" w:rsidRPr="00806E79">
        <w:rPr>
          <w:rFonts w:ascii="Arial" w:hAnsi="Arial" w:cs="Arial"/>
        </w:rPr>
        <w:t xml:space="preserve"> </w:t>
      </w:r>
    </w:p>
    <w:p w14:paraId="232BB6FA" w14:textId="0B3B111C" w:rsidR="00B8517F" w:rsidRPr="00806E79" w:rsidRDefault="00B8517F" w:rsidP="00806E79">
      <w:pPr>
        <w:pStyle w:val="Sinespaciado"/>
        <w:spacing w:line="276" w:lineRule="auto"/>
        <w:jc w:val="both"/>
        <w:rPr>
          <w:rFonts w:ascii="Arial" w:hAnsi="Arial" w:cs="Arial"/>
        </w:rPr>
      </w:pPr>
    </w:p>
    <w:p w14:paraId="740C2454" w14:textId="3A2CF870" w:rsidR="009F747E" w:rsidRPr="00806E79" w:rsidRDefault="009F747E" w:rsidP="00806E79">
      <w:pPr>
        <w:pStyle w:val="Sinespaciado"/>
        <w:spacing w:line="276" w:lineRule="auto"/>
        <w:jc w:val="both"/>
        <w:rPr>
          <w:rFonts w:ascii="Arial" w:hAnsi="Arial" w:cs="Arial"/>
        </w:rPr>
      </w:pPr>
    </w:p>
    <w:p w14:paraId="2AEB7542" w14:textId="5DED01CA" w:rsidR="00C11E17" w:rsidRPr="002D5958" w:rsidRDefault="00014B99" w:rsidP="006746DC">
      <w:pPr>
        <w:pStyle w:val="Sinespaciado"/>
        <w:numPr>
          <w:ilvl w:val="0"/>
          <w:numId w:val="38"/>
        </w:numPr>
        <w:spacing w:line="276" w:lineRule="auto"/>
        <w:jc w:val="both"/>
        <w:outlineLvl w:val="0"/>
        <w:rPr>
          <w:rFonts w:ascii="Arial" w:hAnsi="Arial" w:cs="Arial"/>
          <w:b/>
          <w:bCs/>
        </w:rPr>
      </w:pPr>
      <w:bookmarkStart w:id="121" w:name="_Toc142661098"/>
      <w:bookmarkStart w:id="122" w:name="_Toc142924609"/>
      <w:bookmarkStart w:id="123" w:name="_Toc142979829"/>
      <w:r w:rsidRPr="002D5958">
        <w:rPr>
          <w:rFonts w:ascii="Arial" w:hAnsi="Arial" w:cs="Arial"/>
          <w:b/>
          <w:bCs/>
        </w:rPr>
        <w:t xml:space="preserve">CUADRO No </w:t>
      </w:r>
      <w:r w:rsidR="003A7CD6">
        <w:rPr>
          <w:rFonts w:ascii="Arial" w:hAnsi="Arial" w:cs="Arial"/>
          <w:b/>
          <w:bCs/>
        </w:rPr>
        <w:t>4</w:t>
      </w:r>
      <w:r w:rsidR="003377A5" w:rsidRPr="002D5958">
        <w:rPr>
          <w:rFonts w:ascii="Arial" w:hAnsi="Arial" w:cs="Arial"/>
          <w:b/>
          <w:bCs/>
        </w:rPr>
        <w:t xml:space="preserve"> </w:t>
      </w:r>
      <w:r w:rsidR="00C11E17" w:rsidRPr="002D5958">
        <w:rPr>
          <w:rFonts w:ascii="Arial" w:hAnsi="Arial" w:cs="Arial"/>
          <w:b/>
          <w:bCs/>
        </w:rPr>
        <w:t>CONSOLIDO PREGUNTA SI RECOMIENDAN A ESTA IPS</w:t>
      </w:r>
      <w:bookmarkEnd w:id="121"/>
      <w:bookmarkEnd w:id="122"/>
      <w:bookmarkEnd w:id="123"/>
    </w:p>
    <w:p w14:paraId="1C3AE0F4" w14:textId="73DD784A" w:rsidR="00777BE9" w:rsidRPr="00806E79" w:rsidRDefault="00777BE9" w:rsidP="00806E79">
      <w:pPr>
        <w:pStyle w:val="Sinespaciado"/>
        <w:spacing w:line="276" w:lineRule="auto"/>
        <w:jc w:val="both"/>
        <w:rPr>
          <w:rFonts w:ascii="Arial" w:hAnsi="Arial" w:cs="Arial"/>
        </w:rPr>
      </w:pPr>
    </w:p>
    <w:p w14:paraId="125CA6B2" w14:textId="0773BF3A" w:rsidR="00777BE9" w:rsidRPr="00806E79" w:rsidRDefault="00777BE9" w:rsidP="00806E79">
      <w:pPr>
        <w:pStyle w:val="Sinespaciado"/>
        <w:spacing w:line="276" w:lineRule="auto"/>
        <w:jc w:val="both"/>
        <w:rPr>
          <w:rFonts w:ascii="Arial" w:hAnsi="Arial" w:cs="Arial"/>
        </w:rPr>
      </w:pPr>
    </w:p>
    <w:p w14:paraId="7E7BCF43" w14:textId="538F34B1" w:rsidR="00777BE9" w:rsidRPr="00806E79" w:rsidRDefault="00777BE9" w:rsidP="00806E79">
      <w:pPr>
        <w:pStyle w:val="Sinespaciado"/>
        <w:spacing w:line="276" w:lineRule="auto"/>
        <w:jc w:val="both"/>
        <w:rPr>
          <w:rFonts w:ascii="Arial" w:hAnsi="Arial" w:cs="Arial"/>
        </w:rPr>
      </w:pPr>
      <w:r w:rsidRPr="00806E79">
        <w:rPr>
          <w:rFonts w:ascii="Arial" w:hAnsi="Arial" w:cs="Arial"/>
          <w:noProof/>
        </w:rPr>
        <w:drawing>
          <wp:inline distT="0" distB="0" distL="0" distR="0" wp14:anchorId="24F7BB65" wp14:editId="328CD20B">
            <wp:extent cx="5829300" cy="143129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1431290"/>
                    </a:xfrm>
                    <a:prstGeom prst="rect">
                      <a:avLst/>
                    </a:prstGeom>
                    <a:noFill/>
                    <a:ln>
                      <a:noFill/>
                    </a:ln>
                  </pic:spPr>
                </pic:pic>
              </a:graphicData>
            </a:graphic>
          </wp:inline>
        </w:drawing>
      </w:r>
    </w:p>
    <w:p w14:paraId="031F309D" w14:textId="5E98A62A" w:rsidR="00777BE9" w:rsidRPr="00806E79" w:rsidRDefault="00777BE9" w:rsidP="00806E79">
      <w:pPr>
        <w:pStyle w:val="Sinespaciado"/>
        <w:spacing w:line="276" w:lineRule="auto"/>
        <w:jc w:val="both"/>
        <w:rPr>
          <w:rFonts w:ascii="Arial" w:hAnsi="Arial" w:cs="Arial"/>
        </w:rPr>
      </w:pPr>
    </w:p>
    <w:p w14:paraId="501A821F" w14:textId="253F8077" w:rsidR="00D06C8E" w:rsidRPr="00806E79" w:rsidRDefault="00D06C8E" w:rsidP="00806E79">
      <w:pPr>
        <w:pStyle w:val="Sinespaciado"/>
        <w:spacing w:line="276" w:lineRule="auto"/>
        <w:jc w:val="both"/>
        <w:rPr>
          <w:rFonts w:ascii="Arial" w:hAnsi="Arial" w:cs="Arial"/>
        </w:rPr>
      </w:pPr>
      <w:r w:rsidRPr="00806E79">
        <w:rPr>
          <w:rFonts w:ascii="Arial" w:hAnsi="Arial" w:cs="Arial"/>
        </w:rPr>
        <w:t>CO</w:t>
      </w:r>
      <w:r w:rsidR="002D5958">
        <w:rPr>
          <w:rFonts w:ascii="Arial" w:hAnsi="Arial" w:cs="Arial"/>
        </w:rPr>
        <w:t>MB</w:t>
      </w:r>
      <w:r w:rsidRPr="00806E79">
        <w:rPr>
          <w:rFonts w:ascii="Arial" w:hAnsi="Arial" w:cs="Arial"/>
        </w:rPr>
        <w:t>INACIONES</w:t>
      </w:r>
    </w:p>
    <w:p w14:paraId="23FEBC06" w14:textId="77777777" w:rsidR="00D06C8E" w:rsidRPr="00806E79" w:rsidRDefault="00D06C8E" w:rsidP="00806E79">
      <w:pPr>
        <w:pStyle w:val="Sinespaciado"/>
        <w:spacing w:line="276" w:lineRule="auto"/>
        <w:jc w:val="both"/>
        <w:rPr>
          <w:rFonts w:ascii="Arial" w:hAnsi="Arial" w:cs="Arial"/>
        </w:rPr>
      </w:pPr>
      <w:r w:rsidRPr="00806E79">
        <w:rPr>
          <w:rFonts w:ascii="Arial" w:hAnsi="Arial" w:cs="Arial"/>
        </w:rPr>
        <w:t>DS: DEFINITIVAMENTE SI</w:t>
      </w:r>
    </w:p>
    <w:p w14:paraId="7E800712" w14:textId="77777777" w:rsidR="00D06C8E" w:rsidRPr="00806E79" w:rsidRDefault="00D06C8E" w:rsidP="00806E79">
      <w:pPr>
        <w:pStyle w:val="Sinespaciado"/>
        <w:spacing w:line="276" w:lineRule="auto"/>
        <w:jc w:val="both"/>
        <w:rPr>
          <w:rFonts w:ascii="Arial" w:hAnsi="Arial" w:cs="Arial"/>
        </w:rPr>
      </w:pPr>
      <w:r w:rsidRPr="00806E79">
        <w:rPr>
          <w:rFonts w:ascii="Arial" w:hAnsi="Arial" w:cs="Arial"/>
        </w:rPr>
        <w:t>PS: PROBABLEMENTE SI</w:t>
      </w:r>
    </w:p>
    <w:p w14:paraId="109C3607" w14:textId="77777777" w:rsidR="00D06C8E" w:rsidRPr="00806E79" w:rsidRDefault="00D06C8E" w:rsidP="00806E79">
      <w:pPr>
        <w:pStyle w:val="Sinespaciado"/>
        <w:spacing w:line="276" w:lineRule="auto"/>
        <w:jc w:val="both"/>
        <w:rPr>
          <w:rFonts w:ascii="Arial" w:hAnsi="Arial" w:cs="Arial"/>
        </w:rPr>
      </w:pPr>
      <w:r w:rsidRPr="00806E79">
        <w:rPr>
          <w:rFonts w:ascii="Arial" w:hAnsi="Arial" w:cs="Arial"/>
        </w:rPr>
        <w:t>PN: PROBABLEMENTE NO</w:t>
      </w:r>
    </w:p>
    <w:p w14:paraId="53D16104" w14:textId="77777777" w:rsidR="00D06C8E" w:rsidRPr="00806E79" w:rsidRDefault="00D06C8E" w:rsidP="00806E79">
      <w:pPr>
        <w:pStyle w:val="Sinespaciado"/>
        <w:spacing w:line="276" w:lineRule="auto"/>
        <w:jc w:val="both"/>
        <w:rPr>
          <w:rFonts w:ascii="Arial" w:hAnsi="Arial" w:cs="Arial"/>
        </w:rPr>
      </w:pPr>
      <w:r w:rsidRPr="00806E79">
        <w:rPr>
          <w:rFonts w:ascii="Arial" w:hAnsi="Arial" w:cs="Arial"/>
        </w:rPr>
        <w:t>DN: DEINITIVAMENTE NO</w:t>
      </w:r>
    </w:p>
    <w:p w14:paraId="2283B251" w14:textId="77777777" w:rsidR="00D06C8E" w:rsidRPr="00806E79" w:rsidRDefault="00D06C8E" w:rsidP="00806E79">
      <w:pPr>
        <w:pStyle w:val="Sinespaciado"/>
        <w:spacing w:line="276" w:lineRule="auto"/>
        <w:jc w:val="both"/>
        <w:rPr>
          <w:rFonts w:ascii="Arial" w:hAnsi="Arial" w:cs="Arial"/>
        </w:rPr>
      </w:pPr>
      <w:r w:rsidRPr="00806E79">
        <w:rPr>
          <w:rFonts w:ascii="Arial" w:hAnsi="Arial" w:cs="Arial"/>
        </w:rPr>
        <w:t>NR: NO RESPONDE.</w:t>
      </w:r>
    </w:p>
    <w:p w14:paraId="1A7B9CD8" w14:textId="69579A89" w:rsidR="0014497B" w:rsidRDefault="0014497B" w:rsidP="00806E79">
      <w:pPr>
        <w:pStyle w:val="Sinespaciado"/>
        <w:spacing w:line="276" w:lineRule="auto"/>
        <w:jc w:val="both"/>
        <w:rPr>
          <w:rFonts w:ascii="Arial" w:hAnsi="Arial" w:cs="Arial"/>
        </w:rPr>
      </w:pPr>
    </w:p>
    <w:p w14:paraId="60D0715A" w14:textId="77777777" w:rsidR="00275CA8" w:rsidRPr="00806E79" w:rsidRDefault="00275CA8" w:rsidP="00806E79">
      <w:pPr>
        <w:pStyle w:val="Sinespaciado"/>
        <w:spacing w:line="276" w:lineRule="auto"/>
        <w:jc w:val="both"/>
        <w:rPr>
          <w:rFonts w:ascii="Arial" w:hAnsi="Arial" w:cs="Arial"/>
        </w:rPr>
      </w:pPr>
    </w:p>
    <w:p w14:paraId="327CE2BA" w14:textId="7C1B9A7D" w:rsidR="0048403F" w:rsidRPr="00806E79" w:rsidRDefault="007E0362" w:rsidP="006746DC">
      <w:pPr>
        <w:pStyle w:val="Sinespaciado"/>
        <w:numPr>
          <w:ilvl w:val="1"/>
          <w:numId w:val="38"/>
        </w:numPr>
        <w:spacing w:line="276" w:lineRule="auto"/>
        <w:jc w:val="both"/>
        <w:outlineLvl w:val="1"/>
        <w:rPr>
          <w:rFonts w:ascii="Arial" w:hAnsi="Arial" w:cs="Arial"/>
        </w:rPr>
      </w:pPr>
      <w:bookmarkStart w:id="124" w:name="_Toc142661099"/>
      <w:bookmarkStart w:id="125" w:name="_Toc142924610"/>
      <w:bookmarkStart w:id="126" w:name="_Toc142979830"/>
      <w:r w:rsidRPr="002D5958">
        <w:rPr>
          <w:rFonts w:ascii="Arial" w:hAnsi="Arial" w:cs="Arial"/>
          <w:b/>
          <w:bCs/>
        </w:rPr>
        <w:t>Consulta Externa</w:t>
      </w:r>
      <w:r w:rsidRPr="00806E79">
        <w:rPr>
          <w:rFonts w:ascii="Arial" w:hAnsi="Arial" w:cs="Arial"/>
        </w:rPr>
        <w:t>:</w:t>
      </w:r>
      <w:bookmarkEnd w:id="124"/>
      <w:bookmarkEnd w:id="125"/>
      <w:bookmarkEnd w:id="126"/>
      <w:r w:rsidRPr="00806E79">
        <w:rPr>
          <w:rFonts w:ascii="Arial" w:hAnsi="Arial" w:cs="Arial"/>
        </w:rPr>
        <w:t xml:space="preserve"> </w:t>
      </w:r>
    </w:p>
    <w:p w14:paraId="327DF706" w14:textId="77777777" w:rsidR="0048403F" w:rsidRPr="00806E79" w:rsidRDefault="0048403F" w:rsidP="00806E79">
      <w:pPr>
        <w:pStyle w:val="Sinespaciado"/>
        <w:spacing w:line="276" w:lineRule="auto"/>
        <w:jc w:val="both"/>
        <w:rPr>
          <w:rFonts w:ascii="Arial" w:hAnsi="Arial" w:cs="Arial"/>
        </w:rPr>
      </w:pPr>
    </w:p>
    <w:p w14:paraId="48C381CF" w14:textId="6673F513" w:rsidR="007E0362" w:rsidRPr="00806E79" w:rsidRDefault="009E4D96" w:rsidP="00806E79">
      <w:pPr>
        <w:pStyle w:val="Sinespaciado"/>
        <w:spacing w:line="276" w:lineRule="auto"/>
        <w:jc w:val="both"/>
        <w:rPr>
          <w:rFonts w:ascii="Arial" w:hAnsi="Arial" w:cs="Arial"/>
        </w:rPr>
      </w:pPr>
      <w:r w:rsidRPr="00806E79">
        <w:rPr>
          <w:rFonts w:ascii="Arial" w:hAnsi="Arial" w:cs="Arial"/>
        </w:rPr>
        <w:t>Se recibieron</w:t>
      </w:r>
      <w:r w:rsidR="008F0B7B" w:rsidRPr="00806E79">
        <w:rPr>
          <w:rFonts w:ascii="Arial" w:hAnsi="Arial" w:cs="Arial"/>
        </w:rPr>
        <w:t xml:space="preserve"> </w:t>
      </w:r>
      <w:r w:rsidR="00B35791" w:rsidRPr="00806E79">
        <w:rPr>
          <w:rFonts w:ascii="Arial" w:hAnsi="Arial" w:cs="Arial"/>
        </w:rPr>
        <w:t>4</w:t>
      </w:r>
      <w:r w:rsidR="00A743E1" w:rsidRPr="00806E79">
        <w:rPr>
          <w:rFonts w:ascii="Arial" w:hAnsi="Arial" w:cs="Arial"/>
        </w:rPr>
        <w:t>00</w:t>
      </w:r>
      <w:r w:rsidR="0000712C" w:rsidRPr="00806E79">
        <w:rPr>
          <w:rFonts w:ascii="Arial" w:hAnsi="Arial" w:cs="Arial"/>
        </w:rPr>
        <w:t xml:space="preserve"> </w:t>
      </w:r>
      <w:r w:rsidR="008F0B7B" w:rsidRPr="00806E79">
        <w:rPr>
          <w:rFonts w:ascii="Arial" w:hAnsi="Arial" w:cs="Arial"/>
        </w:rPr>
        <w:t xml:space="preserve">formatos debidamente diligenciados, donde </w:t>
      </w:r>
      <w:r w:rsidR="00375281" w:rsidRPr="00806E79">
        <w:rPr>
          <w:rFonts w:ascii="Arial" w:hAnsi="Arial" w:cs="Arial"/>
        </w:rPr>
        <w:t>3</w:t>
      </w:r>
      <w:r w:rsidR="00436DDE" w:rsidRPr="00806E79">
        <w:rPr>
          <w:rFonts w:ascii="Arial" w:hAnsi="Arial" w:cs="Arial"/>
        </w:rPr>
        <w:t>01</w:t>
      </w:r>
      <w:r w:rsidR="0000712C" w:rsidRPr="00806E79">
        <w:rPr>
          <w:rFonts w:ascii="Arial" w:hAnsi="Arial" w:cs="Arial"/>
        </w:rPr>
        <w:t xml:space="preserve"> personas </w:t>
      </w:r>
      <w:r w:rsidR="008F0B7B" w:rsidRPr="00806E79">
        <w:rPr>
          <w:rFonts w:ascii="Arial" w:hAnsi="Arial" w:cs="Arial"/>
        </w:rPr>
        <w:t xml:space="preserve">respondieron que Definitivamente Si recomiendan a familiares y amigos </w:t>
      </w:r>
      <w:r w:rsidR="00844183" w:rsidRPr="00806E79">
        <w:rPr>
          <w:rFonts w:ascii="Arial" w:hAnsi="Arial" w:cs="Arial"/>
        </w:rPr>
        <w:t xml:space="preserve">a que </w:t>
      </w:r>
      <w:r w:rsidR="008F0B7B" w:rsidRPr="00806E79">
        <w:rPr>
          <w:rFonts w:ascii="Arial" w:hAnsi="Arial" w:cs="Arial"/>
        </w:rPr>
        <w:t xml:space="preserve">visiten el Hospital, </w:t>
      </w:r>
      <w:r w:rsidR="00436DDE" w:rsidRPr="00806E79">
        <w:rPr>
          <w:rFonts w:ascii="Arial" w:hAnsi="Arial" w:cs="Arial"/>
        </w:rPr>
        <w:t>67</w:t>
      </w:r>
      <w:r w:rsidR="00844183" w:rsidRPr="00806E79">
        <w:rPr>
          <w:rFonts w:ascii="Arial" w:hAnsi="Arial" w:cs="Arial"/>
        </w:rPr>
        <w:t xml:space="preserve"> responden que p</w:t>
      </w:r>
      <w:r w:rsidR="00C54A07" w:rsidRPr="00806E79">
        <w:rPr>
          <w:rFonts w:ascii="Arial" w:hAnsi="Arial" w:cs="Arial"/>
        </w:rPr>
        <w:t>robablemente si la recomiendan</w:t>
      </w:r>
      <w:r w:rsidR="00B35791" w:rsidRPr="00806E79">
        <w:rPr>
          <w:rFonts w:ascii="Arial" w:hAnsi="Arial" w:cs="Arial"/>
        </w:rPr>
        <w:t xml:space="preserve">, </w:t>
      </w:r>
      <w:r w:rsidR="00436DDE" w:rsidRPr="00806E79">
        <w:rPr>
          <w:rFonts w:ascii="Arial" w:hAnsi="Arial" w:cs="Arial"/>
        </w:rPr>
        <w:t>11</w:t>
      </w:r>
      <w:r w:rsidR="00C32977" w:rsidRPr="00806E79">
        <w:rPr>
          <w:rFonts w:ascii="Arial" w:hAnsi="Arial" w:cs="Arial"/>
        </w:rPr>
        <w:t xml:space="preserve"> contestan que Probablemente no lo recomiendan, </w:t>
      </w:r>
      <w:r w:rsidR="00B35791" w:rsidRPr="00806E79">
        <w:rPr>
          <w:rFonts w:ascii="Arial" w:hAnsi="Arial" w:cs="Arial"/>
        </w:rPr>
        <w:t>1</w:t>
      </w:r>
      <w:r w:rsidR="00436DDE" w:rsidRPr="00806E79">
        <w:rPr>
          <w:rFonts w:ascii="Arial" w:hAnsi="Arial" w:cs="Arial"/>
        </w:rPr>
        <w:t>8</w:t>
      </w:r>
      <w:r w:rsidR="00B35791" w:rsidRPr="00806E79">
        <w:rPr>
          <w:rFonts w:ascii="Arial" w:hAnsi="Arial" w:cs="Arial"/>
        </w:rPr>
        <w:t xml:space="preserve"> definitivamente no lo recomienda y no responden </w:t>
      </w:r>
      <w:r w:rsidR="00436DDE" w:rsidRPr="00806E79">
        <w:rPr>
          <w:rFonts w:ascii="Arial" w:hAnsi="Arial" w:cs="Arial"/>
        </w:rPr>
        <w:t>3</w:t>
      </w:r>
      <w:r w:rsidR="00B35791" w:rsidRPr="00806E79">
        <w:rPr>
          <w:rFonts w:ascii="Arial" w:hAnsi="Arial" w:cs="Arial"/>
        </w:rPr>
        <w:t xml:space="preserve"> usuarios</w:t>
      </w:r>
      <w:r w:rsidR="00EE1703" w:rsidRPr="00806E79">
        <w:rPr>
          <w:rFonts w:ascii="Arial" w:hAnsi="Arial" w:cs="Arial"/>
        </w:rPr>
        <w:t>, donde se observa que de las encuestas aplicadas el 75% de las personas si recomiendan los servicios del Hospital.</w:t>
      </w:r>
    </w:p>
    <w:p w14:paraId="59F7C72B" w14:textId="4401AE53" w:rsidR="00BF1C47" w:rsidRDefault="00BF1C47" w:rsidP="00806E79">
      <w:pPr>
        <w:pStyle w:val="Sinespaciado"/>
        <w:spacing w:line="276" w:lineRule="auto"/>
        <w:jc w:val="both"/>
        <w:rPr>
          <w:rFonts w:ascii="Arial" w:hAnsi="Arial" w:cs="Arial"/>
        </w:rPr>
      </w:pPr>
    </w:p>
    <w:p w14:paraId="0F897A3A" w14:textId="77777777" w:rsidR="009179CC" w:rsidRPr="00806E79" w:rsidRDefault="009179CC" w:rsidP="00806E79">
      <w:pPr>
        <w:pStyle w:val="Sinespaciado"/>
        <w:spacing w:line="276" w:lineRule="auto"/>
        <w:jc w:val="both"/>
        <w:rPr>
          <w:rFonts w:ascii="Arial" w:hAnsi="Arial" w:cs="Arial"/>
        </w:rPr>
      </w:pPr>
    </w:p>
    <w:p w14:paraId="6267732F" w14:textId="028E268C" w:rsidR="0048403F" w:rsidRPr="00806E79" w:rsidRDefault="00844183" w:rsidP="006746DC">
      <w:pPr>
        <w:pStyle w:val="Sinespaciado"/>
        <w:numPr>
          <w:ilvl w:val="1"/>
          <w:numId w:val="38"/>
        </w:numPr>
        <w:spacing w:line="276" w:lineRule="auto"/>
        <w:jc w:val="both"/>
        <w:outlineLvl w:val="1"/>
        <w:rPr>
          <w:rFonts w:ascii="Arial" w:hAnsi="Arial" w:cs="Arial"/>
        </w:rPr>
      </w:pPr>
      <w:bookmarkStart w:id="127" w:name="_Toc142661100"/>
      <w:bookmarkStart w:id="128" w:name="_Toc142924611"/>
      <w:bookmarkStart w:id="129" w:name="_Toc142979831"/>
      <w:r w:rsidRPr="002D5958">
        <w:rPr>
          <w:rFonts w:ascii="Arial" w:hAnsi="Arial" w:cs="Arial"/>
          <w:b/>
          <w:bCs/>
        </w:rPr>
        <w:t>Urgencia</w:t>
      </w:r>
      <w:r w:rsidR="00BB0244" w:rsidRPr="002D5958">
        <w:rPr>
          <w:rFonts w:ascii="Arial" w:hAnsi="Arial" w:cs="Arial"/>
          <w:b/>
          <w:bCs/>
        </w:rPr>
        <w:t>s</w:t>
      </w:r>
      <w:r w:rsidRPr="00806E79">
        <w:rPr>
          <w:rFonts w:ascii="Arial" w:hAnsi="Arial" w:cs="Arial"/>
        </w:rPr>
        <w:t>:</w:t>
      </w:r>
      <w:bookmarkEnd w:id="127"/>
      <w:bookmarkEnd w:id="128"/>
      <w:bookmarkEnd w:id="129"/>
      <w:r w:rsidRPr="00806E79">
        <w:rPr>
          <w:rFonts w:ascii="Arial" w:hAnsi="Arial" w:cs="Arial"/>
        </w:rPr>
        <w:t xml:space="preserve"> </w:t>
      </w:r>
    </w:p>
    <w:p w14:paraId="35A7F822" w14:textId="77777777" w:rsidR="0048403F" w:rsidRPr="00806E79" w:rsidRDefault="0048403F" w:rsidP="00806E79">
      <w:pPr>
        <w:pStyle w:val="Sinespaciado"/>
        <w:spacing w:line="276" w:lineRule="auto"/>
        <w:jc w:val="both"/>
        <w:rPr>
          <w:rFonts w:ascii="Arial" w:hAnsi="Arial" w:cs="Arial"/>
        </w:rPr>
      </w:pPr>
    </w:p>
    <w:p w14:paraId="325D13E1" w14:textId="2D502D15" w:rsidR="008E2F0A" w:rsidRPr="00806E79" w:rsidRDefault="00844183" w:rsidP="00806E79">
      <w:pPr>
        <w:pStyle w:val="Sinespaciado"/>
        <w:spacing w:line="276" w:lineRule="auto"/>
        <w:jc w:val="both"/>
        <w:rPr>
          <w:rFonts w:ascii="Arial" w:hAnsi="Arial" w:cs="Arial"/>
        </w:rPr>
      </w:pPr>
      <w:r w:rsidRPr="00806E79">
        <w:rPr>
          <w:rFonts w:ascii="Arial" w:hAnsi="Arial" w:cs="Arial"/>
        </w:rPr>
        <w:t xml:space="preserve">Entregaron </w:t>
      </w:r>
      <w:r w:rsidR="00EE1703" w:rsidRPr="00806E79">
        <w:rPr>
          <w:rFonts w:ascii="Arial" w:hAnsi="Arial" w:cs="Arial"/>
        </w:rPr>
        <w:t xml:space="preserve">292 </w:t>
      </w:r>
      <w:r w:rsidRPr="00806E79">
        <w:rPr>
          <w:rFonts w:ascii="Arial" w:hAnsi="Arial" w:cs="Arial"/>
        </w:rPr>
        <w:t xml:space="preserve">formatos debidamente diligenciados, donde </w:t>
      </w:r>
      <w:r w:rsidR="00BB0244" w:rsidRPr="00806E79">
        <w:rPr>
          <w:rFonts w:ascii="Arial" w:hAnsi="Arial" w:cs="Arial"/>
        </w:rPr>
        <w:t>2</w:t>
      </w:r>
      <w:r w:rsidR="00EE1703" w:rsidRPr="00806E79">
        <w:rPr>
          <w:rFonts w:ascii="Arial" w:hAnsi="Arial" w:cs="Arial"/>
        </w:rPr>
        <w:t>48</w:t>
      </w:r>
      <w:r w:rsidRPr="00806E79">
        <w:rPr>
          <w:rFonts w:ascii="Arial" w:hAnsi="Arial" w:cs="Arial"/>
        </w:rPr>
        <w:t xml:space="preserve"> respondieron que Definitivamente Si recomiendan a familiares y amigos a que visiten el Hospital</w:t>
      </w:r>
      <w:r w:rsidR="00BB0244" w:rsidRPr="00806E79">
        <w:rPr>
          <w:rFonts w:ascii="Arial" w:hAnsi="Arial" w:cs="Arial"/>
        </w:rPr>
        <w:t xml:space="preserve">, </w:t>
      </w:r>
      <w:r w:rsidR="00EE1703" w:rsidRPr="00806E79">
        <w:rPr>
          <w:rFonts w:ascii="Arial" w:hAnsi="Arial" w:cs="Arial"/>
        </w:rPr>
        <w:t>34</w:t>
      </w:r>
      <w:r w:rsidR="009E4D96" w:rsidRPr="00806E79">
        <w:rPr>
          <w:rFonts w:ascii="Arial" w:hAnsi="Arial" w:cs="Arial"/>
        </w:rPr>
        <w:t xml:space="preserve"> </w:t>
      </w:r>
      <w:r w:rsidRPr="00806E79">
        <w:rPr>
          <w:rFonts w:ascii="Arial" w:hAnsi="Arial" w:cs="Arial"/>
        </w:rPr>
        <w:t>responden que p</w:t>
      </w:r>
      <w:r w:rsidR="0000712C" w:rsidRPr="00806E79">
        <w:rPr>
          <w:rFonts w:ascii="Arial" w:hAnsi="Arial" w:cs="Arial"/>
        </w:rPr>
        <w:t>robablemente si la recomiendan</w:t>
      </w:r>
      <w:r w:rsidR="00BB0244" w:rsidRPr="00806E79">
        <w:rPr>
          <w:rFonts w:ascii="Arial" w:hAnsi="Arial" w:cs="Arial"/>
        </w:rPr>
        <w:t xml:space="preserve">, </w:t>
      </w:r>
      <w:r w:rsidR="00EE1703" w:rsidRPr="00806E79">
        <w:rPr>
          <w:rFonts w:ascii="Arial" w:hAnsi="Arial" w:cs="Arial"/>
        </w:rPr>
        <w:t>3</w:t>
      </w:r>
      <w:r w:rsidR="00BB0244" w:rsidRPr="00806E79">
        <w:rPr>
          <w:rFonts w:ascii="Arial" w:hAnsi="Arial" w:cs="Arial"/>
        </w:rPr>
        <w:t xml:space="preserve"> probablemente no lo recomendarían, definitivamente no lo recomienda </w:t>
      </w:r>
      <w:r w:rsidR="00EE1703" w:rsidRPr="00806E79">
        <w:rPr>
          <w:rFonts w:ascii="Arial" w:hAnsi="Arial" w:cs="Arial"/>
        </w:rPr>
        <w:t>2</w:t>
      </w:r>
      <w:r w:rsidR="00BB0244" w:rsidRPr="00806E79">
        <w:rPr>
          <w:rFonts w:ascii="Arial" w:hAnsi="Arial" w:cs="Arial"/>
        </w:rPr>
        <w:t xml:space="preserve"> y </w:t>
      </w:r>
      <w:r w:rsidR="00123FF3" w:rsidRPr="00806E79">
        <w:rPr>
          <w:rFonts w:ascii="Arial" w:hAnsi="Arial" w:cs="Arial"/>
        </w:rPr>
        <w:t>5</w:t>
      </w:r>
      <w:r w:rsidR="00BB0244" w:rsidRPr="00806E79">
        <w:rPr>
          <w:rFonts w:ascii="Arial" w:hAnsi="Arial" w:cs="Arial"/>
        </w:rPr>
        <w:t xml:space="preserve"> usuarios no responden</w:t>
      </w:r>
      <w:r w:rsidR="00123FF3" w:rsidRPr="00806E79">
        <w:rPr>
          <w:rFonts w:ascii="Arial" w:hAnsi="Arial" w:cs="Arial"/>
        </w:rPr>
        <w:t xml:space="preserve"> el cuestionario, nuevamente se observa que del total de las encuestas el 85%  están satisfechos con los servicios recibidos y recomiendan a las personas para que utilicen los servicios de salud ofertados por el Hospital. </w:t>
      </w:r>
    </w:p>
    <w:p w14:paraId="70AB78AD" w14:textId="77777777" w:rsidR="00123FF3" w:rsidRPr="00806E79" w:rsidRDefault="00123FF3" w:rsidP="00806E79">
      <w:pPr>
        <w:pStyle w:val="Sinespaciado"/>
        <w:spacing w:line="276" w:lineRule="auto"/>
        <w:jc w:val="both"/>
        <w:rPr>
          <w:rFonts w:ascii="Arial" w:hAnsi="Arial" w:cs="Arial"/>
        </w:rPr>
      </w:pPr>
    </w:p>
    <w:p w14:paraId="1DA6F921" w14:textId="06F7DB99" w:rsidR="0048403F" w:rsidRPr="00806E79" w:rsidRDefault="00D06C8E" w:rsidP="006746DC">
      <w:pPr>
        <w:pStyle w:val="Sinespaciado"/>
        <w:numPr>
          <w:ilvl w:val="1"/>
          <w:numId w:val="38"/>
        </w:numPr>
        <w:spacing w:line="276" w:lineRule="auto"/>
        <w:jc w:val="both"/>
        <w:outlineLvl w:val="1"/>
        <w:rPr>
          <w:rFonts w:ascii="Arial" w:hAnsi="Arial" w:cs="Arial"/>
        </w:rPr>
      </w:pPr>
      <w:bookmarkStart w:id="130" w:name="_Toc142661101"/>
      <w:bookmarkStart w:id="131" w:name="_Toc142924612"/>
      <w:bookmarkStart w:id="132" w:name="_Toc142979832"/>
      <w:r w:rsidRPr="002D5958">
        <w:rPr>
          <w:rFonts w:ascii="Arial" w:hAnsi="Arial" w:cs="Arial"/>
          <w:b/>
          <w:bCs/>
        </w:rPr>
        <w:t>Hospitalización</w:t>
      </w:r>
      <w:r w:rsidRPr="00806E79">
        <w:rPr>
          <w:rFonts w:ascii="Arial" w:hAnsi="Arial" w:cs="Arial"/>
        </w:rPr>
        <w:t>:</w:t>
      </w:r>
      <w:bookmarkEnd w:id="130"/>
      <w:bookmarkEnd w:id="131"/>
      <w:bookmarkEnd w:id="132"/>
    </w:p>
    <w:p w14:paraId="108779C1" w14:textId="77777777" w:rsidR="0048403F" w:rsidRPr="00806E79" w:rsidRDefault="0048403F" w:rsidP="00806E79">
      <w:pPr>
        <w:pStyle w:val="Sinespaciado"/>
        <w:spacing w:line="276" w:lineRule="auto"/>
        <w:jc w:val="both"/>
        <w:rPr>
          <w:rFonts w:ascii="Arial" w:hAnsi="Arial" w:cs="Arial"/>
        </w:rPr>
      </w:pPr>
    </w:p>
    <w:p w14:paraId="601373BD" w14:textId="049C04F4" w:rsidR="00D06C8E" w:rsidRPr="00806E79" w:rsidRDefault="001D43BB" w:rsidP="00806E79">
      <w:pPr>
        <w:pStyle w:val="Sinespaciado"/>
        <w:spacing w:line="276" w:lineRule="auto"/>
        <w:jc w:val="both"/>
        <w:rPr>
          <w:rFonts w:ascii="Arial" w:hAnsi="Arial" w:cs="Arial"/>
        </w:rPr>
      </w:pPr>
      <w:r w:rsidRPr="00806E79">
        <w:rPr>
          <w:rFonts w:ascii="Arial" w:hAnsi="Arial" w:cs="Arial"/>
        </w:rPr>
        <w:t>Se hicieron 1</w:t>
      </w:r>
      <w:r w:rsidR="004A1360" w:rsidRPr="00806E79">
        <w:rPr>
          <w:rFonts w:ascii="Arial" w:hAnsi="Arial" w:cs="Arial"/>
        </w:rPr>
        <w:t>0</w:t>
      </w:r>
      <w:r w:rsidR="00554069" w:rsidRPr="00806E79">
        <w:rPr>
          <w:rFonts w:ascii="Arial" w:hAnsi="Arial" w:cs="Arial"/>
        </w:rPr>
        <w:t>0</w:t>
      </w:r>
      <w:r w:rsidRPr="00806E79">
        <w:rPr>
          <w:rFonts w:ascii="Arial" w:hAnsi="Arial" w:cs="Arial"/>
        </w:rPr>
        <w:t xml:space="preserve"> </w:t>
      </w:r>
      <w:r w:rsidR="00B41974" w:rsidRPr="00806E79">
        <w:rPr>
          <w:rFonts w:ascii="Arial" w:hAnsi="Arial" w:cs="Arial"/>
        </w:rPr>
        <w:t>encuestas</w:t>
      </w:r>
      <w:r w:rsidR="00014B99" w:rsidRPr="00806E79">
        <w:rPr>
          <w:rFonts w:ascii="Arial" w:hAnsi="Arial" w:cs="Arial"/>
        </w:rPr>
        <w:t>, d</w:t>
      </w:r>
      <w:r w:rsidRPr="00806E79">
        <w:rPr>
          <w:rFonts w:ascii="Arial" w:hAnsi="Arial" w:cs="Arial"/>
        </w:rPr>
        <w:t xml:space="preserve">e los cuales </w:t>
      </w:r>
      <w:r w:rsidR="004A1360" w:rsidRPr="00806E79">
        <w:rPr>
          <w:rFonts w:ascii="Arial" w:hAnsi="Arial" w:cs="Arial"/>
        </w:rPr>
        <w:t>9</w:t>
      </w:r>
      <w:r w:rsidR="00BF1C47" w:rsidRPr="00806E79">
        <w:rPr>
          <w:rFonts w:ascii="Arial" w:hAnsi="Arial" w:cs="Arial"/>
        </w:rPr>
        <w:t>0</w:t>
      </w:r>
      <w:r w:rsidR="004A1360" w:rsidRPr="00806E79">
        <w:rPr>
          <w:rFonts w:ascii="Arial" w:hAnsi="Arial" w:cs="Arial"/>
        </w:rPr>
        <w:t xml:space="preserve"> </w:t>
      </w:r>
      <w:r w:rsidR="00D06C8E" w:rsidRPr="00806E79">
        <w:rPr>
          <w:rFonts w:ascii="Arial" w:hAnsi="Arial" w:cs="Arial"/>
        </w:rPr>
        <w:t xml:space="preserve">respondieron que definitivamente si recomendarías a sus familiares y amigos </w:t>
      </w:r>
      <w:r w:rsidR="008E2F0A" w:rsidRPr="00806E79">
        <w:rPr>
          <w:rFonts w:ascii="Arial" w:hAnsi="Arial" w:cs="Arial"/>
        </w:rPr>
        <w:t>a visitar la IPS</w:t>
      </w:r>
      <w:r w:rsidR="00BF1C47" w:rsidRPr="00806E79">
        <w:rPr>
          <w:rFonts w:ascii="Arial" w:hAnsi="Arial" w:cs="Arial"/>
        </w:rPr>
        <w:t xml:space="preserve">, 7 usuarios responden que Probablemente si lo recomendarían, 1 dice que definitivamente no recomienda los servicios del </w:t>
      </w:r>
      <w:r w:rsidR="0067610E" w:rsidRPr="00806E79">
        <w:rPr>
          <w:rFonts w:ascii="Arial" w:hAnsi="Arial" w:cs="Arial"/>
        </w:rPr>
        <w:t>hospital y</w:t>
      </w:r>
      <w:r w:rsidR="004A1360" w:rsidRPr="00806E79">
        <w:rPr>
          <w:rFonts w:ascii="Arial" w:hAnsi="Arial" w:cs="Arial"/>
        </w:rPr>
        <w:t xml:space="preserve"> 2 usuarios </w:t>
      </w:r>
      <w:r w:rsidR="00BF1C47" w:rsidRPr="00806E79">
        <w:rPr>
          <w:rFonts w:ascii="Arial" w:hAnsi="Arial" w:cs="Arial"/>
        </w:rPr>
        <w:t>no responden</w:t>
      </w:r>
      <w:r w:rsidR="008E2F0A" w:rsidRPr="00806E79">
        <w:rPr>
          <w:rFonts w:ascii="Arial" w:hAnsi="Arial" w:cs="Arial"/>
        </w:rPr>
        <w:t>.</w:t>
      </w:r>
    </w:p>
    <w:p w14:paraId="68FBEBFE" w14:textId="77777777" w:rsidR="008E2F0A" w:rsidRPr="00806E79" w:rsidRDefault="008E2F0A" w:rsidP="00806E79">
      <w:pPr>
        <w:pStyle w:val="Sinespaciado"/>
        <w:spacing w:line="276" w:lineRule="auto"/>
        <w:jc w:val="both"/>
        <w:rPr>
          <w:rFonts w:ascii="Arial" w:hAnsi="Arial" w:cs="Arial"/>
        </w:rPr>
      </w:pPr>
    </w:p>
    <w:p w14:paraId="60B5B67B" w14:textId="3904DF0A" w:rsidR="004A1360" w:rsidRPr="00806E79" w:rsidRDefault="004A1360" w:rsidP="00806E79">
      <w:pPr>
        <w:pStyle w:val="Sinespaciado"/>
        <w:spacing w:line="276" w:lineRule="auto"/>
        <w:jc w:val="both"/>
        <w:rPr>
          <w:rFonts w:ascii="Arial" w:hAnsi="Arial" w:cs="Arial"/>
        </w:rPr>
      </w:pPr>
      <w:r w:rsidRPr="00806E79">
        <w:rPr>
          <w:rFonts w:ascii="Arial" w:hAnsi="Arial" w:cs="Arial"/>
        </w:rPr>
        <w:t xml:space="preserve">Por lo anterior se deduce </w:t>
      </w:r>
      <w:r w:rsidR="0048403F" w:rsidRPr="00806E79">
        <w:rPr>
          <w:rFonts w:ascii="Arial" w:hAnsi="Arial" w:cs="Arial"/>
        </w:rPr>
        <w:t>que,</w:t>
      </w:r>
      <w:r w:rsidRPr="00806E79">
        <w:rPr>
          <w:rFonts w:ascii="Arial" w:hAnsi="Arial" w:cs="Arial"/>
        </w:rPr>
        <w:t xml:space="preserve"> de las</w:t>
      </w:r>
      <w:r w:rsidR="00C32977" w:rsidRPr="00806E79">
        <w:rPr>
          <w:rFonts w:ascii="Arial" w:hAnsi="Arial" w:cs="Arial"/>
        </w:rPr>
        <w:t xml:space="preserve"> </w:t>
      </w:r>
      <w:r w:rsidRPr="00806E79">
        <w:rPr>
          <w:rFonts w:ascii="Arial" w:hAnsi="Arial" w:cs="Arial"/>
        </w:rPr>
        <w:t>79</w:t>
      </w:r>
      <w:r w:rsidR="00BF1C47" w:rsidRPr="00806E79">
        <w:rPr>
          <w:rFonts w:ascii="Arial" w:hAnsi="Arial" w:cs="Arial"/>
        </w:rPr>
        <w:t xml:space="preserve">2 </w:t>
      </w:r>
      <w:r w:rsidRPr="00806E79">
        <w:rPr>
          <w:rFonts w:ascii="Arial" w:hAnsi="Arial" w:cs="Arial"/>
        </w:rPr>
        <w:t xml:space="preserve">encuestas </w:t>
      </w:r>
      <w:r w:rsidR="00C32977" w:rsidRPr="00806E79">
        <w:rPr>
          <w:rFonts w:ascii="Arial" w:hAnsi="Arial" w:cs="Arial"/>
        </w:rPr>
        <w:t>aplicadas</w:t>
      </w:r>
      <w:r w:rsidR="0067610E" w:rsidRPr="00806E79">
        <w:rPr>
          <w:rFonts w:ascii="Arial" w:hAnsi="Arial" w:cs="Arial"/>
        </w:rPr>
        <w:t xml:space="preserve"> a los usuarios</w:t>
      </w:r>
      <w:r w:rsidR="00C32977" w:rsidRPr="00806E79">
        <w:rPr>
          <w:rFonts w:ascii="Arial" w:hAnsi="Arial" w:cs="Arial"/>
        </w:rPr>
        <w:t>,</w:t>
      </w:r>
      <w:r w:rsidRPr="00806E79">
        <w:rPr>
          <w:rFonts w:ascii="Arial" w:hAnsi="Arial" w:cs="Arial"/>
        </w:rPr>
        <w:t xml:space="preserve"> 6</w:t>
      </w:r>
      <w:r w:rsidR="0067610E" w:rsidRPr="00806E79">
        <w:rPr>
          <w:rFonts w:ascii="Arial" w:hAnsi="Arial" w:cs="Arial"/>
        </w:rPr>
        <w:t>39</w:t>
      </w:r>
      <w:r w:rsidRPr="00806E79">
        <w:rPr>
          <w:rFonts w:ascii="Arial" w:hAnsi="Arial" w:cs="Arial"/>
        </w:rPr>
        <w:t xml:space="preserve"> </w:t>
      </w:r>
      <w:r w:rsidR="0067610E" w:rsidRPr="00806E79">
        <w:rPr>
          <w:rFonts w:ascii="Arial" w:hAnsi="Arial" w:cs="Arial"/>
        </w:rPr>
        <w:t xml:space="preserve">encuestados responden que </w:t>
      </w:r>
      <w:r w:rsidR="00C32977" w:rsidRPr="00806E79">
        <w:rPr>
          <w:rFonts w:ascii="Arial" w:hAnsi="Arial" w:cs="Arial"/>
        </w:rPr>
        <w:t>definitivamente</w:t>
      </w:r>
      <w:r w:rsidRPr="00806E79">
        <w:rPr>
          <w:rFonts w:ascii="Arial" w:hAnsi="Arial" w:cs="Arial"/>
        </w:rPr>
        <w:t xml:space="preserve"> si recomendaría a familiares y amigos a visitar el Hospital Departamental San </w:t>
      </w:r>
      <w:r w:rsidR="00C32977" w:rsidRPr="00806E79">
        <w:rPr>
          <w:rFonts w:ascii="Arial" w:hAnsi="Arial" w:cs="Arial"/>
        </w:rPr>
        <w:t>R</w:t>
      </w:r>
      <w:r w:rsidRPr="00806E79">
        <w:rPr>
          <w:rFonts w:ascii="Arial" w:hAnsi="Arial" w:cs="Arial"/>
        </w:rPr>
        <w:t>a</w:t>
      </w:r>
      <w:r w:rsidR="00C32977" w:rsidRPr="00806E79">
        <w:rPr>
          <w:rFonts w:ascii="Arial" w:hAnsi="Arial" w:cs="Arial"/>
        </w:rPr>
        <w:t>f</w:t>
      </w:r>
      <w:r w:rsidRPr="00806E79">
        <w:rPr>
          <w:rFonts w:ascii="Arial" w:hAnsi="Arial" w:cs="Arial"/>
        </w:rPr>
        <w:t xml:space="preserve">el, </w:t>
      </w:r>
      <w:r w:rsidR="0067610E" w:rsidRPr="00806E79">
        <w:rPr>
          <w:rFonts w:ascii="Arial" w:hAnsi="Arial" w:cs="Arial"/>
        </w:rPr>
        <w:t>108</w:t>
      </w:r>
      <w:r w:rsidRPr="00806E79">
        <w:rPr>
          <w:rFonts w:ascii="Arial" w:hAnsi="Arial" w:cs="Arial"/>
        </w:rPr>
        <w:t xml:space="preserve"> Probablemente si, 1</w:t>
      </w:r>
      <w:r w:rsidR="0067610E" w:rsidRPr="00806E79">
        <w:rPr>
          <w:rFonts w:ascii="Arial" w:hAnsi="Arial" w:cs="Arial"/>
        </w:rPr>
        <w:t>4</w:t>
      </w:r>
      <w:r w:rsidRPr="00806E79">
        <w:rPr>
          <w:rFonts w:ascii="Arial" w:hAnsi="Arial" w:cs="Arial"/>
        </w:rPr>
        <w:t xml:space="preserve"> usuarios Probablemente no lo recomiendan, </w:t>
      </w:r>
      <w:r w:rsidR="0067610E" w:rsidRPr="00806E79">
        <w:rPr>
          <w:rFonts w:ascii="Arial" w:hAnsi="Arial" w:cs="Arial"/>
        </w:rPr>
        <w:t>21</w:t>
      </w:r>
      <w:r w:rsidRPr="00806E79">
        <w:rPr>
          <w:rFonts w:ascii="Arial" w:hAnsi="Arial" w:cs="Arial"/>
        </w:rPr>
        <w:t xml:space="preserve"> definitivamente no lo harían y </w:t>
      </w:r>
      <w:r w:rsidR="0067610E" w:rsidRPr="00806E79">
        <w:rPr>
          <w:rFonts w:ascii="Arial" w:hAnsi="Arial" w:cs="Arial"/>
        </w:rPr>
        <w:t>1</w:t>
      </w:r>
      <w:r w:rsidRPr="00806E79">
        <w:rPr>
          <w:rFonts w:ascii="Arial" w:hAnsi="Arial" w:cs="Arial"/>
        </w:rPr>
        <w:t>0 no responden.</w:t>
      </w:r>
    </w:p>
    <w:p w14:paraId="6D846907" w14:textId="77777777" w:rsidR="004A1360" w:rsidRPr="00806E79" w:rsidRDefault="004A1360" w:rsidP="00806E79">
      <w:pPr>
        <w:pStyle w:val="Sinespaciado"/>
        <w:spacing w:line="276" w:lineRule="auto"/>
        <w:jc w:val="both"/>
        <w:rPr>
          <w:rFonts w:ascii="Arial" w:hAnsi="Arial" w:cs="Arial"/>
        </w:rPr>
      </w:pPr>
    </w:p>
    <w:p w14:paraId="307B2823" w14:textId="4663E5E9" w:rsidR="0000712C" w:rsidRPr="00806E79" w:rsidRDefault="0000712C" w:rsidP="00806E79">
      <w:pPr>
        <w:pStyle w:val="Sinespaciado"/>
        <w:spacing w:line="276" w:lineRule="auto"/>
        <w:jc w:val="both"/>
        <w:rPr>
          <w:rFonts w:ascii="Arial" w:hAnsi="Arial" w:cs="Arial"/>
        </w:rPr>
      </w:pPr>
      <w:r w:rsidRPr="00806E79">
        <w:rPr>
          <w:rFonts w:ascii="Arial" w:hAnsi="Arial" w:cs="Arial"/>
        </w:rPr>
        <w:t>Se concluye que</w:t>
      </w:r>
      <w:r w:rsidR="00542D8E" w:rsidRPr="00806E79">
        <w:rPr>
          <w:rFonts w:ascii="Arial" w:hAnsi="Arial" w:cs="Arial"/>
        </w:rPr>
        <w:t xml:space="preserve"> </w:t>
      </w:r>
      <w:r w:rsidR="00C32977" w:rsidRPr="00806E79">
        <w:rPr>
          <w:rFonts w:ascii="Arial" w:hAnsi="Arial" w:cs="Arial"/>
        </w:rPr>
        <w:t xml:space="preserve">para el </w:t>
      </w:r>
      <w:r w:rsidR="0067610E" w:rsidRPr="00806E79">
        <w:rPr>
          <w:rFonts w:ascii="Arial" w:hAnsi="Arial" w:cs="Arial"/>
        </w:rPr>
        <w:t>primer</w:t>
      </w:r>
      <w:r w:rsidR="00C32977" w:rsidRPr="00806E79">
        <w:rPr>
          <w:rFonts w:ascii="Arial" w:hAnsi="Arial" w:cs="Arial"/>
        </w:rPr>
        <w:t xml:space="preserve"> semestre del año 202</w:t>
      </w:r>
      <w:r w:rsidR="0067610E" w:rsidRPr="00806E79">
        <w:rPr>
          <w:rFonts w:ascii="Arial" w:hAnsi="Arial" w:cs="Arial"/>
        </w:rPr>
        <w:t>3</w:t>
      </w:r>
      <w:r w:rsidR="00C32977" w:rsidRPr="00806E79">
        <w:rPr>
          <w:rFonts w:ascii="Arial" w:hAnsi="Arial" w:cs="Arial"/>
        </w:rPr>
        <w:t xml:space="preserve"> </w:t>
      </w:r>
      <w:r w:rsidR="00542D8E" w:rsidRPr="00806E79">
        <w:rPr>
          <w:rFonts w:ascii="Arial" w:hAnsi="Arial" w:cs="Arial"/>
        </w:rPr>
        <w:t xml:space="preserve">el </w:t>
      </w:r>
      <w:r w:rsidR="0067610E" w:rsidRPr="00806E79">
        <w:rPr>
          <w:rFonts w:ascii="Arial" w:hAnsi="Arial" w:cs="Arial"/>
        </w:rPr>
        <w:t>80.70</w:t>
      </w:r>
      <w:r w:rsidR="00C32977" w:rsidRPr="00806E79">
        <w:rPr>
          <w:rFonts w:ascii="Arial" w:hAnsi="Arial" w:cs="Arial"/>
        </w:rPr>
        <w:t>%</w:t>
      </w:r>
      <w:r w:rsidR="00542D8E" w:rsidRPr="00806E79">
        <w:rPr>
          <w:rFonts w:ascii="Arial" w:hAnsi="Arial" w:cs="Arial"/>
        </w:rPr>
        <w:t xml:space="preserve"> </w:t>
      </w:r>
      <w:r w:rsidRPr="00806E79">
        <w:rPr>
          <w:rFonts w:ascii="Arial" w:hAnsi="Arial" w:cs="Arial"/>
        </w:rPr>
        <w:t>de los usuarios si recom</w:t>
      </w:r>
      <w:r w:rsidR="00542D8E" w:rsidRPr="00806E79">
        <w:rPr>
          <w:rFonts w:ascii="Arial" w:hAnsi="Arial" w:cs="Arial"/>
        </w:rPr>
        <w:t>i</w:t>
      </w:r>
      <w:r w:rsidRPr="00806E79">
        <w:rPr>
          <w:rFonts w:ascii="Arial" w:hAnsi="Arial" w:cs="Arial"/>
        </w:rPr>
        <w:t>endan los servicios del Hospital lo que quiere decir que se ofrecen servicios de buena calidad y oportunos</w:t>
      </w:r>
      <w:r w:rsidR="00542D8E" w:rsidRPr="00806E79">
        <w:rPr>
          <w:rFonts w:ascii="Arial" w:hAnsi="Arial" w:cs="Arial"/>
        </w:rPr>
        <w:t xml:space="preserve"> por parte del personal asistencial en los productos de consulta externa, urgencias y hospitalización</w:t>
      </w:r>
      <w:r w:rsidR="00C32977" w:rsidRPr="00806E79">
        <w:rPr>
          <w:rFonts w:ascii="Arial" w:hAnsi="Arial" w:cs="Arial"/>
        </w:rPr>
        <w:t>,</w:t>
      </w:r>
      <w:r w:rsidR="00542D8E" w:rsidRPr="00806E79">
        <w:rPr>
          <w:rFonts w:ascii="Arial" w:hAnsi="Arial" w:cs="Arial"/>
        </w:rPr>
        <w:t xml:space="preserve"> donde se </w:t>
      </w:r>
      <w:r w:rsidR="00C651D6" w:rsidRPr="00806E79">
        <w:rPr>
          <w:rFonts w:ascii="Arial" w:hAnsi="Arial" w:cs="Arial"/>
        </w:rPr>
        <w:t>evidencia</w:t>
      </w:r>
      <w:r w:rsidR="00542D8E" w:rsidRPr="00806E79">
        <w:rPr>
          <w:rFonts w:ascii="Arial" w:hAnsi="Arial" w:cs="Arial"/>
        </w:rPr>
        <w:t xml:space="preserve"> cada día </w:t>
      </w:r>
      <w:r w:rsidR="00BD674A" w:rsidRPr="00806E79">
        <w:rPr>
          <w:rFonts w:ascii="Arial" w:hAnsi="Arial" w:cs="Arial"/>
        </w:rPr>
        <w:t>con el empoderamiento de la Alta Gerencia de transformar la atención en salud</w:t>
      </w:r>
      <w:r w:rsidR="00C651D6" w:rsidRPr="00806E79">
        <w:rPr>
          <w:rFonts w:ascii="Arial" w:hAnsi="Arial" w:cs="Arial"/>
        </w:rPr>
        <w:t xml:space="preserve"> cumpliendo así </w:t>
      </w:r>
      <w:r w:rsidR="00BD674A" w:rsidRPr="00806E79">
        <w:rPr>
          <w:rFonts w:ascii="Arial" w:hAnsi="Arial" w:cs="Arial"/>
        </w:rPr>
        <w:t xml:space="preserve">con los </w:t>
      </w:r>
      <w:r w:rsidR="00542D8E" w:rsidRPr="00806E79">
        <w:rPr>
          <w:rFonts w:ascii="Arial" w:hAnsi="Arial" w:cs="Arial"/>
        </w:rPr>
        <w:t xml:space="preserve">objetivos </w:t>
      </w:r>
      <w:r w:rsidR="00BD674A" w:rsidRPr="00806E79">
        <w:rPr>
          <w:rFonts w:ascii="Arial" w:hAnsi="Arial" w:cs="Arial"/>
        </w:rPr>
        <w:t>institucionales.</w:t>
      </w:r>
    </w:p>
    <w:p w14:paraId="7FBF8221" w14:textId="77777777" w:rsidR="0000712C" w:rsidRPr="00806E79" w:rsidRDefault="0000712C" w:rsidP="00806E79">
      <w:pPr>
        <w:pStyle w:val="Sinespaciado"/>
        <w:spacing w:line="276" w:lineRule="auto"/>
        <w:jc w:val="both"/>
        <w:rPr>
          <w:rFonts w:ascii="Arial" w:hAnsi="Arial" w:cs="Arial"/>
        </w:rPr>
      </w:pPr>
    </w:p>
    <w:p w14:paraId="5EFF2CC4" w14:textId="19289218" w:rsidR="0096562C" w:rsidRPr="00806E79" w:rsidRDefault="00C32977" w:rsidP="00806E79">
      <w:pPr>
        <w:pStyle w:val="Sinespaciado"/>
        <w:spacing w:line="276" w:lineRule="auto"/>
        <w:jc w:val="both"/>
        <w:rPr>
          <w:rFonts w:ascii="Arial" w:hAnsi="Arial" w:cs="Arial"/>
        </w:rPr>
      </w:pPr>
      <w:r w:rsidRPr="00806E79">
        <w:rPr>
          <w:rFonts w:ascii="Arial" w:hAnsi="Arial" w:cs="Arial"/>
        </w:rPr>
        <w:t xml:space="preserve">Para el </w:t>
      </w:r>
      <w:r w:rsidR="0067610E" w:rsidRPr="00806E79">
        <w:rPr>
          <w:rFonts w:ascii="Arial" w:hAnsi="Arial" w:cs="Arial"/>
        </w:rPr>
        <w:t>primer</w:t>
      </w:r>
      <w:r w:rsidRPr="00806E79">
        <w:rPr>
          <w:rFonts w:ascii="Arial" w:hAnsi="Arial" w:cs="Arial"/>
        </w:rPr>
        <w:t xml:space="preserve"> semestre de la vigencia 202</w:t>
      </w:r>
      <w:r w:rsidR="0067610E" w:rsidRPr="00806E79">
        <w:rPr>
          <w:rFonts w:ascii="Arial" w:hAnsi="Arial" w:cs="Arial"/>
        </w:rPr>
        <w:t>3</w:t>
      </w:r>
      <w:r w:rsidRPr="00806E79">
        <w:rPr>
          <w:rFonts w:ascii="Arial" w:hAnsi="Arial" w:cs="Arial"/>
        </w:rPr>
        <w:t>, s</w:t>
      </w:r>
      <w:r w:rsidR="00255406" w:rsidRPr="00806E79">
        <w:rPr>
          <w:rFonts w:ascii="Arial" w:hAnsi="Arial" w:cs="Arial"/>
        </w:rPr>
        <w:t xml:space="preserve">e identifica que un mínimo </w:t>
      </w:r>
      <w:r w:rsidRPr="00806E79">
        <w:rPr>
          <w:rFonts w:ascii="Arial" w:hAnsi="Arial" w:cs="Arial"/>
        </w:rPr>
        <w:t xml:space="preserve">de usuarios </w:t>
      </w:r>
      <w:r w:rsidR="00255406" w:rsidRPr="00806E79">
        <w:rPr>
          <w:rFonts w:ascii="Arial" w:hAnsi="Arial" w:cs="Arial"/>
        </w:rPr>
        <w:t xml:space="preserve">equivalente al </w:t>
      </w:r>
      <w:r w:rsidRPr="00806E79">
        <w:rPr>
          <w:rFonts w:ascii="Arial" w:hAnsi="Arial" w:cs="Arial"/>
        </w:rPr>
        <w:t>2.</w:t>
      </w:r>
      <w:r w:rsidR="00E05378" w:rsidRPr="00806E79">
        <w:rPr>
          <w:rFonts w:ascii="Arial" w:hAnsi="Arial" w:cs="Arial"/>
        </w:rPr>
        <w:t>60</w:t>
      </w:r>
      <w:r w:rsidRPr="00806E79">
        <w:rPr>
          <w:rFonts w:ascii="Arial" w:hAnsi="Arial" w:cs="Arial"/>
        </w:rPr>
        <w:t>% definitivamente no recomienda a familiares o amigos a visitar el Hospital Departamental San Rafael a que soliciten los servicios</w:t>
      </w:r>
      <w:r w:rsidR="00E05378" w:rsidRPr="00806E79">
        <w:rPr>
          <w:rFonts w:ascii="Arial" w:hAnsi="Arial" w:cs="Arial"/>
        </w:rPr>
        <w:t xml:space="preserve"> y el 1.30% de las personas no respondieron la encuesta</w:t>
      </w:r>
      <w:r w:rsidRPr="00806E79">
        <w:rPr>
          <w:rFonts w:ascii="Arial" w:hAnsi="Arial" w:cs="Arial"/>
        </w:rPr>
        <w:t>.</w:t>
      </w:r>
      <w:r w:rsidR="00255406" w:rsidRPr="00806E79">
        <w:rPr>
          <w:rFonts w:ascii="Arial" w:hAnsi="Arial" w:cs="Arial"/>
        </w:rPr>
        <w:t xml:space="preserve"> </w:t>
      </w:r>
    </w:p>
    <w:p w14:paraId="6AC7DB02" w14:textId="77777777" w:rsidR="005464DC" w:rsidRPr="00806E79" w:rsidRDefault="005464DC" w:rsidP="00806E79">
      <w:pPr>
        <w:pStyle w:val="Sinespaciado"/>
        <w:spacing w:line="276" w:lineRule="auto"/>
        <w:jc w:val="both"/>
        <w:rPr>
          <w:rFonts w:ascii="Arial" w:hAnsi="Arial" w:cs="Arial"/>
        </w:rPr>
      </w:pPr>
    </w:p>
    <w:p w14:paraId="2B0CD4B0" w14:textId="3A63A119" w:rsidR="00506234" w:rsidRPr="003A7CD6" w:rsidRDefault="009957A2" w:rsidP="006746DC">
      <w:pPr>
        <w:pStyle w:val="Sinespaciado"/>
        <w:numPr>
          <w:ilvl w:val="0"/>
          <w:numId w:val="38"/>
        </w:numPr>
        <w:spacing w:line="276" w:lineRule="auto"/>
        <w:jc w:val="both"/>
        <w:outlineLvl w:val="0"/>
        <w:rPr>
          <w:rFonts w:ascii="Arial" w:hAnsi="Arial" w:cs="Arial"/>
          <w:b/>
          <w:bCs/>
        </w:rPr>
      </w:pPr>
      <w:bookmarkStart w:id="133" w:name="_Toc142661102"/>
      <w:bookmarkStart w:id="134" w:name="_Toc142924613"/>
      <w:bookmarkStart w:id="135" w:name="_Toc142979833"/>
      <w:r w:rsidRPr="003A7CD6">
        <w:rPr>
          <w:rFonts w:ascii="Arial" w:hAnsi="Arial" w:cs="Arial"/>
          <w:b/>
          <w:bCs/>
        </w:rPr>
        <w:t>DEBILIDADES</w:t>
      </w:r>
      <w:bookmarkEnd w:id="133"/>
      <w:bookmarkEnd w:id="134"/>
      <w:bookmarkEnd w:id="135"/>
    </w:p>
    <w:p w14:paraId="26482E58" w14:textId="77777777" w:rsidR="00506234" w:rsidRPr="00806E79" w:rsidRDefault="00506234" w:rsidP="00806E79">
      <w:pPr>
        <w:pStyle w:val="Sinespaciado"/>
        <w:spacing w:line="276" w:lineRule="auto"/>
        <w:jc w:val="both"/>
        <w:rPr>
          <w:rFonts w:ascii="Arial" w:hAnsi="Arial" w:cs="Arial"/>
        </w:rPr>
      </w:pPr>
    </w:p>
    <w:p w14:paraId="194FF4A5" w14:textId="0D02AA2A" w:rsidR="007129F8" w:rsidRPr="00806E79" w:rsidRDefault="005464DC" w:rsidP="00806E79">
      <w:pPr>
        <w:pStyle w:val="Sinespaciado"/>
        <w:spacing w:line="276" w:lineRule="auto"/>
        <w:jc w:val="both"/>
        <w:rPr>
          <w:rFonts w:ascii="Arial" w:hAnsi="Arial" w:cs="Arial"/>
        </w:rPr>
      </w:pPr>
      <w:r w:rsidRPr="00806E79">
        <w:rPr>
          <w:rFonts w:ascii="Arial" w:hAnsi="Arial" w:cs="Arial"/>
        </w:rPr>
        <w:t>Aunque se observa que el Laboratorio ha mejorado su atención en los servicios c</w:t>
      </w:r>
      <w:r w:rsidR="005B6353" w:rsidRPr="00806E79">
        <w:rPr>
          <w:rFonts w:ascii="Arial" w:hAnsi="Arial" w:cs="Arial"/>
        </w:rPr>
        <w:t>ontinúa</w:t>
      </w:r>
      <w:r w:rsidR="00C8538B" w:rsidRPr="00806E79">
        <w:rPr>
          <w:rFonts w:ascii="Arial" w:hAnsi="Arial" w:cs="Arial"/>
        </w:rPr>
        <w:t xml:space="preserve"> la debilidad </w:t>
      </w:r>
      <w:r w:rsidRPr="00806E79">
        <w:rPr>
          <w:rFonts w:ascii="Arial" w:hAnsi="Arial" w:cs="Arial"/>
        </w:rPr>
        <w:t xml:space="preserve">ya que un usuario manifestó insatisfacción porque le entregaron </w:t>
      </w:r>
      <w:r w:rsidR="0014497B" w:rsidRPr="00806E79">
        <w:rPr>
          <w:rFonts w:ascii="Arial" w:hAnsi="Arial" w:cs="Arial"/>
        </w:rPr>
        <w:t>un resultado</w:t>
      </w:r>
      <w:r w:rsidRPr="00806E79">
        <w:rPr>
          <w:rFonts w:ascii="Arial" w:hAnsi="Arial" w:cs="Arial"/>
        </w:rPr>
        <w:t xml:space="preserve"> equivocado, situación que fue analizada en el comité de PQRS donde se tomaron acciones para evitar en lo posible suceda este tipo de situaciones. </w:t>
      </w:r>
      <w:r w:rsidR="0014497B" w:rsidRPr="00806E79">
        <w:rPr>
          <w:rFonts w:ascii="Arial" w:hAnsi="Arial" w:cs="Arial"/>
        </w:rPr>
        <w:t xml:space="preserve"> </w:t>
      </w:r>
    </w:p>
    <w:p w14:paraId="58368B9C" w14:textId="77777777" w:rsidR="005B6353" w:rsidRPr="00806E79" w:rsidRDefault="005B6353" w:rsidP="00806E79">
      <w:pPr>
        <w:pStyle w:val="Sinespaciado"/>
        <w:spacing w:line="276" w:lineRule="auto"/>
        <w:jc w:val="both"/>
        <w:rPr>
          <w:rFonts w:ascii="Arial" w:hAnsi="Arial" w:cs="Arial"/>
        </w:rPr>
      </w:pPr>
    </w:p>
    <w:p w14:paraId="7ADD4057" w14:textId="39283974" w:rsidR="00487689" w:rsidRPr="00806E79" w:rsidRDefault="004977B9" w:rsidP="00806E79">
      <w:pPr>
        <w:pStyle w:val="Sinespaciado"/>
        <w:spacing w:line="276" w:lineRule="auto"/>
        <w:jc w:val="both"/>
        <w:rPr>
          <w:rFonts w:ascii="Arial" w:hAnsi="Arial" w:cs="Arial"/>
        </w:rPr>
      </w:pPr>
      <w:r w:rsidRPr="00806E79">
        <w:rPr>
          <w:rFonts w:ascii="Arial" w:hAnsi="Arial" w:cs="Arial"/>
        </w:rPr>
        <w:t xml:space="preserve">El software </w:t>
      </w:r>
      <w:r w:rsidR="006A6E80" w:rsidRPr="00806E79">
        <w:rPr>
          <w:rFonts w:ascii="Arial" w:hAnsi="Arial" w:cs="Arial"/>
        </w:rPr>
        <w:t xml:space="preserve">con </w:t>
      </w:r>
      <w:r w:rsidRPr="00806E79">
        <w:rPr>
          <w:rFonts w:ascii="Arial" w:hAnsi="Arial" w:cs="Arial"/>
        </w:rPr>
        <w:t>que cuenta el Hospital no es confiable, lo que representa un gran riesgo administrativo</w:t>
      </w:r>
      <w:r w:rsidR="008F097A" w:rsidRPr="00806E79">
        <w:rPr>
          <w:rFonts w:ascii="Arial" w:hAnsi="Arial" w:cs="Arial"/>
        </w:rPr>
        <w:t xml:space="preserve"> en los procedimientos</w:t>
      </w:r>
      <w:r w:rsidR="006A6E80" w:rsidRPr="00806E79">
        <w:rPr>
          <w:rFonts w:ascii="Arial" w:hAnsi="Arial" w:cs="Arial"/>
        </w:rPr>
        <w:t xml:space="preserve"> asistenciales</w:t>
      </w:r>
      <w:r w:rsidRPr="00806E79">
        <w:rPr>
          <w:rFonts w:ascii="Arial" w:hAnsi="Arial" w:cs="Arial"/>
        </w:rPr>
        <w:t xml:space="preserve"> y financiero.</w:t>
      </w:r>
    </w:p>
    <w:p w14:paraId="740597F8" w14:textId="77777777" w:rsidR="008F097A" w:rsidRPr="00806E79" w:rsidRDefault="008F097A" w:rsidP="00806E79">
      <w:pPr>
        <w:pStyle w:val="Sinespaciado"/>
        <w:spacing w:line="276" w:lineRule="auto"/>
        <w:jc w:val="both"/>
        <w:rPr>
          <w:rFonts w:ascii="Arial" w:hAnsi="Arial" w:cs="Arial"/>
        </w:rPr>
      </w:pPr>
    </w:p>
    <w:p w14:paraId="2C6ED7D5" w14:textId="499ADF9E" w:rsidR="000417E3" w:rsidRPr="00806E79" w:rsidRDefault="000417E3" w:rsidP="00806E79">
      <w:pPr>
        <w:pStyle w:val="Sinespaciado"/>
        <w:spacing w:line="276" w:lineRule="auto"/>
        <w:jc w:val="both"/>
        <w:rPr>
          <w:rFonts w:ascii="Arial" w:hAnsi="Arial" w:cs="Arial"/>
        </w:rPr>
      </w:pPr>
      <w:r w:rsidRPr="00806E79">
        <w:rPr>
          <w:rFonts w:ascii="Arial" w:hAnsi="Arial" w:cs="Arial"/>
        </w:rPr>
        <w:t>Falta humanización por algún personal asistencia</w:t>
      </w:r>
      <w:r w:rsidR="002D228F" w:rsidRPr="00806E79">
        <w:rPr>
          <w:rFonts w:ascii="Arial" w:hAnsi="Arial" w:cs="Arial"/>
        </w:rPr>
        <w:t>l</w:t>
      </w:r>
      <w:r w:rsidRPr="00806E79">
        <w:rPr>
          <w:rFonts w:ascii="Arial" w:hAnsi="Arial" w:cs="Arial"/>
        </w:rPr>
        <w:t xml:space="preserve"> y administrativo para atender de manera respetuosa y eficiente a los clientes externos que requi</w:t>
      </w:r>
      <w:r w:rsidR="00E52D86" w:rsidRPr="00806E79">
        <w:rPr>
          <w:rFonts w:ascii="Arial" w:hAnsi="Arial" w:cs="Arial"/>
        </w:rPr>
        <w:t xml:space="preserve">eren los servicios del Hospital pues se siguen presentado quejas por mala atención por parte de algún personal </w:t>
      </w:r>
      <w:r w:rsidR="002D228F" w:rsidRPr="00806E79">
        <w:rPr>
          <w:rFonts w:ascii="Arial" w:hAnsi="Arial" w:cs="Arial"/>
        </w:rPr>
        <w:t>médico</w:t>
      </w:r>
      <w:r w:rsidR="00F03140" w:rsidRPr="00806E79">
        <w:rPr>
          <w:rFonts w:ascii="Arial" w:hAnsi="Arial" w:cs="Arial"/>
        </w:rPr>
        <w:t>.</w:t>
      </w:r>
    </w:p>
    <w:p w14:paraId="0D56F2CB" w14:textId="5B64F514" w:rsidR="00F03140" w:rsidRPr="00806E79" w:rsidRDefault="00F03140" w:rsidP="00806E79">
      <w:pPr>
        <w:pStyle w:val="Sinespaciado"/>
        <w:spacing w:line="276" w:lineRule="auto"/>
        <w:jc w:val="both"/>
        <w:rPr>
          <w:rFonts w:ascii="Arial" w:hAnsi="Arial" w:cs="Arial"/>
        </w:rPr>
      </w:pPr>
    </w:p>
    <w:p w14:paraId="4B1AEF02" w14:textId="6FF9FB2A" w:rsidR="00F4689C" w:rsidRPr="00806E79" w:rsidRDefault="00F4689C" w:rsidP="00806E79">
      <w:pPr>
        <w:pStyle w:val="Sinespaciado"/>
        <w:spacing w:line="276" w:lineRule="auto"/>
        <w:jc w:val="both"/>
        <w:rPr>
          <w:rFonts w:ascii="Arial" w:hAnsi="Arial" w:cs="Arial"/>
        </w:rPr>
      </w:pPr>
      <w:r w:rsidRPr="00806E79">
        <w:rPr>
          <w:rFonts w:ascii="Arial" w:hAnsi="Arial" w:cs="Arial"/>
        </w:rPr>
        <w:lastRenderedPageBreak/>
        <w:t>Para el primer semestre del 2023 las insatisfacciones presentaron el 61%, con 78 usuarios que presentaron</w:t>
      </w:r>
      <w:r w:rsidR="003A5804" w:rsidRPr="00806E79">
        <w:rPr>
          <w:rFonts w:ascii="Arial" w:hAnsi="Arial" w:cs="Arial"/>
        </w:rPr>
        <w:t xml:space="preserve"> algunas</w:t>
      </w:r>
      <w:r w:rsidRPr="00806E79">
        <w:rPr>
          <w:rFonts w:ascii="Arial" w:hAnsi="Arial" w:cs="Arial"/>
        </w:rPr>
        <w:t xml:space="preserve"> quejas, reclamos, peticiones o alguna sugerencia por </w:t>
      </w:r>
      <w:r w:rsidR="003A5804" w:rsidRPr="00806E79">
        <w:rPr>
          <w:rFonts w:ascii="Arial" w:hAnsi="Arial" w:cs="Arial"/>
        </w:rPr>
        <w:t>el</w:t>
      </w:r>
      <w:r w:rsidRPr="00806E79">
        <w:rPr>
          <w:rFonts w:ascii="Arial" w:hAnsi="Arial" w:cs="Arial"/>
        </w:rPr>
        <w:t xml:space="preserve"> </w:t>
      </w:r>
      <w:r w:rsidR="00D168D9" w:rsidRPr="00806E79">
        <w:rPr>
          <w:rFonts w:ascii="Arial" w:hAnsi="Arial" w:cs="Arial"/>
        </w:rPr>
        <w:t>servicio</w:t>
      </w:r>
      <w:r w:rsidRPr="00806E79">
        <w:rPr>
          <w:rFonts w:ascii="Arial" w:hAnsi="Arial" w:cs="Arial"/>
        </w:rPr>
        <w:t xml:space="preserve"> </w:t>
      </w:r>
      <w:r w:rsidR="00D168D9" w:rsidRPr="00806E79">
        <w:rPr>
          <w:rFonts w:ascii="Arial" w:hAnsi="Arial" w:cs="Arial"/>
        </w:rPr>
        <w:t xml:space="preserve">recibido. </w:t>
      </w:r>
      <w:r w:rsidRPr="00806E79">
        <w:rPr>
          <w:rFonts w:ascii="Arial" w:hAnsi="Arial" w:cs="Arial"/>
        </w:rPr>
        <w:t xml:space="preserve">  </w:t>
      </w:r>
      <w:r w:rsidR="003A5804" w:rsidRPr="00806E79">
        <w:rPr>
          <w:rFonts w:ascii="Arial" w:hAnsi="Arial" w:cs="Arial"/>
        </w:rPr>
        <w:t xml:space="preserve">Tales como: médicos toscos, no dan </w:t>
      </w:r>
      <w:r w:rsidR="0052722D" w:rsidRPr="00806E79">
        <w:rPr>
          <w:rFonts w:ascii="Arial" w:hAnsi="Arial" w:cs="Arial"/>
        </w:rPr>
        <w:t>citas, demora</w:t>
      </w:r>
      <w:r w:rsidR="003A5804" w:rsidRPr="00806E79">
        <w:rPr>
          <w:rFonts w:ascii="Arial" w:hAnsi="Arial" w:cs="Arial"/>
        </w:rPr>
        <w:t xml:space="preserve"> para ser </w:t>
      </w:r>
      <w:r w:rsidR="0014497B" w:rsidRPr="00806E79">
        <w:rPr>
          <w:rFonts w:ascii="Arial" w:hAnsi="Arial" w:cs="Arial"/>
        </w:rPr>
        <w:t>atendidos, adecuación</w:t>
      </w:r>
      <w:r w:rsidR="003A5804" w:rsidRPr="00806E79">
        <w:rPr>
          <w:rFonts w:ascii="Arial" w:hAnsi="Arial" w:cs="Arial"/>
        </w:rPr>
        <w:t xml:space="preserve"> de algunas instalaciones entre otras, las cuales se les dio la respectiva respuesta.</w:t>
      </w:r>
      <w:r w:rsidR="00096488" w:rsidRPr="00806E79">
        <w:rPr>
          <w:rFonts w:ascii="Arial" w:hAnsi="Arial" w:cs="Arial"/>
        </w:rPr>
        <w:t xml:space="preserve"> </w:t>
      </w:r>
    </w:p>
    <w:p w14:paraId="7839B6B6" w14:textId="59234E11" w:rsidR="003A5804" w:rsidRPr="00806E79" w:rsidRDefault="003A5804" w:rsidP="00806E79">
      <w:pPr>
        <w:pStyle w:val="Sinespaciado"/>
        <w:spacing w:line="276" w:lineRule="auto"/>
        <w:jc w:val="both"/>
        <w:rPr>
          <w:rFonts w:ascii="Arial" w:hAnsi="Arial" w:cs="Arial"/>
        </w:rPr>
      </w:pPr>
    </w:p>
    <w:p w14:paraId="5F5BEE0D" w14:textId="017FE49F" w:rsidR="00506234" w:rsidRPr="002D5958" w:rsidRDefault="00506234" w:rsidP="006746DC">
      <w:pPr>
        <w:pStyle w:val="Sinespaciado"/>
        <w:numPr>
          <w:ilvl w:val="0"/>
          <w:numId w:val="38"/>
        </w:numPr>
        <w:spacing w:line="276" w:lineRule="auto"/>
        <w:jc w:val="both"/>
        <w:outlineLvl w:val="0"/>
        <w:rPr>
          <w:rFonts w:ascii="Arial" w:hAnsi="Arial" w:cs="Arial"/>
          <w:b/>
          <w:bCs/>
        </w:rPr>
      </w:pPr>
      <w:bookmarkStart w:id="136" w:name="_Toc142661103"/>
      <w:bookmarkStart w:id="137" w:name="_Toc142924614"/>
      <w:bookmarkStart w:id="138" w:name="_Toc142979834"/>
      <w:r w:rsidRPr="002D5958">
        <w:rPr>
          <w:rFonts w:ascii="Arial" w:hAnsi="Arial" w:cs="Arial"/>
          <w:b/>
          <w:bCs/>
        </w:rPr>
        <w:t>FORTALEZAS</w:t>
      </w:r>
      <w:bookmarkEnd w:id="136"/>
      <w:bookmarkEnd w:id="137"/>
      <w:bookmarkEnd w:id="138"/>
    </w:p>
    <w:p w14:paraId="66221CE2" w14:textId="77777777" w:rsidR="00483AE4" w:rsidRPr="00806E79" w:rsidRDefault="00483AE4" w:rsidP="00806E79">
      <w:pPr>
        <w:pStyle w:val="Sinespaciado"/>
        <w:spacing w:line="276" w:lineRule="auto"/>
        <w:jc w:val="both"/>
        <w:rPr>
          <w:rFonts w:ascii="Arial" w:hAnsi="Arial" w:cs="Arial"/>
        </w:rPr>
      </w:pPr>
    </w:p>
    <w:p w14:paraId="72E1F225" w14:textId="4D3F82AC" w:rsidR="00EF1614" w:rsidRPr="00806E79" w:rsidRDefault="00EF1614" w:rsidP="00806E79">
      <w:pPr>
        <w:pStyle w:val="Sinespaciado"/>
        <w:spacing w:line="276" w:lineRule="auto"/>
        <w:jc w:val="both"/>
        <w:rPr>
          <w:rFonts w:ascii="Arial" w:hAnsi="Arial" w:cs="Arial"/>
        </w:rPr>
      </w:pPr>
      <w:r w:rsidRPr="00806E79">
        <w:rPr>
          <w:rFonts w:ascii="Arial" w:hAnsi="Arial" w:cs="Arial"/>
        </w:rPr>
        <w:t xml:space="preserve">Se cuenta con Profesional </w:t>
      </w:r>
      <w:r w:rsidR="00440AA0" w:rsidRPr="00806E79">
        <w:rPr>
          <w:rFonts w:ascii="Arial" w:hAnsi="Arial" w:cs="Arial"/>
        </w:rPr>
        <w:t>idónea</w:t>
      </w:r>
      <w:r w:rsidRPr="00806E79">
        <w:rPr>
          <w:rFonts w:ascii="Arial" w:hAnsi="Arial" w:cs="Arial"/>
        </w:rPr>
        <w:t xml:space="preserve"> en la oficina del SIAU</w:t>
      </w:r>
      <w:r w:rsidR="008F097A" w:rsidRPr="00806E79">
        <w:rPr>
          <w:rFonts w:ascii="Arial" w:hAnsi="Arial" w:cs="Arial"/>
        </w:rPr>
        <w:t>.</w:t>
      </w:r>
    </w:p>
    <w:p w14:paraId="0A88C64A" w14:textId="77777777" w:rsidR="000401A4" w:rsidRPr="00806E79" w:rsidRDefault="000401A4" w:rsidP="00806E79">
      <w:pPr>
        <w:pStyle w:val="Sinespaciado"/>
        <w:spacing w:line="276" w:lineRule="auto"/>
        <w:jc w:val="both"/>
        <w:rPr>
          <w:rFonts w:ascii="Arial" w:hAnsi="Arial" w:cs="Arial"/>
        </w:rPr>
      </w:pPr>
    </w:p>
    <w:p w14:paraId="1FD2F4BC" w14:textId="78351217" w:rsidR="008C3246" w:rsidRPr="00806E79" w:rsidRDefault="004977B9" w:rsidP="00806E79">
      <w:pPr>
        <w:pStyle w:val="Sinespaciado"/>
        <w:spacing w:line="276" w:lineRule="auto"/>
        <w:jc w:val="both"/>
        <w:rPr>
          <w:rFonts w:ascii="Arial" w:hAnsi="Arial" w:cs="Arial"/>
        </w:rPr>
      </w:pPr>
      <w:r w:rsidRPr="00806E79">
        <w:rPr>
          <w:rFonts w:ascii="Arial" w:hAnsi="Arial" w:cs="Arial"/>
        </w:rPr>
        <w:t xml:space="preserve">Se tiene el Comité de PQRSF, creado mediante </w:t>
      </w:r>
      <w:r w:rsidR="00FB34FF" w:rsidRPr="00806E79">
        <w:rPr>
          <w:rFonts w:ascii="Arial" w:hAnsi="Arial" w:cs="Arial"/>
        </w:rPr>
        <w:t>Resolución</w:t>
      </w:r>
      <w:r w:rsidRPr="00806E79">
        <w:rPr>
          <w:rFonts w:ascii="Arial" w:hAnsi="Arial" w:cs="Arial"/>
        </w:rPr>
        <w:t xml:space="preserve"> </w:t>
      </w:r>
      <w:r w:rsidR="00FB34FF" w:rsidRPr="00806E79">
        <w:rPr>
          <w:rFonts w:ascii="Arial" w:hAnsi="Arial" w:cs="Arial"/>
        </w:rPr>
        <w:t>N</w:t>
      </w:r>
      <w:r w:rsidRPr="00806E79">
        <w:rPr>
          <w:rFonts w:ascii="Arial" w:hAnsi="Arial" w:cs="Arial"/>
        </w:rPr>
        <w:t>o.</w:t>
      </w:r>
      <w:r w:rsidR="00FB34FF" w:rsidRPr="00806E79">
        <w:rPr>
          <w:rFonts w:ascii="Arial" w:hAnsi="Arial" w:cs="Arial"/>
        </w:rPr>
        <w:t>090-2022 del 06   de abril del 2022.</w:t>
      </w:r>
      <w:r w:rsidRPr="00806E79">
        <w:rPr>
          <w:rFonts w:ascii="Arial" w:hAnsi="Arial" w:cs="Arial"/>
        </w:rPr>
        <w:t xml:space="preserve">  </w:t>
      </w:r>
    </w:p>
    <w:p w14:paraId="5DB37C85" w14:textId="77777777" w:rsidR="008C3246" w:rsidRPr="00806E79" w:rsidRDefault="008C3246" w:rsidP="00806E79">
      <w:pPr>
        <w:pStyle w:val="Sinespaciado"/>
        <w:spacing w:line="276" w:lineRule="auto"/>
        <w:jc w:val="both"/>
        <w:rPr>
          <w:rFonts w:ascii="Arial" w:hAnsi="Arial" w:cs="Arial"/>
        </w:rPr>
      </w:pPr>
    </w:p>
    <w:p w14:paraId="23463A0F" w14:textId="542A0B36" w:rsidR="008C3246" w:rsidRPr="00806E79" w:rsidRDefault="004977B9" w:rsidP="00806E79">
      <w:pPr>
        <w:pStyle w:val="Sinespaciado"/>
        <w:spacing w:line="276" w:lineRule="auto"/>
        <w:jc w:val="both"/>
        <w:rPr>
          <w:rFonts w:ascii="Arial" w:hAnsi="Arial" w:cs="Arial"/>
        </w:rPr>
      </w:pPr>
      <w:r w:rsidRPr="00806E79">
        <w:rPr>
          <w:rFonts w:ascii="Arial" w:hAnsi="Arial" w:cs="Arial"/>
        </w:rPr>
        <w:t xml:space="preserve"> </w:t>
      </w:r>
      <w:r w:rsidR="008C3246" w:rsidRPr="00806E79">
        <w:rPr>
          <w:rFonts w:ascii="Arial" w:hAnsi="Arial" w:cs="Arial"/>
        </w:rPr>
        <w:t xml:space="preserve">las felicitaciones presentan un nivel de satisfacción del </w:t>
      </w:r>
      <w:r w:rsidR="00096488" w:rsidRPr="00806E79">
        <w:rPr>
          <w:rFonts w:ascii="Arial" w:hAnsi="Arial" w:cs="Arial"/>
        </w:rPr>
        <w:t>49</w:t>
      </w:r>
      <w:r w:rsidR="00D31A65" w:rsidRPr="00806E79">
        <w:rPr>
          <w:rFonts w:ascii="Arial" w:hAnsi="Arial" w:cs="Arial"/>
        </w:rPr>
        <w:t>% con</w:t>
      </w:r>
      <w:r w:rsidR="008C3246" w:rsidRPr="00806E79">
        <w:rPr>
          <w:rFonts w:ascii="Arial" w:hAnsi="Arial" w:cs="Arial"/>
        </w:rPr>
        <w:t xml:space="preserve"> </w:t>
      </w:r>
      <w:r w:rsidR="001F3B24" w:rsidRPr="00806E79">
        <w:rPr>
          <w:rFonts w:ascii="Arial" w:hAnsi="Arial" w:cs="Arial"/>
        </w:rPr>
        <w:t>49</w:t>
      </w:r>
      <w:r w:rsidR="008C3246" w:rsidRPr="00806E79">
        <w:rPr>
          <w:rFonts w:ascii="Arial" w:hAnsi="Arial" w:cs="Arial"/>
        </w:rPr>
        <w:t xml:space="preserve"> usuarios satisfechos</w:t>
      </w:r>
      <w:r w:rsidR="001F3B24" w:rsidRPr="00806E79">
        <w:rPr>
          <w:rFonts w:ascii="Arial" w:hAnsi="Arial" w:cs="Arial"/>
        </w:rPr>
        <w:t xml:space="preserve"> con la atención recibida del Hospital.</w:t>
      </w:r>
      <w:r w:rsidR="00E52D86" w:rsidRPr="00806E79">
        <w:rPr>
          <w:rFonts w:ascii="Arial" w:hAnsi="Arial" w:cs="Arial"/>
        </w:rPr>
        <w:t xml:space="preserve"> </w:t>
      </w:r>
    </w:p>
    <w:p w14:paraId="3BAE8950" w14:textId="76717A64" w:rsidR="004977B9" w:rsidRPr="00806E79" w:rsidRDefault="004977B9" w:rsidP="00806E79">
      <w:pPr>
        <w:pStyle w:val="Sinespaciado"/>
        <w:spacing w:line="276" w:lineRule="auto"/>
        <w:jc w:val="both"/>
        <w:rPr>
          <w:rFonts w:ascii="Arial" w:hAnsi="Arial" w:cs="Arial"/>
        </w:rPr>
      </w:pPr>
      <w:r w:rsidRPr="00806E79">
        <w:rPr>
          <w:rFonts w:ascii="Arial" w:hAnsi="Arial" w:cs="Arial"/>
        </w:rPr>
        <w:t xml:space="preserve">   </w:t>
      </w:r>
    </w:p>
    <w:p w14:paraId="7853206E" w14:textId="0B4564B9" w:rsidR="000401A4" w:rsidRPr="00806E79" w:rsidRDefault="00F10552" w:rsidP="00806E79">
      <w:pPr>
        <w:pStyle w:val="Sinespaciado"/>
        <w:spacing w:line="276" w:lineRule="auto"/>
        <w:jc w:val="both"/>
        <w:rPr>
          <w:rFonts w:ascii="Arial" w:hAnsi="Arial" w:cs="Arial"/>
        </w:rPr>
      </w:pPr>
      <w:r w:rsidRPr="00806E79">
        <w:rPr>
          <w:rFonts w:ascii="Arial" w:hAnsi="Arial" w:cs="Arial"/>
        </w:rPr>
        <w:t>S</w:t>
      </w:r>
      <w:r w:rsidR="00506234" w:rsidRPr="00806E79">
        <w:rPr>
          <w:rFonts w:ascii="Arial" w:hAnsi="Arial" w:cs="Arial"/>
        </w:rPr>
        <w:t xml:space="preserve">emanalmente se hace la apertura de los buzones de sugerencias </w:t>
      </w:r>
      <w:r w:rsidR="006B75D6" w:rsidRPr="00806E79">
        <w:rPr>
          <w:rFonts w:ascii="Arial" w:hAnsi="Arial" w:cs="Arial"/>
        </w:rPr>
        <w:t xml:space="preserve">ubicados en las </w:t>
      </w:r>
      <w:r w:rsidR="0014497B" w:rsidRPr="00806E79">
        <w:rPr>
          <w:rFonts w:ascii="Arial" w:hAnsi="Arial" w:cs="Arial"/>
        </w:rPr>
        <w:t>diferentes</w:t>
      </w:r>
      <w:r w:rsidR="006B75D6" w:rsidRPr="00806E79">
        <w:rPr>
          <w:rFonts w:ascii="Arial" w:hAnsi="Arial" w:cs="Arial"/>
        </w:rPr>
        <w:t xml:space="preserve"> </w:t>
      </w:r>
      <w:r w:rsidR="001F3B24" w:rsidRPr="00806E79">
        <w:rPr>
          <w:rFonts w:ascii="Arial" w:hAnsi="Arial" w:cs="Arial"/>
        </w:rPr>
        <w:t>áreas</w:t>
      </w:r>
      <w:r w:rsidR="006B75D6" w:rsidRPr="00806E79">
        <w:rPr>
          <w:rFonts w:ascii="Arial" w:hAnsi="Arial" w:cs="Arial"/>
        </w:rPr>
        <w:t xml:space="preserve"> del Hospital, además se hace apertura a los buzones del Puesto de Salud de Vallejuelo, La Paila y el Barrio Simón Bolívar. </w:t>
      </w:r>
      <w:r w:rsidR="00506234" w:rsidRPr="00806E79">
        <w:rPr>
          <w:rFonts w:ascii="Arial" w:hAnsi="Arial" w:cs="Arial"/>
        </w:rPr>
        <w:t xml:space="preserve">por la </w:t>
      </w:r>
      <w:r w:rsidR="0090483B" w:rsidRPr="00806E79">
        <w:rPr>
          <w:rFonts w:ascii="Arial" w:hAnsi="Arial" w:cs="Arial"/>
        </w:rPr>
        <w:t>Líder</w:t>
      </w:r>
      <w:r w:rsidR="00506234" w:rsidRPr="00806E79">
        <w:rPr>
          <w:rFonts w:ascii="Arial" w:hAnsi="Arial" w:cs="Arial"/>
        </w:rPr>
        <w:t xml:space="preserve"> del proceso trabajadora Social Natalia libreros en compañía de La Dirección Local de Salud de la Alcaldía de Zarzal, Un representante de Calidad y Control Interno.</w:t>
      </w:r>
    </w:p>
    <w:p w14:paraId="3FAC8E1C" w14:textId="28100B28" w:rsidR="00506234" w:rsidRPr="00806E79" w:rsidRDefault="000401A4" w:rsidP="00806E79">
      <w:pPr>
        <w:pStyle w:val="Sinespaciado"/>
        <w:spacing w:line="276" w:lineRule="auto"/>
        <w:jc w:val="both"/>
        <w:rPr>
          <w:rFonts w:ascii="Arial" w:hAnsi="Arial" w:cs="Arial"/>
        </w:rPr>
      </w:pPr>
      <w:r w:rsidRPr="00806E79">
        <w:rPr>
          <w:rFonts w:ascii="Arial" w:hAnsi="Arial" w:cs="Arial"/>
        </w:rPr>
        <w:t xml:space="preserve"> </w:t>
      </w:r>
    </w:p>
    <w:p w14:paraId="4C414B4E" w14:textId="22ABAE56" w:rsidR="004C154A" w:rsidRPr="00806E79" w:rsidRDefault="004C154A" w:rsidP="00806E79">
      <w:pPr>
        <w:pStyle w:val="Sinespaciado"/>
        <w:spacing w:line="276" w:lineRule="auto"/>
        <w:jc w:val="both"/>
        <w:rPr>
          <w:rFonts w:ascii="Arial" w:hAnsi="Arial" w:cs="Arial"/>
        </w:rPr>
      </w:pPr>
      <w:r w:rsidRPr="00806E79">
        <w:rPr>
          <w:rFonts w:ascii="Arial" w:hAnsi="Arial" w:cs="Arial"/>
        </w:rPr>
        <w:t xml:space="preserve">Se </w:t>
      </w:r>
      <w:r w:rsidR="00205B17" w:rsidRPr="00806E79">
        <w:rPr>
          <w:rFonts w:ascii="Arial" w:hAnsi="Arial" w:cs="Arial"/>
        </w:rPr>
        <w:t xml:space="preserve">cuenta con </w:t>
      </w:r>
      <w:r w:rsidR="006B75D6" w:rsidRPr="00806E79">
        <w:rPr>
          <w:rFonts w:ascii="Arial" w:hAnsi="Arial" w:cs="Arial"/>
        </w:rPr>
        <w:t>los</w:t>
      </w:r>
      <w:r w:rsidR="00205B17" w:rsidRPr="00806E79">
        <w:rPr>
          <w:rFonts w:ascii="Arial" w:hAnsi="Arial" w:cs="Arial"/>
        </w:rPr>
        <w:t xml:space="preserve"> buzones de sugerencia</w:t>
      </w:r>
      <w:r w:rsidR="006B75D6" w:rsidRPr="00806E79">
        <w:rPr>
          <w:rFonts w:ascii="Arial" w:hAnsi="Arial" w:cs="Arial"/>
        </w:rPr>
        <w:t xml:space="preserve">, la oficina del </w:t>
      </w:r>
      <w:r w:rsidR="00367E72" w:rsidRPr="00806E79">
        <w:rPr>
          <w:rFonts w:ascii="Arial" w:hAnsi="Arial" w:cs="Arial"/>
        </w:rPr>
        <w:t>SIAU</w:t>
      </w:r>
      <w:r w:rsidR="006B75D6" w:rsidRPr="00806E79">
        <w:rPr>
          <w:rFonts w:ascii="Arial" w:hAnsi="Arial" w:cs="Arial"/>
        </w:rPr>
        <w:t>, como</w:t>
      </w:r>
      <w:r w:rsidR="000401A4" w:rsidRPr="00806E79">
        <w:rPr>
          <w:rFonts w:ascii="Arial" w:hAnsi="Arial" w:cs="Arial"/>
        </w:rPr>
        <w:t xml:space="preserve"> </w:t>
      </w:r>
      <w:r w:rsidR="00205B17" w:rsidRPr="00806E79">
        <w:rPr>
          <w:rFonts w:ascii="Arial" w:hAnsi="Arial" w:cs="Arial"/>
        </w:rPr>
        <w:t>medios</w:t>
      </w:r>
      <w:r w:rsidR="00367E72" w:rsidRPr="00806E79">
        <w:rPr>
          <w:rFonts w:ascii="Arial" w:hAnsi="Arial" w:cs="Arial"/>
        </w:rPr>
        <w:t xml:space="preserve"> de comunicación entre la comunidad y el Hospital </w:t>
      </w:r>
      <w:r w:rsidR="00205B17" w:rsidRPr="00806E79">
        <w:rPr>
          <w:rFonts w:ascii="Arial" w:hAnsi="Arial" w:cs="Arial"/>
        </w:rPr>
        <w:t>para que los usuarios visitantes expresen su conformidad o no conformidad con los servicios o</w:t>
      </w:r>
      <w:r w:rsidR="00367E72" w:rsidRPr="00806E79">
        <w:rPr>
          <w:rFonts w:ascii="Arial" w:hAnsi="Arial" w:cs="Arial"/>
        </w:rPr>
        <w:t>frecidos</w:t>
      </w:r>
      <w:r w:rsidR="00205B17" w:rsidRPr="00806E79">
        <w:rPr>
          <w:rFonts w:ascii="Arial" w:hAnsi="Arial" w:cs="Arial"/>
        </w:rPr>
        <w:t xml:space="preserve"> por el Hospital.</w:t>
      </w:r>
      <w:r w:rsidRPr="00806E79">
        <w:rPr>
          <w:rFonts w:ascii="Arial" w:hAnsi="Arial" w:cs="Arial"/>
        </w:rPr>
        <w:t xml:space="preserve"> lo que permitir a la E</w:t>
      </w:r>
      <w:r w:rsidR="000401A4" w:rsidRPr="00806E79">
        <w:rPr>
          <w:rFonts w:ascii="Arial" w:hAnsi="Arial" w:cs="Arial"/>
        </w:rPr>
        <w:t>.</w:t>
      </w:r>
      <w:r w:rsidRPr="00806E79">
        <w:rPr>
          <w:rFonts w:ascii="Arial" w:hAnsi="Arial" w:cs="Arial"/>
        </w:rPr>
        <w:t>S</w:t>
      </w:r>
      <w:r w:rsidR="000401A4" w:rsidRPr="00806E79">
        <w:rPr>
          <w:rFonts w:ascii="Arial" w:hAnsi="Arial" w:cs="Arial"/>
        </w:rPr>
        <w:t>.</w:t>
      </w:r>
      <w:r w:rsidRPr="00806E79">
        <w:rPr>
          <w:rFonts w:ascii="Arial" w:hAnsi="Arial" w:cs="Arial"/>
        </w:rPr>
        <w:t>E</w:t>
      </w:r>
      <w:r w:rsidR="000401A4" w:rsidRPr="00806E79">
        <w:rPr>
          <w:rFonts w:ascii="Arial" w:hAnsi="Arial" w:cs="Arial"/>
        </w:rPr>
        <w:t>.</w:t>
      </w:r>
      <w:r w:rsidRPr="00806E79">
        <w:rPr>
          <w:rFonts w:ascii="Arial" w:hAnsi="Arial" w:cs="Arial"/>
        </w:rPr>
        <w:t xml:space="preserve"> identificar </w:t>
      </w:r>
      <w:r w:rsidR="00E01D60" w:rsidRPr="00806E79">
        <w:rPr>
          <w:rFonts w:ascii="Arial" w:hAnsi="Arial" w:cs="Arial"/>
        </w:rPr>
        <w:t>las</w:t>
      </w:r>
      <w:r w:rsidRPr="00806E79">
        <w:rPr>
          <w:rFonts w:ascii="Arial" w:hAnsi="Arial" w:cs="Arial"/>
        </w:rPr>
        <w:t xml:space="preserve"> </w:t>
      </w:r>
      <w:r w:rsidR="00E01D60" w:rsidRPr="00806E79">
        <w:rPr>
          <w:rFonts w:ascii="Arial" w:hAnsi="Arial" w:cs="Arial"/>
        </w:rPr>
        <w:t>debilidades</w:t>
      </w:r>
      <w:r w:rsidR="00205B17" w:rsidRPr="00806E79">
        <w:rPr>
          <w:rFonts w:ascii="Arial" w:hAnsi="Arial" w:cs="Arial"/>
        </w:rPr>
        <w:t xml:space="preserve"> </w:t>
      </w:r>
      <w:r w:rsidRPr="00806E79">
        <w:rPr>
          <w:rFonts w:ascii="Arial" w:hAnsi="Arial" w:cs="Arial"/>
        </w:rPr>
        <w:t xml:space="preserve">por parte de los usuarios </w:t>
      </w:r>
      <w:r w:rsidR="00E70BB2" w:rsidRPr="00806E79">
        <w:rPr>
          <w:rFonts w:ascii="Arial" w:hAnsi="Arial" w:cs="Arial"/>
        </w:rPr>
        <w:t xml:space="preserve">que requieren estos servicios y </w:t>
      </w:r>
      <w:r w:rsidR="00B722E9" w:rsidRPr="00806E79">
        <w:rPr>
          <w:rFonts w:ascii="Arial" w:hAnsi="Arial" w:cs="Arial"/>
        </w:rPr>
        <w:t>así</w:t>
      </w:r>
      <w:r w:rsidRPr="00806E79">
        <w:rPr>
          <w:rFonts w:ascii="Arial" w:hAnsi="Arial" w:cs="Arial"/>
        </w:rPr>
        <w:t xml:space="preserve"> establecer estrategias del mejoramiento </w:t>
      </w:r>
      <w:r w:rsidR="000C701B" w:rsidRPr="00806E79">
        <w:rPr>
          <w:rFonts w:ascii="Arial" w:hAnsi="Arial" w:cs="Arial"/>
        </w:rPr>
        <w:t>continuo</w:t>
      </w:r>
      <w:r w:rsidR="00E70BB2" w:rsidRPr="00806E79">
        <w:rPr>
          <w:rFonts w:ascii="Arial" w:hAnsi="Arial" w:cs="Arial"/>
        </w:rPr>
        <w:t>.</w:t>
      </w:r>
    </w:p>
    <w:p w14:paraId="7FF2D8D5" w14:textId="77777777" w:rsidR="00B14EC6" w:rsidRPr="00806E79" w:rsidRDefault="00B14EC6" w:rsidP="00806E79">
      <w:pPr>
        <w:pStyle w:val="Sinespaciado"/>
        <w:spacing w:line="276" w:lineRule="auto"/>
        <w:jc w:val="both"/>
        <w:rPr>
          <w:rFonts w:ascii="Arial" w:hAnsi="Arial" w:cs="Arial"/>
        </w:rPr>
      </w:pPr>
    </w:p>
    <w:p w14:paraId="227559FE" w14:textId="1FC7A28A" w:rsidR="00B14EC6" w:rsidRPr="00806E79" w:rsidRDefault="00483AE4" w:rsidP="00806E79">
      <w:pPr>
        <w:pStyle w:val="Sinespaciado"/>
        <w:spacing w:line="276" w:lineRule="auto"/>
        <w:jc w:val="both"/>
        <w:rPr>
          <w:rFonts w:ascii="Arial" w:hAnsi="Arial" w:cs="Arial"/>
        </w:rPr>
      </w:pPr>
      <w:r w:rsidRPr="00806E79">
        <w:rPr>
          <w:rFonts w:ascii="Arial" w:hAnsi="Arial" w:cs="Arial"/>
        </w:rPr>
        <w:t>El hospital tiene</w:t>
      </w:r>
      <w:r w:rsidR="00205B17" w:rsidRPr="00806E79">
        <w:rPr>
          <w:rFonts w:ascii="Arial" w:hAnsi="Arial" w:cs="Arial"/>
        </w:rPr>
        <w:t xml:space="preserve"> los siguientes medios para la recepción y registro de las PQRSF al servicio de la Población Zarzaleña</w:t>
      </w:r>
      <w:r w:rsidR="00B14EC6" w:rsidRPr="00806E79">
        <w:rPr>
          <w:rFonts w:ascii="Arial" w:hAnsi="Arial" w:cs="Arial"/>
        </w:rPr>
        <w:t>:</w:t>
      </w:r>
    </w:p>
    <w:p w14:paraId="510B3C56" w14:textId="54672B22" w:rsidR="001438A2" w:rsidRPr="00806E79" w:rsidRDefault="00205B17" w:rsidP="00806E79">
      <w:pPr>
        <w:pStyle w:val="Sinespaciado"/>
        <w:spacing w:line="276" w:lineRule="auto"/>
        <w:jc w:val="both"/>
        <w:rPr>
          <w:rFonts w:ascii="Arial" w:hAnsi="Arial" w:cs="Arial"/>
        </w:rPr>
      </w:pPr>
      <w:r w:rsidRPr="00806E79">
        <w:rPr>
          <w:rFonts w:ascii="Arial" w:hAnsi="Arial" w:cs="Arial"/>
        </w:rPr>
        <w:t>7</w:t>
      </w:r>
      <w:r w:rsidR="00506234" w:rsidRPr="00806E79">
        <w:rPr>
          <w:rFonts w:ascii="Arial" w:hAnsi="Arial" w:cs="Arial"/>
        </w:rPr>
        <w:t xml:space="preserve"> bu</w:t>
      </w:r>
      <w:r w:rsidR="009E40CE" w:rsidRPr="00806E79">
        <w:rPr>
          <w:rFonts w:ascii="Arial" w:hAnsi="Arial" w:cs="Arial"/>
        </w:rPr>
        <w:t>zones de sugerencias</w:t>
      </w:r>
    </w:p>
    <w:p w14:paraId="1031E573" w14:textId="791603B9" w:rsidR="00506234" w:rsidRPr="00806E79" w:rsidRDefault="00506234" w:rsidP="00806E79">
      <w:pPr>
        <w:pStyle w:val="Sinespaciado"/>
        <w:spacing w:line="276" w:lineRule="auto"/>
        <w:jc w:val="both"/>
        <w:rPr>
          <w:rFonts w:ascii="Arial" w:hAnsi="Arial" w:cs="Arial"/>
        </w:rPr>
      </w:pPr>
      <w:r w:rsidRPr="00806E79">
        <w:rPr>
          <w:rFonts w:ascii="Arial" w:hAnsi="Arial" w:cs="Arial"/>
        </w:rPr>
        <w:t>Link en la página WEB del Hospital.</w:t>
      </w:r>
    </w:p>
    <w:p w14:paraId="653C2F50" w14:textId="75B50A81" w:rsidR="00506234" w:rsidRPr="00806E79" w:rsidRDefault="00506234" w:rsidP="00806E79">
      <w:pPr>
        <w:pStyle w:val="Sinespaciado"/>
        <w:spacing w:line="276" w:lineRule="auto"/>
        <w:jc w:val="both"/>
        <w:rPr>
          <w:rFonts w:ascii="Arial" w:hAnsi="Arial" w:cs="Arial"/>
        </w:rPr>
      </w:pPr>
      <w:r w:rsidRPr="00806E79">
        <w:rPr>
          <w:rFonts w:ascii="Arial" w:hAnsi="Arial" w:cs="Arial"/>
        </w:rPr>
        <w:t>Encuestas directas a los usuarios sobre la calidad de los servicios prestados.</w:t>
      </w:r>
    </w:p>
    <w:p w14:paraId="3023D34C" w14:textId="666A89E6" w:rsidR="00F10552" w:rsidRPr="00806E79" w:rsidRDefault="00F10552" w:rsidP="00806E79">
      <w:pPr>
        <w:pStyle w:val="Sinespaciado"/>
        <w:spacing w:line="276" w:lineRule="auto"/>
        <w:jc w:val="both"/>
        <w:rPr>
          <w:rFonts w:ascii="Arial" w:hAnsi="Arial" w:cs="Arial"/>
        </w:rPr>
      </w:pPr>
      <w:r w:rsidRPr="00806E79">
        <w:rPr>
          <w:rFonts w:ascii="Arial" w:hAnsi="Arial" w:cs="Arial"/>
        </w:rPr>
        <w:t>Línea telefónica.</w:t>
      </w:r>
    </w:p>
    <w:p w14:paraId="20A200EF" w14:textId="696DC50D" w:rsidR="00506234" w:rsidRPr="00806E79" w:rsidRDefault="00506234" w:rsidP="00806E79">
      <w:pPr>
        <w:pStyle w:val="Sinespaciado"/>
        <w:spacing w:line="276" w:lineRule="auto"/>
        <w:jc w:val="both"/>
        <w:rPr>
          <w:rFonts w:ascii="Arial" w:hAnsi="Arial" w:cs="Arial"/>
        </w:rPr>
      </w:pPr>
      <w:r w:rsidRPr="00806E79">
        <w:rPr>
          <w:rFonts w:ascii="Arial" w:hAnsi="Arial" w:cs="Arial"/>
        </w:rPr>
        <w:t>Ventanilla Única recepción de todas las peticiones, quejas o reclamos que</w:t>
      </w:r>
      <w:r w:rsidR="00AA1F06" w:rsidRPr="00806E79">
        <w:rPr>
          <w:rFonts w:ascii="Arial" w:hAnsi="Arial" w:cs="Arial"/>
        </w:rPr>
        <w:t xml:space="preserve"> </w:t>
      </w:r>
      <w:r w:rsidR="0090483B" w:rsidRPr="00806E79">
        <w:rPr>
          <w:rFonts w:ascii="Arial" w:hAnsi="Arial" w:cs="Arial"/>
        </w:rPr>
        <w:t xml:space="preserve">       </w:t>
      </w:r>
      <w:r w:rsidR="00F10552" w:rsidRPr="00806E79">
        <w:rPr>
          <w:rFonts w:ascii="Arial" w:hAnsi="Arial" w:cs="Arial"/>
        </w:rPr>
        <w:t xml:space="preserve">   </w:t>
      </w:r>
      <w:r w:rsidR="00AA1F06" w:rsidRPr="00806E79">
        <w:rPr>
          <w:rFonts w:ascii="Arial" w:hAnsi="Arial" w:cs="Arial"/>
        </w:rPr>
        <w:t>p</w:t>
      </w:r>
      <w:r w:rsidRPr="00806E79">
        <w:rPr>
          <w:rFonts w:ascii="Arial" w:hAnsi="Arial" w:cs="Arial"/>
        </w:rPr>
        <w:t>resentan los usuarios.</w:t>
      </w:r>
    </w:p>
    <w:p w14:paraId="020A9DA1" w14:textId="3CB88877" w:rsidR="00506234" w:rsidRPr="00806E79" w:rsidRDefault="00506234" w:rsidP="00806E79">
      <w:pPr>
        <w:pStyle w:val="Sinespaciado"/>
        <w:spacing w:line="276" w:lineRule="auto"/>
        <w:jc w:val="both"/>
        <w:rPr>
          <w:rFonts w:ascii="Arial" w:hAnsi="Arial" w:cs="Arial"/>
        </w:rPr>
      </w:pPr>
      <w:r w:rsidRPr="00806E79">
        <w:rPr>
          <w:rFonts w:ascii="Arial" w:hAnsi="Arial" w:cs="Arial"/>
        </w:rPr>
        <w:t xml:space="preserve">Cuenta con oficina </w:t>
      </w:r>
      <w:r w:rsidR="000401A4" w:rsidRPr="00806E79">
        <w:rPr>
          <w:rFonts w:ascii="Arial" w:hAnsi="Arial" w:cs="Arial"/>
        </w:rPr>
        <w:t xml:space="preserve">del </w:t>
      </w:r>
      <w:r w:rsidR="00DD4469" w:rsidRPr="00806E79">
        <w:rPr>
          <w:rFonts w:ascii="Arial" w:hAnsi="Arial" w:cs="Arial"/>
        </w:rPr>
        <w:t>SIAU</w:t>
      </w:r>
      <w:r w:rsidRPr="00806E79">
        <w:rPr>
          <w:rFonts w:ascii="Arial" w:hAnsi="Arial" w:cs="Arial"/>
        </w:rPr>
        <w:t xml:space="preserve"> para la atención personalizada de los usuarios.</w:t>
      </w:r>
    </w:p>
    <w:p w14:paraId="11A04AB3" w14:textId="4242C08A" w:rsidR="000401A4" w:rsidRPr="00806E79" w:rsidRDefault="000401A4" w:rsidP="00806E79">
      <w:pPr>
        <w:pStyle w:val="Sinespaciado"/>
        <w:spacing w:line="276" w:lineRule="auto"/>
        <w:jc w:val="both"/>
        <w:rPr>
          <w:rFonts w:ascii="Arial" w:hAnsi="Arial" w:cs="Arial"/>
        </w:rPr>
      </w:pPr>
      <w:r w:rsidRPr="00806E79">
        <w:rPr>
          <w:rFonts w:ascii="Arial" w:hAnsi="Arial" w:cs="Arial"/>
        </w:rPr>
        <w:t xml:space="preserve">Un </w:t>
      </w:r>
      <w:r w:rsidR="00F10552" w:rsidRPr="00806E79">
        <w:rPr>
          <w:rFonts w:ascii="Arial" w:hAnsi="Arial" w:cs="Arial"/>
        </w:rPr>
        <w:t>buzón</w:t>
      </w:r>
      <w:r w:rsidRPr="00806E79">
        <w:rPr>
          <w:rFonts w:ascii="Arial" w:hAnsi="Arial" w:cs="Arial"/>
        </w:rPr>
        <w:t xml:space="preserve"> de sugerencias en el Puesto de Salud de la Paila</w:t>
      </w:r>
      <w:r w:rsidR="00F10552" w:rsidRPr="00806E79">
        <w:rPr>
          <w:rFonts w:ascii="Arial" w:hAnsi="Arial" w:cs="Arial"/>
        </w:rPr>
        <w:t>.</w:t>
      </w:r>
    </w:p>
    <w:p w14:paraId="15E13997" w14:textId="70F5C31E" w:rsidR="00F10552" w:rsidRPr="00806E79" w:rsidRDefault="00F10552" w:rsidP="00806E79">
      <w:pPr>
        <w:pStyle w:val="Sinespaciado"/>
        <w:spacing w:line="276" w:lineRule="auto"/>
        <w:jc w:val="both"/>
        <w:rPr>
          <w:rFonts w:ascii="Arial" w:hAnsi="Arial" w:cs="Arial"/>
        </w:rPr>
      </w:pPr>
      <w:r w:rsidRPr="00806E79">
        <w:rPr>
          <w:rFonts w:ascii="Arial" w:hAnsi="Arial" w:cs="Arial"/>
        </w:rPr>
        <w:t>Un buzón de sugerencias en el Puesto de Salud de Vallejuelo.</w:t>
      </w:r>
    </w:p>
    <w:p w14:paraId="7C6B05F5" w14:textId="2874F359" w:rsidR="00F10552" w:rsidRPr="00806E79" w:rsidRDefault="00F10552" w:rsidP="00806E79">
      <w:pPr>
        <w:pStyle w:val="Sinespaciado"/>
        <w:spacing w:line="276" w:lineRule="auto"/>
        <w:jc w:val="both"/>
        <w:rPr>
          <w:rFonts w:ascii="Arial" w:hAnsi="Arial" w:cs="Arial"/>
        </w:rPr>
      </w:pPr>
      <w:r w:rsidRPr="00806E79">
        <w:rPr>
          <w:rFonts w:ascii="Arial" w:hAnsi="Arial" w:cs="Arial"/>
        </w:rPr>
        <w:t>Un buzón de sugerencias en el Puesto de Salud del Barrio Simón Bolívar.</w:t>
      </w:r>
    </w:p>
    <w:p w14:paraId="1EDD4307" w14:textId="77777777" w:rsidR="002D5958" w:rsidRPr="00806E79" w:rsidRDefault="002D5958" w:rsidP="00806E79">
      <w:pPr>
        <w:pStyle w:val="Sinespaciado"/>
        <w:spacing w:line="276" w:lineRule="auto"/>
        <w:jc w:val="both"/>
        <w:rPr>
          <w:rFonts w:ascii="Arial" w:hAnsi="Arial" w:cs="Arial"/>
        </w:rPr>
      </w:pPr>
    </w:p>
    <w:p w14:paraId="7BB5DE84" w14:textId="10B9F856" w:rsidR="00B722E9" w:rsidRPr="002D5958" w:rsidRDefault="00BF6CF1" w:rsidP="006746DC">
      <w:pPr>
        <w:pStyle w:val="Sinespaciado"/>
        <w:numPr>
          <w:ilvl w:val="0"/>
          <w:numId w:val="38"/>
        </w:numPr>
        <w:spacing w:line="276" w:lineRule="auto"/>
        <w:jc w:val="both"/>
        <w:outlineLvl w:val="0"/>
        <w:rPr>
          <w:rFonts w:ascii="Arial" w:hAnsi="Arial" w:cs="Arial"/>
          <w:b/>
          <w:bCs/>
        </w:rPr>
      </w:pPr>
      <w:bookmarkStart w:id="139" w:name="_Toc142661104"/>
      <w:bookmarkStart w:id="140" w:name="_Toc142924615"/>
      <w:bookmarkStart w:id="141" w:name="_Toc142979835"/>
      <w:r w:rsidRPr="002D5958">
        <w:rPr>
          <w:rFonts w:ascii="Arial" w:hAnsi="Arial" w:cs="Arial"/>
          <w:b/>
          <w:bCs/>
        </w:rPr>
        <w:t>RECOMENDACIONES</w:t>
      </w:r>
      <w:bookmarkEnd w:id="139"/>
      <w:bookmarkEnd w:id="140"/>
      <w:bookmarkEnd w:id="141"/>
    </w:p>
    <w:p w14:paraId="0A496063" w14:textId="77777777" w:rsidR="008E2F0A" w:rsidRPr="00806E79" w:rsidRDefault="008E2F0A" w:rsidP="00806E79">
      <w:pPr>
        <w:pStyle w:val="Sinespaciado"/>
        <w:spacing w:line="276" w:lineRule="auto"/>
        <w:jc w:val="both"/>
        <w:rPr>
          <w:rFonts w:ascii="Arial" w:hAnsi="Arial" w:cs="Arial"/>
        </w:rPr>
      </w:pPr>
    </w:p>
    <w:p w14:paraId="59DBC30B" w14:textId="77777777" w:rsidR="00044774" w:rsidRPr="00806E79" w:rsidRDefault="00BD674A" w:rsidP="00806E79">
      <w:pPr>
        <w:pStyle w:val="Sinespaciado"/>
        <w:spacing w:line="276" w:lineRule="auto"/>
        <w:jc w:val="both"/>
        <w:rPr>
          <w:rFonts w:ascii="Arial" w:hAnsi="Arial" w:cs="Arial"/>
        </w:rPr>
      </w:pPr>
      <w:r w:rsidRPr="00806E79">
        <w:rPr>
          <w:rFonts w:ascii="Arial" w:hAnsi="Arial" w:cs="Arial"/>
        </w:rPr>
        <w:t xml:space="preserve">Con el fin </w:t>
      </w:r>
      <w:r w:rsidR="00044774" w:rsidRPr="00806E79">
        <w:rPr>
          <w:rFonts w:ascii="Arial" w:hAnsi="Arial" w:cs="Arial"/>
        </w:rPr>
        <w:t>de buscar la excelencia en los servicios ofrecidos por el Hospital Departamental San Rafael E.S.E. Zarzal respetuosamente me permito dejar las siguientes recomendaciones:</w:t>
      </w:r>
    </w:p>
    <w:p w14:paraId="5ED654A9" w14:textId="77777777" w:rsidR="00044774" w:rsidRPr="00806E79" w:rsidRDefault="00044774" w:rsidP="00806E79">
      <w:pPr>
        <w:pStyle w:val="Sinespaciado"/>
        <w:spacing w:line="276" w:lineRule="auto"/>
        <w:jc w:val="both"/>
        <w:rPr>
          <w:rFonts w:ascii="Arial" w:hAnsi="Arial" w:cs="Arial"/>
        </w:rPr>
      </w:pPr>
    </w:p>
    <w:p w14:paraId="6DFED25B" w14:textId="10900D97" w:rsidR="004977B9" w:rsidRPr="00806E79" w:rsidRDefault="004977B9" w:rsidP="00806E79">
      <w:pPr>
        <w:pStyle w:val="Sinespaciado"/>
        <w:spacing w:line="276" w:lineRule="auto"/>
        <w:jc w:val="both"/>
        <w:rPr>
          <w:rFonts w:ascii="Arial" w:hAnsi="Arial" w:cs="Arial"/>
        </w:rPr>
      </w:pPr>
      <w:r w:rsidRPr="00806E79">
        <w:rPr>
          <w:rFonts w:ascii="Arial" w:hAnsi="Arial" w:cs="Arial"/>
        </w:rPr>
        <w:t xml:space="preserve">Es recomendable tomar acciones para fortalecer las </w:t>
      </w:r>
      <w:r w:rsidR="000417E3" w:rsidRPr="00806E79">
        <w:rPr>
          <w:rFonts w:ascii="Arial" w:hAnsi="Arial" w:cs="Arial"/>
        </w:rPr>
        <w:t>debilidades</w:t>
      </w:r>
      <w:r w:rsidRPr="00806E79">
        <w:rPr>
          <w:rFonts w:ascii="Arial" w:hAnsi="Arial" w:cs="Arial"/>
        </w:rPr>
        <w:t xml:space="preserve"> </w:t>
      </w:r>
      <w:r w:rsidR="000417E3" w:rsidRPr="00806E79">
        <w:rPr>
          <w:rFonts w:ascii="Arial" w:hAnsi="Arial" w:cs="Arial"/>
        </w:rPr>
        <w:t>encontradas</w:t>
      </w:r>
      <w:r w:rsidRPr="00806E79">
        <w:rPr>
          <w:rFonts w:ascii="Arial" w:hAnsi="Arial" w:cs="Arial"/>
        </w:rPr>
        <w:t xml:space="preserve"> en el Software de los procesos asistenciales</w:t>
      </w:r>
      <w:r w:rsidR="000417E3" w:rsidRPr="00806E79">
        <w:rPr>
          <w:rFonts w:ascii="Arial" w:hAnsi="Arial" w:cs="Arial"/>
        </w:rPr>
        <w:t xml:space="preserve"> y</w:t>
      </w:r>
      <w:r w:rsidRPr="00806E79">
        <w:rPr>
          <w:rFonts w:ascii="Arial" w:hAnsi="Arial" w:cs="Arial"/>
        </w:rPr>
        <w:t xml:space="preserve"> </w:t>
      </w:r>
      <w:r w:rsidR="000417E3" w:rsidRPr="00806E79">
        <w:rPr>
          <w:rFonts w:ascii="Arial" w:hAnsi="Arial" w:cs="Arial"/>
        </w:rPr>
        <w:t>administrativos</w:t>
      </w:r>
      <w:r w:rsidRPr="00806E79">
        <w:rPr>
          <w:rFonts w:ascii="Arial" w:hAnsi="Arial" w:cs="Arial"/>
        </w:rPr>
        <w:t xml:space="preserve"> (Laboratorio, Citas, </w:t>
      </w:r>
      <w:r w:rsidR="000417E3" w:rsidRPr="00806E79">
        <w:rPr>
          <w:rFonts w:ascii="Arial" w:hAnsi="Arial" w:cs="Arial"/>
        </w:rPr>
        <w:t>Facturación</w:t>
      </w:r>
      <w:r w:rsidRPr="00806E79">
        <w:rPr>
          <w:rFonts w:ascii="Arial" w:hAnsi="Arial" w:cs="Arial"/>
        </w:rPr>
        <w:t>).</w:t>
      </w:r>
    </w:p>
    <w:p w14:paraId="016618F3" w14:textId="77777777" w:rsidR="001F3B24" w:rsidRPr="00806E79" w:rsidRDefault="001F3B24" w:rsidP="00806E79">
      <w:pPr>
        <w:pStyle w:val="Sinespaciado"/>
        <w:spacing w:line="276" w:lineRule="auto"/>
        <w:jc w:val="both"/>
        <w:rPr>
          <w:rFonts w:ascii="Arial" w:hAnsi="Arial" w:cs="Arial"/>
        </w:rPr>
      </w:pPr>
    </w:p>
    <w:p w14:paraId="5FC8E7B5" w14:textId="6C8B1CDA" w:rsidR="00044774" w:rsidRPr="00806E79" w:rsidRDefault="000417E3" w:rsidP="00806E79">
      <w:pPr>
        <w:pStyle w:val="Sinespaciado"/>
        <w:spacing w:line="276" w:lineRule="auto"/>
        <w:jc w:val="both"/>
        <w:rPr>
          <w:rFonts w:ascii="Arial" w:hAnsi="Arial" w:cs="Arial"/>
        </w:rPr>
      </w:pPr>
      <w:r w:rsidRPr="00806E79">
        <w:rPr>
          <w:rFonts w:ascii="Arial" w:hAnsi="Arial" w:cs="Arial"/>
        </w:rPr>
        <w:t xml:space="preserve">Establecer políticas de Capacitación </w:t>
      </w:r>
      <w:r w:rsidR="001F3B24" w:rsidRPr="00806E79">
        <w:rPr>
          <w:rFonts w:ascii="Arial" w:hAnsi="Arial" w:cs="Arial"/>
        </w:rPr>
        <w:t>de Humanidad al</w:t>
      </w:r>
      <w:r w:rsidRPr="00806E79">
        <w:rPr>
          <w:rFonts w:ascii="Arial" w:hAnsi="Arial" w:cs="Arial"/>
        </w:rPr>
        <w:t xml:space="preserve"> personal asistencial y administrativo que atiende a los usuarios </w:t>
      </w:r>
      <w:r w:rsidR="001F3B24" w:rsidRPr="00806E79">
        <w:rPr>
          <w:rFonts w:ascii="Arial" w:hAnsi="Arial" w:cs="Arial"/>
        </w:rPr>
        <w:t>como</w:t>
      </w:r>
      <w:r w:rsidRPr="00806E79">
        <w:rPr>
          <w:rFonts w:ascii="Arial" w:hAnsi="Arial" w:cs="Arial"/>
        </w:rPr>
        <w:t xml:space="preserve"> trato digno y atención al usuario.</w:t>
      </w:r>
    </w:p>
    <w:p w14:paraId="2FDEB96D" w14:textId="77777777" w:rsidR="009A2C18" w:rsidRPr="00806E79" w:rsidRDefault="009A2C18" w:rsidP="00806E79">
      <w:pPr>
        <w:pStyle w:val="Sinespaciado"/>
        <w:spacing w:line="276" w:lineRule="auto"/>
        <w:jc w:val="both"/>
        <w:rPr>
          <w:rFonts w:ascii="Arial" w:hAnsi="Arial" w:cs="Arial"/>
        </w:rPr>
      </w:pPr>
    </w:p>
    <w:p w14:paraId="33975C82" w14:textId="6C4E7651" w:rsidR="001F3B24" w:rsidRPr="00806E79" w:rsidRDefault="000417E3" w:rsidP="00806E79">
      <w:pPr>
        <w:pStyle w:val="Sinespaciado"/>
        <w:spacing w:line="276" w:lineRule="auto"/>
        <w:jc w:val="both"/>
        <w:rPr>
          <w:rFonts w:ascii="Arial" w:hAnsi="Arial" w:cs="Arial"/>
        </w:rPr>
      </w:pPr>
      <w:r w:rsidRPr="00806E79">
        <w:rPr>
          <w:rFonts w:ascii="Arial" w:hAnsi="Arial" w:cs="Arial"/>
        </w:rPr>
        <w:t>Dar respuesta oportuna y dentro los términos establecidos en la Ley 1755 del 2015 “Por medio de la cual se regula el Derecho Fundamental de Petición y se sustituye un título del Código de procedimiento Administrativo y de lo Contencioso Administrativo” en su artículo 14 y demás normas concordantes</w:t>
      </w:r>
      <w:r w:rsidR="001F3B24" w:rsidRPr="00806E79">
        <w:rPr>
          <w:rFonts w:ascii="Arial" w:hAnsi="Arial" w:cs="Arial"/>
        </w:rPr>
        <w:t xml:space="preserve">, ya que </w:t>
      </w:r>
      <w:r w:rsidR="00621B01" w:rsidRPr="00806E79">
        <w:rPr>
          <w:rFonts w:ascii="Arial" w:hAnsi="Arial" w:cs="Arial"/>
        </w:rPr>
        <w:t>continúan</w:t>
      </w:r>
      <w:r w:rsidR="001F3B24" w:rsidRPr="00806E79">
        <w:rPr>
          <w:rFonts w:ascii="Arial" w:hAnsi="Arial" w:cs="Arial"/>
        </w:rPr>
        <w:t xml:space="preserve"> evidencia que no se dan respuesta oportuna </w:t>
      </w:r>
      <w:r w:rsidR="00621B01" w:rsidRPr="00806E79">
        <w:rPr>
          <w:rFonts w:ascii="Arial" w:hAnsi="Arial" w:cs="Arial"/>
        </w:rPr>
        <w:t xml:space="preserve">a </w:t>
      </w:r>
      <w:r w:rsidR="001F3B24" w:rsidRPr="00806E79">
        <w:rPr>
          <w:rFonts w:ascii="Arial" w:hAnsi="Arial" w:cs="Arial"/>
        </w:rPr>
        <w:t>un</w:t>
      </w:r>
      <w:r w:rsidR="00621B01" w:rsidRPr="00806E79">
        <w:rPr>
          <w:rFonts w:ascii="Arial" w:hAnsi="Arial" w:cs="Arial"/>
        </w:rPr>
        <w:t>a</w:t>
      </w:r>
      <w:r w:rsidR="001F3B24" w:rsidRPr="00806E79">
        <w:rPr>
          <w:rFonts w:ascii="Arial" w:hAnsi="Arial" w:cs="Arial"/>
        </w:rPr>
        <w:t>s solicitudes presentadas</w:t>
      </w:r>
      <w:r w:rsidRPr="00806E79">
        <w:rPr>
          <w:rFonts w:ascii="Arial" w:hAnsi="Arial" w:cs="Arial"/>
        </w:rPr>
        <w:t>.</w:t>
      </w:r>
    </w:p>
    <w:p w14:paraId="551ADA19" w14:textId="4A8D8E42" w:rsidR="000417E3" w:rsidRPr="00806E79" w:rsidRDefault="000417E3" w:rsidP="00806E79">
      <w:pPr>
        <w:pStyle w:val="Sinespaciado"/>
        <w:spacing w:line="276" w:lineRule="auto"/>
        <w:jc w:val="both"/>
        <w:rPr>
          <w:rFonts w:ascii="Arial" w:hAnsi="Arial" w:cs="Arial"/>
        </w:rPr>
      </w:pPr>
      <w:r w:rsidRPr="00806E79">
        <w:rPr>
          <w:rFonts w:ascii="Arial" w:hAnsi="Arial" w:cs="Arial"/>
        </w:rPr>
        <w:t xml:space="preserve"> </w:t>
      </w:r>
    </w:p>
    <w:p w14:paraId="19A2CF60" w14:textId="048B7C0E" w:rsidR="00DD4469" w:rsidRPr="00806E79" w:rsidRDefault="000417E3" w:rsidP="00806E79">
      <w:pPr>
        <w:pStyle w:val="Sinespaciado"/>
        <w:spacing w:line="276" w:lineRule="auto"/>
        <w:jc w:val="both"/>
        <w:rPr>
          <w:rFonts w:ascii="Arial" w:hAnsi="Arial" w:cs="Arial"/>
        </w:rPr>
      </w:pPr>
      <w:r w:rsidRPr="00806E79">
        <w:rPr>
          <w:rFonts w:ascii="Arial" w:hAnsi="Arial" w:cs="Arial"/>
        </w:rPr>
        <w:t>Enviar las respuestas por medio de correo electrónico con el fin de minimizar papel y cumplir con le establecido en el Decreto Ley 019 del 2012 “Por el cual se dictan Normas para suprimir o reformar regulaciones, procedimientos y trámites innecesarios existentes en la Administración Pública”.</w:t>
      </w:r>
      <w:r w:rsidR="00D74224" w:rsidRPr="00806E79">
        <w:rPr>
          <w:rFonts w:ascii="Arial" w:hAnsi="Arial" w:cs="Arial"/>
        </w:rPr>
        <w:t xml:space="preserve"> Si el usuario registra sus datos.</w:t>
      </w:r>
    </w:p>
    <w:p w14:paraId="4F6952DA" w14:textId="77777777" w:rsidR="00D74224" w:rsidRPr="00806E79" w:rsidRDefault="00D74224" w:rsidP="00806E79">
      <w:pPr>
        <w:pStyle w:val="Sinespaciado"/>
        <w:spacing w:line="276" w:lineRule="auto"/>
        <w:jc w:val="both"/>
        <w:rPr>
          <w:rFonts w:ascii="Arial" w:hAnsi="Arial" w:cs="Arial"/>
        </w:rPr>
      </w:pPr>
    </w:p>
    <w:p w14:paraId="1BBBED1B" w14:textId="5714A1D9" w:rsidR="00DD4469" w:rsidRPr="00806E79" w:rsidRDefault="00A6520D" w:rsidP="00806E79">
      <w:pPr>
        <w:pStyle w:val="Sinespaciado"/>
        <w:spacing w:line="276" w:lineRule="auto"/>
        <w:jc w:val="both"/>
        <w:rPr>
          <w:rFonts w:ascii="Arial" w:hAnsi="Arial" w:cs="Arial"/>
        </w:rPr>
      </w:pPr>
      <w:r w:rsidRPr="00806E79">
        <w:rPr>
          <w:rFonts w:ascii="Arial" w:hAnsi="Arial" w:cs="Arial"/>
        </w:rPr>
        <w:t xml:space="preserve">Se recomienda </w:t>
      </w:r>
      <w:r w:rsidR="003F3A3D" w:rsidRPr="00806E79">
        <w:rPr>
          <w:rFonts w:ascii="Arial" w:hAnsi="Arial" w:cs="Arial"/>
        </w:rPr>
        <w:t xml:space="preserve">que </w:t>
      </w:r>
      <w:r w:rsidRPr="00806E79">
        <w:rPr>
          <w:rFonts w:ascii="Arial" w:hAnsi="Arial" w:cs="Arial"/>
        </w:rPr>
        <w:t xml:space="preserve">si por alguna razón no se puede </w:t>
      </w:r>
      <w:r w:rsidR="003F3A3D" w:rsidRPr="00806E79">
        <w:rPr>
          <w:rFonts w:ascii="Arial" w:hAnsi="Arial" w:cs="Arial"/>
        </w:rPr>
        <w:t>dar respuesta una PQRSF</w:t>
      </w:r>
      <w:r w:rsidRPr="00806E79">
        <w:rPr>
          <w:rFonts w:ascii="Arial" w:hAnsi="Arial" w:cs="Arial"/>
        </w:rPr>
        <w:t xml:space="preserve"> dentro de los 15 días hábiles se debe realizar una notificación al usuario solicitando tiempo extra (definiendo cuánto tiempo más se va a demorar la respuesta).</w:t>
      </w:r>
    </w:p>
    <w:p w14:paraId="71E12D6B" w14:textId="77777777" w:rsidR="00C55E77" w:rsidRPr="00806E79" w:rsidRDefault="00C55E77" w:rsidP="00806E79">
      <w:pPr>
        <w:pStyle w:val="Sinespaciado"/>
        <w:spacing w:line="276" w:lineRule="auto"/>
        <w:jc w:val="both"/>
        <w:rPr>
          <w:rFonts w:ascii="Arial" w:hAnsi="Arial" w:cs="Arial"/>
        </w:rPr>
      </w:pPr>
    </w:p>
    <w:p w14:paraId="5AECAF21" w14:textId="3EE79B14" w:rsidR="00DD4469" w:rsidRPr="00806E79" w:rsidRDefault="00304D15" w:rsidP="00806E79">
      <w:pPr>
        <w:pStyle w:val="Sinespaciado"/>
        <w:spacing w:line="276" w:lineRule="auto"/>
        <w:jc w:val="both"/>
        <w:rPr>
          <w:rFonts w:ascii="Arial" w:hAnsi="Arial" w:cs="Arial"/>
        </w:rPr>
      </w:pPr>
      <w:r w:rsidRPr="00806E79">
        <w:rPr>
          <w:rFonts w:ascii="Arial" w:hAnsi="Arial" w:cs="Arial"/>
        </w:rPr>
        <w:t xml:space="preserve">Se </w:t>
      </w:r>
      <w:r w:rsidR="0010516C" w:rsidRPr="00806E79">
        <w:rPr>
          <w:rFonts w:ascii="Arial" w:hAnsi="Arial" w:cs="Arial"/>
        </w:rPr>
        <w:t>Reitera</w:t>
      </w:r>
      <w:r w:rsidRPr="00806E79">
        <w:rPr>
          <w:rFonts w:ascii="Arial" w:hAnsi="Arial" w:cs="Arial"/>
        </w:rPr>
        <w:t xml:space="preserve"> la recomendación que al</w:t>
      </w:r>
      <w:r w:rsidR="00AC297A" w:rsidRPr="00806E79">
        <w:rPr>
          <w:rFonts w:ascii="Arial" w:hAnsi="Arial" w:cs="Arial"/>
        </w:rPr>
        <w:t xml:space="preserve"> momento de iniciar un proceso de descargos según las PQRSF presentadas, es recomendable que repose copia del asunto en el expediente laboral del funcionario, ya que si la acción correctiva no se tiene en cuenta se puede iniciar </w:t>
      </w:r>
      <w:r w:rsidR="003A3DFD" w:rsidRPr="00806E79">
        <w:rPr>
          <w:rFonts w:ascii="Arial" w:hAnsi="Arial" w:cs="Arial"/>
        </w:rPr>
        <w:t xml:space="preserve">un proceso </w:t>
      </w:r>
      <w:r w:rsidR="00AC297A" w:rsidRPr="00806E79">
        <w:rPr>
          <w:rFonts w:ascii="Arial" w:hAnsi="Arial" w:cs="Arial"/>
        </w:rPr>
        <w:t>ante otras instancias</w:t>
      </w:r>
      <w:r w:rsidRPr="00806E79">
        <w:rPr>
          <w:rFonts w:ascii="Arial" w:hAnsi="Arial" w:cs="Arial"/>
        </w:rPr>
        <w:t xml:space="preserve"> como</w:t>
      </w:r>
      <w:r w:rsidR="00AC297A" w:rsidRPr="00806E79">
        <w:rPr>
          <w:rFonts w:ascii="Arial" w:hAnsi="Arial" w:cs="Arial"/>
        </w:rPr>
        <w:t xml:space="preserve"> una posible investigación disciplinaria</w:t>
      </w:r>
      <w:r w:rsidRPr="00806E79">
        <w:rPr>
          <w:rFonts w:ascii="Arial" w:hAnsi="Arial" w:cs="Arial"/>
        </w:rPr>
        <w:t xml:space="preserve"> si diera lugar</w:t>
      </w:r>
      <w:r w:rsidR="00AC297A" w:rsidRPr="00806E79">
        <w:rPr>
          <w:rFonts w:ascii="Arial" w:hAnsi="Arial" w:cs="Arial"/>
        </w:rPr>
        <w:t>.</w:t>
      </w:r>
    </w:p>
    <w:p w14:paraId="249A6E8C" w14:textId="77777777" w:rsidR="0010516C" w:rsidRPr="00806E79" w:rsidRDefault="0010516C" w:rsidP="00806E79">
      <w:pPr>
        <w:pStyle w:val="Sinespaciado"/>
        <w:spacing w:line="276" w:lineRule="auto"/>
        <w:jc w:val="both"/>
        <w:rPr>
          <w:rFonts w:ascii="Arial" w:hAnsi="Arial" w:cs="Arial"/>
        </w:rPr>
      </w:pPr>
    </w:p>
    <w:p w14:paraId="1F99EC63" w14:textId="563531D8" w:rsidR="00DD4469" w:rsidRPr="00806E79" w:rsidRDefault="003A3DFD" w:rsidP="00806E79">
      <w:pPr>
        <w:pStyle w:val="Sinespaciado"/>
        <w:spacing w:line="276" w:lineRule="auto"/>
        <w:jc w:val="both"/>
        <w:rPr>
          <w:rFonts w:ascii="Arial" w:hAnsi="Arial" w:cs="Arial"/>
        </w:rPr>
      </w:pPr>
      <w:r w:rsidRPr="00806E79">
        <w:rPr>
          <w:rFonts w:ascii="Arial" w:hAnsi="Arial" w:cs="Arial"/>
        </w:rPr>
        <w:t>E</w:t>
      </w:r>
      <w:r w:rsidR="00D44F38" w:rsidRPr="00806E79">
        <w:rPr>
          <w:rFonts w:ascii="Arial" w:hAnsi="Arial" w:cs="Arial"/>
        </w:rPr>
        <w:t xml:space="preserve">stablecer controles </w:t>
      </w:r>
      <w:r w:rsidRPr="00806E79">
        <w:rPr>
          <w:rFonts w:ascii="Arial" w:hAnsi="Arial" w:cs="Arial"/>
        </w:rPr>
        <w:t>de seguimientos</w:t>
      </w:r>
      <w:r w:rsidR="00D44F38" w:rsidRPr="00806E79">
        <w:rPr>
          <w:rFonts w:ascii="Arial" w:hAnsi="Arial" w:cs="Arial"/>
        </w:rPr>
        <w:t xml:space="preserve"> periódicos a los diferentes servicios asistenciales que permitan identificar que se está prestando el servicio con honestidad, ética profesional, con respeto y un buen trato digno al paciente.</w:t>
      </w:r>
    </w:p>
    <w:p w14:paraId="3713BEDC" w14:textId="77777777" w:rsidR="0010516C" w:rsidRPr="00806E79" w:rsidRDefault="0010516C" w:rsidP="00806E79">
      <w:pPr>
        <w:pStyle w:val="Sinespaciado"/>
        <w:spacing w:line="276" w:lineRule="auto"/>
        <w:jc w:val="both"/>
        <w:rPr>
          <w:rFonts w:ascii="Arial" w:hAnsi="Arial" w:cs="Arial"/>
        </w:rPr>
      </w:pPr>
    </w:p>
    <w:p w14:paraId="2BD93543" w14:textId="0B8DD67E" w:rsidR="00DD4469" w:rsidRPr="00806E79" w:rsidRDefault="00897867" w:rsidP="00806E79">
      <w:pPr>
        <w:pStyle w:val="Sinespaciado"/>
        <w:spacing w:line="276" w:lineRule="auto"/>
        <w:jc w:val="both"/>
        <w:rPr>
          <w:rFonts w:ascii="Arial" w:hAnsi="Arial" w:cs="Arial"/>
        </w:rPr>
      </w:pPr>
      <w:r w:rsidRPr="00806E79">
        <w:rPr>
          <w:rFonts w:ascii="Arial" w:hAnsi="Arial" w:cs="Arial"/>
        </w:rPr>
        <w:t xml:space="preserve">Se recomienda que cuando el usuario no registre los datos del contacto o la solicitud sea </w:t>
      </w:r>
      <w:r w:rsidR="00304D15" w:rsidRPr="00806E79">
        <w:rPr>
          <w:rFonts w:ascii="Arial" w:hAnsi="Arial" w:cs="Arial"/>
        </w:rPr>
        <w:t>anónima</w:t>
      </w:r>
      <w:r w:rsidRPr="00806E79">
        <w:rPr>
          <w:rFonts w:ascii="Arial" w:hAnsi="Arial" w:cs="Arial"/>
        </w:rPr>
        <w:t>, es necesario dar respuesta y publicarla en la página web de la institución y demás medios informativos.</w:t>
      </w:r>
    </w:p>
    <w:p w14:paraId="7DE6C875" w14:textId="2B4A4076" w:rsidR="003F3A3D" w:rsidRPr="002D5958" w:rsidRDefault="00EB2010" w:rsidP="006746DC">
      <w:pPr>
        <w:pStyle w:val="Sinespaciado"/>
        <w:numPr>
          <w:ilvl w:val="0"/>
          <w:numId w:val="38"/>
        </w:numPr>
        <w:spacing w:line="276" w:lineRule="auto"/>
        <w:jc w:val="both"/>
        <w:outlineLvl w:val="0"/>
        <w:rPr>
          <w:rFonts w:ascii="Arial" w:hAnsi="Arial" w:cs="Arial"/>
          <w:b/>
          <w:bCs/>
        </w:rPr>
      </w:pPr>
      <w:bookmarkStart w:id="142" w:name="_Toc142661105"/>
      <w:bookmarkStart w:id="143" w:name="_Toc142924616"/>
      <w:bookmarkStart w:id="144" w:name="_Toc142979836"/>
      <w:r w:rsidRPr="002D5958">
        <w:rPr>
          <w:rFonts w:ascii="Arial" w:hAnsi="Arial" w:cs="Arial"/>
          <w:b/>
          <w:bCs/>
        </w:rPr>
        <w:lastRenderedPageBreak/>
        <w:t>CONCLUSIONES</w:t>
      </w:r>
      <w:bookmarkEnd w:id="142"/>
      <w:bookmarkEnd w:id="143"/>
      <w:bookmarkEnd w:id="144"/>
    </w:p>
    <w:p w14:paraId="73136D03" w14:textId="16BE1ABC" w:rsidR="003F3A3D" w:rsidRPr="00806E79" w:rsidRDefault="003F3A3D" w:rsidP="00806E79">
      <w:pPr>
        <w:pStyle w:val="Sinespaciado"/>
        <w:spacing w:line="276" w:lineRule="auto"/>
        <w:jc w:val="both"/>
        <w:rPr>
          <w:rFonts w:ascii="Arial" w:hAnsi="Arial" w:cs="Arial"/>
        </w:rPr>
      </w:pPr>
    </w:p>
    <w:p w14:paraId="67E80921" w14:textId="127D315D" w:rsidR="001E6212" w:rsidRPr="00806E79" w:rsidRDefault="0010516C" w:rsidP="00806E79">
      <w:pPr>
        <w:pStyle w:val="Sinespaciado"/>
        <w:spacing w:line="276" w:lineRule="auto"/>
        <w:jc w:val="both"/>
        <w:rPr>
          <w:rFonts w:ascii="Arial" w:hAnsi="Arial" w:cs="Arial"/>
        </w:rPr>
      </w:pPr>
      <w:r w:rsidRPr="00806E79">
        <w:rPr>
          <w:rFonts w:ascii="Arial" w:hAnsi="Arial" w:cs="Arial"/>
        </w:rPr>
        <w:t>S</w:t>
      </w:r>
      <w:r w:rsidR="00665F4B" w:rsidRPr="00806E79">
        <w:rPr>
          <w:rFonts w:ascii="Arial" w:hAnsi="Arial" w:cs="Arial"/>
        </w:rPr>
        <w:t xml:space="preserve">e evidencia el compromiso de la gerencia a cargo del Doctor JULIAN ANDRES CORREA TRUJILLO, para dar solución a la gran mayoría de las peticiones de los usuarios lo que conlleva a que cada día se busque el mejoramiento continuo y por </w:t>
      </w:r>
      <w:r w:rsidR="00DD4469" w:rsidRPr="00806E79">
        <w:rPr>
          <w:rFonts w:ascii="Arial" w:hAnsi="Arial" w:cs="Arial"/>
        </w:rPr>
        <w:t>ende transformar</w:t>
      </w:r>
      <w:r w:rsidR="001E6212" w:rsidRPr="00806E79">
        <w:rPr>
          <w:rFonts w:ascii="Arial" w:hAnsi="Arial" w:cs="Arial"/>
        </w:rPr>
        <w:t xml:space="preserve"> la atención en salud</w:t>
      </w:r>
      <w:r w:rsidRPr="00806E79">
        <w:rPr>
          <w:rFonts w:ascii="Arial" w:hAnsi="Arial" w:cs="Arial"/>
        </w:rPr>
        <w:t xml:space="preserve"> a través del Comité de PQRSF</w:t>
      </w:r>
      <w:r w:rsidR="001E6212" w:rsidRPr="00806E79">
        <w:rPr>
          <w:rFonts w:ascii="Arial" w:hAnsi="Arial" w:cs="Arial"/>
        </w:rPr>
        <w:t>.</w:t>
      </w:r>
    </w:p>
    <w:p w14:paraId="0739D8A6" w14:textId="77777777" w:rsidR="00F03140" w:rsidRPr="00806E79" w:rsidRDefault="00F03140" w:rsidP="00806E79">
      <w:pPr>
        <w:pStyle w:val="Sinespaciado"/>
        <w:spacing w:line="276" w:lineRule="auto"/>
        <w:jc w:val="both"/>
        <w:rPr>
          <w:rFonts w:ascii="Arial" w:hAnsi="Arial" w:cs="Arial"/>
        </w:rPr>
      </w:pPr>
    </w:p>
    <w:p w14:paraId="6E29C668" w14:textId="3A1A0C19" w:rsidR="00DD4469" w:rsidRPr="00806E79" w:rsidRDefault="000823B4" w:rsidP="00806E79">
      <w:pPr>
        <w:pStyle w:val="Sinespaciado"/>
        <w:spacing w:line="276" w:lineRule="auto"/>
        <w:jc w:val="both"/>
        <w:rPr>
          <w:rFonts w:ascii="Arial" w:hAnsi="Arial" w:cs="Arial"/>
        </w:rPr>
      </w:pPr>
      <w:r w:rsidRPr="00806E79">
        <w:rPr>
          <w:rFonts w:ascii="Arial" w:hAnsi="Arial" w:cs="Arial"/>
        </w:rPr>
        <w:t xml:space="preserve">Para dar seguimiento a lo establecido en la norma de realizar el seguimiento en el cumplimiento de las PQRSF se concertó con cada uno de los lideres responsables el </w:t>
      </w:r>
      <w:r w:rsidR="00870BAE" w:rsidRPr="00806E79">
        <w:rPr>
          <w:rFonts w:ascii="Arial" w:hAnsi="Arial" w:cs="Arial"/>
        </w:rPr>
        <w:t>estado respuestas</w:t>
      </w:r>
      <w:r w:rsidRPr="00806E79">
        <w:rPr>
          <w:rFonts w:ascii="Arial" w:hAnsi="Arial" w:cs="Arial"/>
        </w:rPr>
        <w:t xml:space="preserve"> que se dieron durante el </w:t>
      </w:r>
      <w:r w:rsidR="0010516C" w:rsidRPr="00806E79">
        <w:rPr>
          <w:rFonts w:ascii="Arial" w:hAnsi="Arial" w:cs="Arial"/>
        </w:rPr>
        <w:t>primer</w:t>
      </w:r>
      <w:r w:rsidRPr="00806E79">
        <w:rPr>
          <w:rFonts w:ascii="Arial" w:hAnsi="Arial" w:cs="Arial"/>
        </w:rPr>
        <w:t xml:space="preserve"> semestre de la vigencia </w:t>
      </w:r>
      <w:r w:rsidR="0090483B" w:rsidRPr="00806E79">
        <w:rPr>
          <w:rFonts w:ascii="Arial" w:hAnsi="Arial" w:cs="Arial"/>
        </w:rPr>
        <w:t>fiscal 202</w:t>
      </w:r>
      <w:r w:rsidR="0010516C" w:rsidRPr="00806E79">
        <w:rPr>
          <w:rFonts w:ascii="Arial" w:hAnsi="Arial" w:cs="Arial"/>
        </w:rPr>
        <w:t>3</w:t>
      </w:r>
      <w:r w:rsidRPr="00806E79">
        <w:rPr>
          <w:rFonts w:ascii="Arial" w:hAnsi="Arial" w:cs="Arial"/>
        </w:rPr>
        <w:t xml:space="preserve">, quienes manifestaron que </w:t>
      </w:r>
      <w:r w:rsidR="0090483B" w:rsidRPr="00806E79">
        <w:rPr>
          <w:rFonts w:ascii="Arial" w:hAnsi="Arial" w:cs="Arial"/>
        </w:rPr>
        <w:t>a cada</w:t>
      </w:r>
      <w:r w:rsidRPr="00806E79">
        <w:rPr>
          <w:rFonts w:ascii="Arial" w:hAnsi="Arial" w:cs="Arial"/>
        </w:rPr>
        <w:t xml:space="preserve"> una de las PQRSF se les dio el trámite necesario y se to</w:t>
      </w:r>
      <w:r w:rsidR="001E6212" w:rsidRPr="00806E79">
        <w:rPr>
          <w:rFonts w:ascii="Arial" w:hAnsi="Arial" w:cs="Arial"/>
        </w:rPr>
        <w:t>maron las acciones correctivas.</w:t>
      </w:r>
    </w:p>
    <w:p w14:paraId="34CE05AE" w14:textId="77777777" w:rsidR="00F03140" w:rsidRPr="00806E79" w:rsidRDefault="00F03140" w:rsidP="00806E79">
      <w:pPr>
        <w:pStyle w:val="Sinespaciado"/>
        <w:spacing w:line="276" w:lineRule="auto"/>
        <w:jc w:val="both"/>
        <w:rPr>
          <w:rFonts w:ascii="Arial" w:hAnsi="Arial" w:cs="Arial"/>
        </w:rPr>
      </w:pPr>
    </w:p>
    <w:p w14:paraId="07A85BE6" w14:textId="526A5152" w:rsidR="00DD4469" w:rsidRPr="00806E79" w:rsidRDefault="00E425B3" w:rsidP="00806E79">
      <w:pPr>
        <w:pStyle w:val="Sinespaciado"/>
        <w:spacing w:line="276" w:lineRule="auto"/>
        <w:jc w:val="both"/>
        <w:rPr>
          <w:rFonts w:ascii="Arial" w:hAnsi="Arial" w:cs="Arial"/>
        </w:rPr>
      </w:pPr>
      <w:r w:rsidRPr="00806E79">
        <w:rPr>
          <w:rFonts w:ascii="Arial" w:hAnsi="Arial" w:cs="Arial"/>
        </w:rPr>
        <w:t xml:space="preserve"> </w:t>
      </w:r>
      <w:r w:rsidR="00870BAE" w:rsidRPr="00806E79">
        <w:rPr>
          <w:rFonts w:ascii="Arial" w:hAnsi="Arial" w:cs="Arial"/>
        </w:rPr>
        <w:t>El Hospital Departamental S</w:t>
      </w:r>
      <w:r w:rsidR="0090483B" w:rsidRPr="00806E79">
        <w:rPr>
          <w:rFonts w:ascii="Arial" w:hAnsi="Arial" w:cs="Arial"/>
        </w:rPr>
        <w:t>a</w:t>
      </w:r>
      <w:r w:rsidR="00870BAE" w:rsidRPr="00806E79">
        <w:rPr>
          <w:rFonts w:ascii="Arial" w:hAnsi="Arial" w:cs="Arial"/>
        </w:rPr>
        <w:t xml:space="preserve">n Rafael ESE Zarzal cuenta </w:t>
      </w:r>
      <w:r w:rsidR="003C5F5C" w:rsidRPr="00806E79">
        <w:rPr>
          <w:rFonts w:ascii="Arial" w:hAnsi="Arial" w:cs="Arial"/>
        </w:rPr>
        <w:t>con la</w:t>
      </w:r>
      <w:r w:rsidR="00870BAE" w:rsidRPr="00806E79">
        <w:rPr>
          <w:rFonts w:ascii="Arial" w:hAnsi="Arial" w:cs="Arial"/>
        </w:rPr>
        <w:t xml:space="preserve"> página web principal de toda entidad donde existe el link de quejas, sugerencias y reclamos de fácil acceso para que los ciudadanos presenten quejas</w:t>
      </w:r>
      <w:r w:rsidR="001E6212" w:rsidRPr="00806E79">
        <w:rPr>
          <w:rFonts w:ascii="Arial" w:hAnsi="Arial" w:cs="Arial"/>
        </w:rPr>
        <w:t xml:space="preserve">, además se </w:t>
      </w:r>
      <w:r w:rsidR="00DD4469" w:rsidRPr="00806E79">
        <w:rPr>
          <w:rFonts w:ascii="Arial" w:hAnsi="Arial" w:cs="Arial"/>
        </w:rPr>
        <w:t>creó</w:t>
      </w:r>
      <w:r w:rsidR="001E6212" w:rsidRPr="00806E79">
        <w:rPr>
          <w:rFonts w:ascii="Arial" w:hAnsi="Arial" w:cs="Arial"/>
        </w:rPr>
        <w:t xml:space="preserve"> un </w:t>
      </w:r>
      <w:r w:rsidR="00DD4469" w:rsidRPr="00806E79">
        <w:rPr>
          <w:rFonts w:ascii="Arial" w:hAnsi="Arial" w:cs="Arial"/>
        </w:rPr>
        <w:t>formulario donde</w:t>
      </w:r>
      <w:r w:rsidR="001E6212" w:rsidRPr="00806E79">
        <w:rPr>
          <w:rFonts w:ascii="Arial" w:hAnsi="Arial" w:cs="Arial"/>
        </w:rPr>
        <w:t xml:space="preserve"> la comunidad puede denunciar</w:t>
      </w:r>
      <w:r w:rsidR="00870BAE" w:rsidRPr="00806E79">
        <w:rPr>
          <w:rFonts w:ascii="Arial" w:hAnsi="Arial" w:cs="Arial"/>
        </w:rPr>
        <w:t xml:space="preserve"> posibles actos de corrupción realizados por funcionarios de la entidad, y de los cuales tengan conocimiento</w:t>
      </w:r>
      <w:r w:rsidR="00A427CF" w:rsidRPr="00806E79">
        <w:rPr>
          <w:rFonts w:ascii="Arial" w:hAnsi="Arial" w:cs="Arial"/>
        </w:rPr>
        <w:t>.</w:t>
      </w:r>
    </w:p>
    <w:p w14:paraId="66945EBC" w14:textId="77777777" w:rsidR="007B105B" w:rsidRPr="00806E79" w:rsidRDefault="007B105B" w:rsidP="00806E79">
      <w:pPr>
        <w:pStyle w:val="Sinespaciado"/>
        <w:spacing w:line="276" w:lineRule="auto"/>
        <w:jc w:val="both"/>
        <w:rPr>
          <w:rFonts w:ascii="Arial" w:hAnsi="Arial" w:cs="Arial"/>
        </w:rPr>
      </w:pPr>
    </w:p>
    <w:p w14:paraId="42D34977" w14:textId="37B02FB1" w:rsidR="00E425B3" w:rsidRPr="00806E79" w:rsidRDefault="008C3246" w:rsidP="00806E79">
      <w:pPr>
        <w:pStyle w:val="Sinespaciado"/>
        <w:spacing w:line="276" w:lineRule="auto"/>
        <w:jc w:val="both"/>
        <w:rPr>
          <w:rFonts w:ascii="Arial" w:hAnsi="Arial" w:cs="Arial"/>
        </w:rPr>
      </w:pPr>
      <w:r w:rsidRPr="00806E79">
        <w:rPr>
          <w:rFonts w:ascii="Arial" w:hAnsi="Arial" w:cs="Arial"/>
        </w:rPr>
        <w:t>Las insatisfacción correspondientes al área asistencial son remitida</w:t>
      </w:r>
      <w:r w:rsidR="0010516C" w:rsidRPr="00806E79">
        <w:rPr>
          <w:rFonts w:ascii="Arial" w:hAnsi="Arial" w:cs="Arial"/>
        </w:rPr>
        <w:t>s</w:t>
      </w:r>
      <w:r w:rsidRPr="00806E79">
        <w:rPr>
          <w:rFonts w:ascii="Arial" w:hAnsi="Arial" w:cs="Arial"/>
        </w:rPr>
        <w:t xml:space="preserve"> a la Subdirección Científica</w:t>
      </w:r>
      <w:r w:rsidR="0010516C" w:rsidRPr="00806E79">
        <w:rPr>
          <w:rFonts w:ascii="Arial" w:hAnsi="Arial" w:cs="Arial"/>
        </w:rPr>
        <w:t xml:space="preserve"> y las administrativas a subgerencia administrativa,</w:t>
      </w:r>
      <w:r w:rsidRPr="00806E79">
        <w:rPr>
          <w:rFonts w:ascii="Arial" w:hAnsi="Arial" w:cs="Arial"/>
        </w:rPr>
        <w:t xml:space="preserve"> quien</w:t>
      </w:r>
      <w:r w:rsidR="0010516C" w:rsidRPr="00806E79">
        <w:rPr>
          <w:rFonts w:ascii="Arial" w:hAnsi="Arial" w:cs="Arial"/>
        </w:rPr>
        <w:t>es</w:t>
      </w:r>
      <w:r w:rsidRPr="00806E79">
        <w:rPr>
          <w:rFonts w:ascii="Arial" w:hAnsi="Arial" w:cs="Arial"/>
        </w:rPr>
        <w:t xml:space="preserve"> </w:t>
      </w:r>
      <w:r w:rsidR="00A427CF" w:rsidRPr="00806E79">
        <w:rPr>
          <w:rFonts w:ascii="Arial" w:hAnsi="Arial" w:cs="Arial"/>
        </w:rPr>
        <w:t>inicia</w:t>
      </w:r>
      <w:r w:rsidR="0010516C" w:rsidRPr="00806E79">
        <w:rPr>
          <w:rFonts w:ascii="Arial" w:hAnsi="Arial" w:cs="Arial"/>
        </w:rPr>
        <w:t>n</w:t>
      </w:r>
      <w:r w:rsidRPr="00806E79">
        <w:rPr>
          <w:rFonts w:ascii="Arial" w:hAnsi="Arial" w:cs="Arial"/>
        </w:rPr>
        <w:t xml:space="preserve"> el proceso correspondiente a los descargos por parte de los profesionales involucrados, con el fin de que se inicien las averiguaciones y correcciones necesarias, los funcionarios que por su tipo de vínculo pertenecen a una agremiación de manera coordinada se inician los llamados pertinentes </w:t>
      </w:r>
      <w:r w:rsidR="00A427CF" w:rsidRPr="00806E79">
        <w:rPr>
          <w:rFonts w:ascii="Arial" w:hAnsi="Arial" w:cs="Arial"/>
        </w:rPr>
        <w:t xml:space="preserve"> a través de dicha agremiación</w:t>
      </w:r>
      <w:r w:rsidR="0010516C" w:rsidRPr="00806E79">
        <w:rPr>
          <w:rFonts w:ascii="Arial" w:hAnsi="Arial" w:cs="Arial"/>
        </w:rPr>
        <w:t xml:space="preserve"> quien es la encargada de hacer el </w:t>
      </w:r>
      <w:r w:rsidR="00A92C79" w:rsidRPr="00806E79">
        <w:rPr>
          <w:rFonts w:ascii="Arial" w:hAnsi="Arial" w:cs="Arial"/>
        </w:rPr>
        <w:t xml:space="preserve">debido proceso y tomar las acciones correspondientes en aras de buscar el mejoramiento </w:t>
      </w:r>
      <w:r w:rsidR="00FE29A5" w:rsidRPr="00806E79">
        <w:rPr>
          <w:rFonts w:ascii="Arial" w:hAnsi="Arial" w:cs="Arial"/>
        </w:rPr>
        <w:t xml:space="preserve">en la </w:t>
      </w:r>
      <w:r w:rsidR="009F22C3" w:rsidRPr="00806E79">
        <w:rPr>
          <w:rFonts w:ascii="Arial" w:hAnsi="Arial" w:cs="Arial"/>
        </w:rPr>
        <w:t>atención prestada.</w:t>
      </w:r>
    </w:p>
    <w:p w14:paraId="4A2C813D" w14:textId="77777777" w:rsidR="009F22C3" w:rsidRPr="00806E79" w:rsidRDefault="009F22C3" w:rsidP="00806E79">
      <w:pPr>
        <w:pStyle w:val="Sinespaciado"/>
        <w:spacing w:line="276" w:lineRule="auto"/>
        <w:jc w:val="both"/>
        <w:rPr>
          <w:rFonts w:ascii="Arial" w:hAnsi="Arial" w:cs="Arial"/>
        </w:rPr>
      </w:pPr>
    </w:p>
    <w:p w14:paraId="385303C5" w14:textId="6FE1B25C" w:rsidR="008C3246" w:rsidRPr="00806E79" w:rsidRDefault="00A427CF" w:rsidP="00806E79">
      <w:pPr>
        <w:pStyle w:val="Sinespaciado"/>
        <w:spacing w:line="276" w:lineRule="auto"/>
        <w:jc w:val="both"/>
        <w:rPr>
          <w:rFonts w:ascii="Arial" w:hAnsi="Arial" w:cs="Arial"/>
        </w:rPr>
      </w:pPr>
      <w:r w:rsidRPr="00806E79">
        <w:rPr>
          <w:rFonts w:ascii="Arial" w:hAnsi="Arial" w:cs="Arial"/>
        </w:rPr>
        <w:t>En relación a las satisfacciones expresadas por los usuarios por los servicios recibidos se envía oficio de felicitaciones las áreas correspondientes o a la agremiación.</w:t>
      </w:r>
    </w:p>
    <w:p w14:paraId="0BD0DA60" w14:textId="3DEB23DA" w:rsidR="00440AA0" w:rsidRPr="00806E79" w:rsidRDefault="00440AA0" w:rsidP="00806E79">
      <w:pPr>
        <w:pStyle w:val="Sinespaciado"/>
        <w:spacing w:line="276" w:lineRule="auto"/>
        <w:jc w:val="both"/>
        <w:rPr>
          <w:rFonts w:ascii="Arial" w:hAnsi="Arial" w:cs="Arial"/>
        </w:rPr>
      </w:pPr>
    </w:p>
    <w:p w14:paraId="0211460C" w14:textId="5C23AA55" w:rsidR="00A427CF" w:rsidRPr="00806E79" w:rsidRDefault="00A427CF" w:rsidP="00806E79">
      <w:pPr>
        <w:pStyle w:val="Sinespaciado"/>
        <w:spacing w:line="276" w:lineRule="auto"/>
        <w:jc w:val="both"/>
        <w:rPr>
          <w:rFonts w:ascii="Arial" w:hAnsi="Arial" w:cs="Arial"/>
        </w:rPr>
      </w:pPr>
      <w:r w:rsidRPr="00806E79">
        <w:rPr>
          <w:rFonts w:ascii="Arial" w:hAnsi="Arial" w:cs="Arial"/>
        </w:rPr>
        <w:t xml:space="preserve">La Asesora de Control Interno concluye que el Sistema de Quejas y Reclamos del Hospital Departamental San Rafael ESE Zarzal para </w:t>
      </w:r>
      <w:r w:rsidR="009F22C3" w:rsidRPr="00806E79">
        <w:rPr>
          <w:rFonts w:ascii="Arial" w:hAnsi="Arial" w:cs="Arial"/>
        </w:rPr>
        <w:t xml:space="preserve">durante el primer </w:t>
      </w:r>
      <w:r w:rsidRPr="00806E79">
        <w:rPr>
          <w:rFonts w:ascii="Arial" w:hAnsi="Arial" w:cs="Arial"/>
        </w:rPr>
        <w:t xml:space="preserve">semestre </w:t>
      </w:r>
      <w:r w:rsidR="009F22C3" w:rsidRPr="00806E79">
        <w:rPr>
          <w:rFonts w:ascii="Arial" w:hAnsi="Arial" w:cs="Arial"/>
        </w:rPr>
        <w:t xml:space="preserve">(enero a junio) </w:t>
      </w:r>
      <w:r w:rsidRPr="00806E79">
        <w:rPr>
          <w:rFonts w:ascii="Arial" w:hAnsi="Arial" w:cs="Arial"/>
        </w:rPr>
        <w:t>del 202</w:t>
      </w:r>
      <w:r w:rsidR="009F22C3" w:rsidRPr="00806E79">
        <w:rPr>
          <w:rFonts w:ascii="Arial" w:hAnsi="Arial" w:cs="Arial"/>
        </w:rPr>
        <w:t>3</w:t>
      </w:r>
      <w:r w:rsidRPr="00806E79">
        <w:rPr>
          <w:rFonts w:ascii="Arial" w:hAnsi="Arial" w:cs="Arial"/>
        </w:rPr>
        <w:t xml:space="preserve"> Cumplió con el marco Normativo y misional de la Institución con respecto a dicho proceso. </w:t>
      </w:r>
    </w:p>
    <w:p w14:paraId="00CB439B" w14:textId="46D20550" w:rsidR="00895692" w:rsidRPr="00806E79" w:rsidRDefault="00895692" w:rsidP="00806E79">
      <w:pPr>
        <w:pStyle w:val="Sinespaciado"/>
        <w:spacing w:line="276" w:lineRule="auto"/>
        <w:jc w:val="both"/>
        <w:rPr>
          <w:rFonts w:ascii="Arial" w:hAnsi="Arial" w:cs="Arial"/>
        </w:rPr>
      </w:pPr>
    </w:p>
    <w:p w14:paraId="665652B0" w14:textId="296125C8" w:rsidR="00440AA0" w:rsidRDefault="00440AA0" w:rsidP="00806E79">
      <w:pPr>
        <w:pStyle w:val="Sinespaciado"/>
        <w:spacing w:line="276" w:lineRule="auto"/>
        <w:jc w:val="both"/>
        <w:rPr>
          <w:rFonts w:ascii="Arial" w:hAnsi="Arial" w:cs="Arial"/>
        </w:rPr>
      </w:pPr>
    </w:p>
    <w:p w14:paraId="3DE74EA5" w14:textId="77777777" w:rsidR="002D5958" w:rsidRPr="00806E79" w:rsidRDefault="002D5958" w:rsidP="00806E79">
      <w:pPr>
        <w:pStyle w:val="Sinespaciado"/>
        <w:spacing w:line="276" w:lineRule="auto"/>
        <w:jc w:val="both"/>
        <w:rPr>
          <w:rFonts w:ascii="Arial" w:hAnsi="Arial" w:cs="Arial"/>
        </w:rPr>
      </w:pPr>
    </w:p>
    <w:p w14:paraId="18AF2486" w14:textId="77777777" w:rsidR="00440AA0" w:rsidRPr="00901BCE" w:rsidRDefault="00440AA0" w:rsidP="00806E79">
      <w:pPr>
        <w:pStyle w:val="Sinespaciado"/>
        <w:spacing w:line="276" w:lineRule="auto"/>
        <w:jc w:val="both"/>
        <w:rPr>
          <w:rFonts w:ascii="Arial" w:hAnsi="Arial" w:cs="Arial"/>
          <w:b/>
          <w:bCs/>
        </w:rPr>
      </w:pPr>
      <w:r w:rsidRPr="00901BCE">
        <w:rPr>
          <w:rFonts w:ascii="Arial" w:hAnsi="Arial" w:cs="Arial"/>
          <w:b/>
          <w:bCs/>
        </w:rPr>
        <w:t>MARIA EULALIA BERNAL GALLEGO</w:t>
      </w:r>
    </w:p>
    <w:p w14:paraId="1218E274" w14:textId="77777777" w:rsidR="00440AA0" w:rsidRPr="00901BCE" w:rsidRDefault="007A6571" w:rsidP="00806E79">
      <w:pPr>
        <w:pStyle w:val="Sinespaciado"/>
        <w:spacing w:line="276" w:lineRule="auto"/>
        <w:jc w:val="both"/>
        <w:rPr>
          <w:rFonts w:ascii="Arial" w:hAnsi="Arial" w:cs="Arial"/>
          <w:b/>
          <w:bCs/>
        </w:rPr>
      </w:pPr>
      <w:r w:rsidRPr="00901BCE">
        <w:rPr>
          <w:rFonts w:ascii="Arial" w:hAnsi="Arial" w:cs="Arial"/>
          <w:b/>
          <w:bCs/>
        </w:rPr>
        <w:t>Asesora Control Interno</w:t>
      </w:r>
    </w:p>
    <w:p w14:paraId="7BAF9573" w14:textId="6DC0D878" w:rsidR="00CE48F0" w:rsidRPr="00901BCE" w:rsidRDefault="00EB2010" w:rsidP="00806E79">
      <w:pPr>
        <w:pStyle w:val="Sinespaciado"/>
        <w:spacing w:line="276" w:lineRule="auto"/>
        <w:jc w:val="both"/>
        <w:rPr>
          <w:rFonts w:ascii="Arial" w:hAnsi="Arial" w:cs="Arial"/>
          <w:b/>
          <w:bCs/>
        </w:rPr>
      </w:pPr>
      <w:r w:rsidRPr="00901BCE">
        <w:rPr>
          <w:rFonts w:ascii="Arial" w:hAnsi="Arial" w:cs="Arial"/>
          <w:b/>
          <w:bCs/>
          <w:sz w:val="16"/>
          <w:szCs w:val="16"/>
        </w:rPr>
        <w:t>Original firmado</w:t>
      </w:r>
      <w:r w:rsidR="006A43D3" w:rsidRPr="00901BCE">
        <w:rPr>
          <w:rFonts w:ascii="Arial" w:hAnsi="Arial" w:cs="Arial"/>
          <w:b/>
          <w:bCs/>
        </w:rPr>
        <w:t>.</w:t>
      </w:r>
    </w:p>
    <w:sectPr w:rsidR="00CE48F0" w:rsidRPr="00901BCE" w:rsidSect="00382CB7">
      <w:headerReference w:type="default" r:id="rId13"/>
      <w:footerReference w:type="default" r:id="rId14"/>
      <w:pgSz w:w="12242" w:h="15842" w:code="1"/>
      <w:pgMar w:top="1418" w:right="1531" w:bottom="1418" w:left="153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AD26" w14:textId="77777777" w:rsidR="006B6E7E" w:rsidRDefault="006B6E7E" w:rsidP="00676883">
      <w:pPr>
        <w:spacing w:after="0" w:line="240" w:lineRule="auto"/>
      </w:pPr>
      <w:r>
        <w:separator/>
      </w:r>
    </w:p>
  </w:endnote>
  <w:endnote w:type="continuationSeparator" w:id="0">
    <w:p w14:paraId="1F2FA6DA" w14:textId="77777777" w:rsidR="006B6E7E" w:rsidRDefault="006B6E7E" w:rsidP="00676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A1B5D" w14:textId="77777777" w:rsidR="004625D2" w:rsidRPr="00F14A59" w:rsidRDefault="004625D2" w:rsidP="00F14A59">
    <w:pPr>
      <w:tabs>
        <w:tab w:val="center" w:pos="4419"/>
        <w:tab w:val="right" w:pos="8838"/>
      </w:tabs>
      <w:spacing w:after="0" w:line="240" w:lineRule="auto"/>
      <w:jc w:val="center"/>
      <w:rPr>
        <w:rFonts w:ascii="Arial" w:eastAsia="Times New Roman" w:hAnsi="Arial" w:cs="Arial"/>
        <w:sz w:val="18"/>
        <w:szCs w:val="24"/>
        <w:lang w:val="es-ES" w:eastAsia="es-ES"/>
      </w:rPr>
    </w:pPr>
    <w:r w:rsidRPr="00F14A59">
      <w:rPr>
        <w:rFonts w:ascii="Arial" w:eastAsia="Times New Roman" w:hAnsi="Arial" w:cs="Arial"/>
        <w:sz w:val="18"/>
        <w:szCs w:val="24"/>
        <w:lang w:val="es-ES" w:eastAsia="es-ES"/>
      </w:rPr>
      <w:t>Calle 5 No. 6-32, Zarzal – Valle del Cauca, Tel: 2220046 – 2220043 – Ext 104, Ext 221, Urgencias 2209585</w:t>
    </w:r>
  </w:p>
  <w:p w14:paraId="52286EBD" w14:textId="77777777" w:rsidR="004625D2" w:rsidRPr="00F14A59" w:rsidRDefault="006B6E7E" w:rsidP="00F14A59">
    <w:pPr>
      <w:tabs>
        <w:tab w:val="center" w:pos="4419"/>
        <w:tab w:val="right" w:pos="8838"/>
      </w:tabs>
      <w:spacing w:after="0" w:line="240" w:lineRule="auto"/>
      <w:jc w:val="center"/>
      <w:rPr>
        <w:rFonts w:ascii="Arial" w:eastAsia="Times New Roman" w:hAnsi="Arial" w:cs="Arial"/>
        <w:sz w:val="18"/>
        <w:szCs w:val="24"/>
        <w:lang w:val="es-ES" w:eastAsia="es-ES"/>
      </w:rPr>
    </w:pPr>
    <w:hyperlink r:id="rId1" w:history="1">
      <w:r w:rsidR="004625D2" w:rsidRPr="00F14A59">
        <w:rPr>
          <w:rFonts w:ascii="Arial" w:eastAsia="Times New Roman" w:hAnsi="Arial" w:cs="Arial"/>
          <w:color w:val="0563C1"/>
          <w:sz w:val="18"/>
          <w:szCs w:val="24"/>
          <w:u w:val="single"/>
          <w:lang w:val="es-ES" w:eastAsia="es-ES"/>
        </w:rPr>
        <w:t>www.hospitalsanrafaelzarzal.gov.co</w:t>
      </w:r>
    </w:hyperlink>
  </w:p>
  <w:p w14:paraId="742D2C16" w14:textId="77777777" w:rsidR="004625D2" w:rsidRPr="00F14A59" w:rsidRDefault="004625D2" w:rsidP="00F14A59">
    <w:pPr>
      <w:tabs>
        <w:tab w:val="center" w:pos="4419"/>
        <w:tab w:val="right" w:pos="8838"/>
      </w:tabs>
      <w:spacing w:after="0" w:line="240" w:lineRule="auto"/>
      <w:jc w:val="center"/>
      <w:rPr>
        <w:rFonts w:ascii="Arial" w:eastAsia="Times New Roman" w:hAnsi="Arial" w:cs="Arial"/>
        <w:sz w:val="18"/>
        <w:szCs w:val="24"/>
        <w:lang w:val="es-ES" w:eastAsia="es-ES"/>
      </w:rPr>
    </w:pPr>
    <w:r w:rsidRPr="00F14A59">
      <w:rPr>
        <w:rFonts w:ascii="Arial" w:eastAsia="Times New Roman" w:hAnsi="Arial" w:cs="Arial"/>
        <w:color w:val="0563C1"/>
        <w:sz w:val="18"/>
        <w:szCs w:val="24"/>
        <w:u w:val="single"/>
        <w:lang w:val="es-ES" w:eastAsia="es-ES"/>
      </w:rPr>
      <w:t>gerencia@hospitalsanrafaelzarzal.gov.co</w:t>
    </w:r>
    <w:r w:rsidRPr="00F14A59">
      <w:rPr>
        <w:rFonts w:ascii="Arial" w:eastAsia="Times New Roman" w:hAnsi="Arial" w:cs="Arial"/>
        <w:sz w:val="18"/>
        <w:szCs w:val="24"/>
        <w:lang w:val="es-ES" w:eastAsia="es-ES"/>
      </w:rPr>
      <w:t xml:space="preserve"> – </w:t>
    </w:r>
    <w:r w:rsidRPr="00F14A59">
      <w:rPr>
        <w:rFonts w:ascii="Arial" w:eastAsia="Times New Roman" w:hAnsi="Arial" w:cs="Arial"/>
        <w:color w:val="0563C1"/>
        <w:sz w:val="18"/>
        <w:szCs w:val="24"/>
        <w:u w:val="single"/>
        <w:lang w:val="es-ES" w:eastAsia="es-ES"/>
      </w:rPr>
      <w:t>siau@hospitalsanrafaelzarzal.gov.co</w:t>
    </w:r>
  </w:p>
  <w:p w14:paraId="0401499F" w14:textId="77777777" w:rsidR="004625D2" w:rsidRDefault="004625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5D1DE" w14:textId="77777777" w:rsidR="006B6E7E" w:rsidRDefault="006B6E7E" w:rsidP="00676883">
      <w:pPr>
        <w:spacing w:after="0" w:line="240" w:lineRule="auto"/>
      </w:pPr>
      <w:r>
        <w:separator/>
      </w:r>
    </w:p>
  </w:footnote>
  <w:footnote w:type="continuationSeparator" w:id="0">
    <w:p w14:paraId="00D5FF0A" w14:textId="77777777" w:rsidR="006B6E7E" w:rsidRDefault="006B6E7E" w:rsidP="00676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6"/>
      <w:gridCol w:w="4054"/>
      <w:gridCol w:w="2512"/>
    </w:tblGrid>
    <w:tr w:rsidR="004625D2" w:rsidRPr="00D84152" w14:paraId="2E957AA2" w14:textId="77777777" w:rsidTr="00077E7F">
      <w:trPr>
        <w:trHeight w:val="264"/>
        <w:jc w:val="center"/>
      </w:trPr>
      <w:tc>
        <w:tcPr>
          <w:tcW w:w="3511" w:type="dxa"/>
          <w:vMerge w:val="restart"/>
          <w:shd w:val="clear" w:color="auto" w:fill="auto"/>
        </w:tcPr>
        <w:p w14:paraId="6CD12B6D" w14:textId="77777777" w:rsidR="004625D2" w:rsidRPr="00D84152" w:rsidRDefault="004625D2" w:rsidP="00D84152">
          <w:pPr>
            <w:pStyle w:val="Encabezado"/>
            <w:rPr>
              <w:b/>
            </w:rPr>
          </w:pPr>
          <w:r w:rsidRPr="00D84152">
            <w:rPr>
              <w:b/>
              <w:noProof/>
              <w:lang w:val="es-419" w:eastAsia="es-419"/>
            </w:rPr>
            <w:drawing>
              <wp:inline distT="0" distB="0" distL="0" distR="0" wp14:anchorId="5F077C36" wp14:editId="3D34FA03">
                <wp:extent cx="2095500" cy="809625"/>
                <wp:effectExtent l="0" t="0" r="0" b="9525"/>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809625"/>
                        </a:xfrm>
                        <a:prstGeom prst="rect">
                          <a:avLst/>
                        </a:prstGeom>
                        <a:noFill/>
                        <a:ln>
                          <a:noFill/>
                        </a:ln>
                      </pic:spPr>
                    </pic:pic>
                  </a:graphicData>
                </a:graphic>
              </wp:inline>
            </w:drawing>
          </w:r>
        </w:p>
      </w:tc>
      <w:tc>
        <w:tcPr>
          <w:tcW w:w="4057" w:type="dxa"/>
          <w:vMerge w:val="restart"/>
          <w:shd w:val="clear" w:color="auto" w:fill="auto"/>
          <w:vAlign w:val="center"/>
        </w:tcPr>
        <w:p w14:paraId="2F7BE6DD" w14:textId="77777777" w:rsidR="004625D2" w:rsidRPr="00D84152" w:rsidRDefault="004625D2" w:rsidP="00D84152">
          <w:pPr>
            <w:pStyle w:val="Encabezado"/>
            <w:rPr>
              <w:b/>
            </w:rPr>
          </w:pPr>
          <w:r w:rsidRPr="00D84152">
            <w:rPr>
              <w:b/>
            </w:rPr>
            <w:t>HOSPITAL DEPARTAMENTAL SAN RAFAEL DE ZARZAL E.S.E.</w:t>
          </w:r>
        </w:p>
        <w:p w14:paraId="3F548646" w14:textId="77777777" w:rsidR="004625D2" w:rsidRPr="00D84152" w:rsidRDefault="004625D2" w:rsidP="00D84152">
          <w:pPr>
            <w:pStyle w:val="Encabezado"/>
            <w:rPr>
              <w:b/>
            </w:rPr>
          </w:pPr>
          <w:r w:rsidRPr="00D84152">
            <w:rPr>
              <w:b/>
            </w:rPr>
            <w:t>VALLE DEL CAUCA</w:t>
          </w:r>
        </w:p>
        <w:p w14:paraId="28B00B0A" w14:textId="77777777" w:rsidR="004625D2" w:rsidRPr="00D84152" w:rsidRDefault="004625D2" w:rsidP="00D84152">
          <w:pPr>
            <w:pStyle w:val="Encabezado"/>
            <w:rPr>
              <w:b/>
            </w:rPr>
          </w:pPr>
          <w:proofErr w:type="spellStart"/>
          <w:r w:rsidRPr="00D84152">
            <w:rPr>
              <w:b/>
            </w:rPr>
            <w:t>Nit</w:t>
          </w:r>
          <w:proofErr w:type="spellEnd"/>
          <w:r w:rsidRPr="00D84152">
            <w:rPr>
              <w:b/>
            </w:rPr>
            <w:t>: 891900441-1</w:t>
          </w:r>
        </w:p>
      </w:tc>
      <w:tc>
        <w:tcPr>
          <w:tcW w:w="2514" w:type="dxa"/>
          <w:shd w:val="clear" w:color="auto" w:fill="auto"/>
          <w:vAlign w:val="center"/>
        </w:tcPr>
        <w:p w14:paraId="04A44FC9" w14:textId="77777777" w:rsidR="004625D2" w:rsidRPr="00D84152" w:rsidRDefault="004625D2" w:rsidP="00D84152">
          <w:pPr>
            <w:pStyle w:val="Encabezado"/>
            <w:rPr>
              <w:b/>
            </w:rPr>
          </w:pPr>
          <w:r w:rsidRPr="00D84152">
            <w:rPr>
              <w:b/>
            </w:rPr>
            <w:t>CÓDIGO: GC-SO-FO-08</w:t>
          </w:r>
        </w:p>
      </w:tc>
    </w:tr>
    <w:tr w:rsidR="004625D2" w:rsidRPr="00D84152" w14:paraId="676267F3" w14:textId="77777777" w:rsidTr="00077E7F">
      <w:trPr>
        <w:trHeight w:val="248"/>
        <w:jc w:val="center"/>
      </w:trPr>
      <w:tc>
        <w:tcPr>
          <w:tcW w:w="3511" w:type="dxa"/>
          <w:vMerge/>
          <w:shd w:val="clear" w:color="auto" w:fill="auto"/>
        </w:tcPr>
        <w:p w14:paraId="378E5D90" w14:textId="77777777" w:rsidR="004625D2" w:rsidRPr="00D84152" w:rsidRDefault="004625D2" w:rsidP="00D84152">
          <w:pPr>
            <w:pStyle w:val="Encabezado"/>
          </w:pPr>
        </w:p>
      </w:tc>
      <w:tc>
        <w:tcPr>
          <w:tcW w:w="4057" w:type="dxa"/>
          <w:vMerge/>
          <w:shd w:val="clear" w:color="auto" w:fill="auto"/>
          <w:vAlign w:val="center"/>
        </w:tcPr>
        <w:p w14:paraId="6BA82671" w14:textId="77777777" w:rsidR="004625D2" w:rsidRPr="00D84152" w:rsidRDefault="004625D2" w:rsidP="00D84152">
          <w:pPr>
            <w:pStyle w:val="Encabezado"/>
          </w:pPr>
        </w:p>
      </w:tc>
      <w:tc>
        <w:tcPr>
          <w:tcW w:w="2514" w:type="dxa"/>
          <w:shd w:val="clear" w:color="auto" w:fill="auto"/>
          <w:vAlign w:val="center"/>
        </w:tcPr>
        <w:p w14:paraId="2CD7A1AE" w14:textId="77777777" w:rsidR="004625D2" w:rsidRPr="00D84152" w:rsidRDefault="004625D2" w:rsidP="00D84152">
          <w:pPr>
            <w:pStyle w:val="Encabezado"/>
            <w:rPr>
              <w:b/>
            </w:rPr>
          </w:pPr>
          <w:r w:rsidRPr="00D84152">
            <w:rPr>
              <w:b/>
            </w:rPr>
            <w:t>VERSIÓN: 01</w:t>
          </w:r>
        </w:p>
      </w:tc>
    </w:tr>
    <w:tr w:rsidR="004625D2" w:rsidRPr="00D84152" w14:paraId="66E08FFA" w14:textId="77777777" w:rsidTr="00077E7F">
      <w:trPr>
        <w:trHeight w:val="264"/>
        <w:jc w:val="center"/>
      </w:trPr>
      <w:tc>
        <w:tcPr>
          <w:tcW w:w="3511" w:type="dxa"/>
          <w:vMerge/>
          <w:shd w:val="clear" w:color="auto" w:fill="auto"/>
        </w:tcPr>
        <w:p w14:paraId="453ACA04" w14:textId="77777777" w:rsidR="004625D2" w:rsidRPr="00D84152" w:rsidRDefault="004625D2" w:rsidP="00D84152">
          <w:pPr>
            <w:pStyle w:val="Encabezado"/>
          </w:pPr>
        </w:p>
      </w:tc>
      <w:tc>
        <w:tcPr>
          <w:tcW w:w="4057" w:type="dxa"/>
          <w:vMerge/>
          <w:shd w:val="clear" w:color="auto" w:fill="auto"/>
          <w:vAlign w:val="center"/>
        </w:tcPr>
        <w:p w14:paraId="7B64D524" w14:textId="77777777" w:rsidR="004625D2" w:rsidRPr="00D84152" w:rsidRDefault="004625D2" w:rsidP="00D84152">
          <w:pPr>
            <w:pStyle w:val="Encabezado"/>
          </w:pPr>
        </w:p>
      </w:tc>
      <w:tc>
        <w:tcPr>
          <w:tcW w:w="2514" w:type="dxa"/>
          <w:shd w:val="clear" w:color="auto" w:fill="auto"/>
          <w:vAlign w:val="center"/>
        </w:tcPr>
        <w:p w14:paraId="6651B02D" w14:textId="77777777" w:rsidR="004625D2" w:rsidRPr="00D84152" w:rsidRDefault="004625D2" w:rsidP="00D84152">
          <w:pPr>
            <w:pStyle w:val="Encabezado"/>
          </w:pPr>
          <w:r w:rsidRPr="00D84152">
            <w:rPr>
              <w:b/>
            </w:rPr>
            <w:t>FECHA: 21/09/2020</w:t>
          </w:r>
        </w:p>
      </w:tc>
    </w:tr>
    <w:tr w:rsidR="004625D2" w:rsidRPr="00D84152" w14:paraId="43C64C43" w14:textId="77777777" w:rsidTr="00077E7F">
      <w:trPr>
        <w:trHeight w:val="248"/>
        <w:jc w:val="center"/>
      </w:trPr>
      <w:tc>
        <w:tcPr>
          <w:tcW w:w="3511" w:type="dxa"/>
          <w:vMerge/>
          <w:shd w:val="clear" w:color="auto" w:fill="auto"/>
        </w:tcPr>
        <w:p w14:paraId="50005DA9" w14:textId="77777777" w:rsidR="004625D2" w:rsidRPr="00D84152" w:rsidRDefault="004625D2" w:rsidP="00D84152">
          <w:pPr>
            <w:pStyle w:val="Encabezado"/>
          </w:pPr>
        </w:p>
      </w:tc>
      <w:tc>
        <w:tcPr>
          <w:tcW w:w="4057" w:type="dxa"/>
          <w:vMerge w:val="restart"/>
          <w:shd w:val="clear" w:color="auto" w:fill="auto"/>
          <w:vAlign w:val="center"/>
        </w:tcPr>
        <w:p w14:paraId="3915EF31" w14:textId="77777777" w:rsidR="004625D2" w:rsidRPr="00D84152" w:rsidRDefault="004625D2" w:rsidP="00D84152">
          <w:pPr>
            <w:pStyle w:val="Encabezado"/>
            <w:rPr>
              <w:b/>
            </w:rPr>
          </w:pPr>
          <w:r w:rsidRPr="00D84152">
            <w:rPr>
              <w:b/>
              <w:lang w:val="es-ES"/>
            </w:rPr>
            <w:t>COMUNICACIÓN INTERNA</w:t>
          </w:r>
        </w:p>
      </w:tc>
      <w:tc>
        <w:tcPr>
          <w:tcW w:w="2514" w:type="dxa"/>
          <w:shd w:val="clear" w:color="auto" w:fill="auto"/>
          <w:vAlign w:val="center"/>
        </w:tcPr>
        <w:p w14:paraId="1985F9A1" w14:textId="77777777" w:rsidR="004625D2" w:rsidRPr="00D84152" w:rsidRDefault="004625D2" w:rsidP="00D84152">
          <w:pPr>
            <w:pStyle w:val="Encabezado"/>
          </w:pPr>
          <w:r w:rsidRPr="00D84152">
            <w:rPr>
              <w:b/>
            </w:rPr>
            <w:t>TRD:</w:t>
          </w:r>
        </w:p>
      </w:tc>
    </w:tr>
    <w:tr w:rsidR="004625D2" w:rsidRPr="00D84152" w14:paraId="22964597" w14:textId="77777777" w:rsidTr="00077E7F">
      <w:trPr>
        <w:trHeight w:val="264"/>
        <w:jc w:val="center"/>
      </w:trPr>
      <w:tc>
        <w:tcPr>
          <w:tcW w:w="3511" w:type="dxa"/>
          <w:vMerge/>
          <w:shd w:val="clear" w:color="auto" w:fill="auto"/>
        </w:tcPr>
        <w:p w14:paraId="296877B7" w14:textId="77777777" w:rsidR="004625D2" w:rsidRPr="00D84152" w:rsidRDefault="004625D2" w:rsidP="00D84152">
          <w:pPr>
            <w:pStyle w:val="Encabezado"/>
          </w:pPr>
        </w:p>
      </w:tc>
      <w:tc>
        <w:tcPr>
          <w:tcW w:w="4057" w:type="dxa"/>
          <w:vMerge/>
          <w:shd w:val="clear" w:color="auto" w:fill="auto"/>
        </w:tcPr>
        <w:p w14:paraId="27C56500" w14:textId="77777777" w:rsidR="004625D2" w:rsidRPr="00D84152" w:rsidRDefault="004625D2" w:rsidP="00D84152">
          <w:pPr>
            <w:pStyle w:val="Encabezado"/>
          </w:pPr>
        </w:p>
      </w:tc>
      <w:tc>
        <w:tcPr>
          <w:tcW w:w="2514" w:type="dxa"/>
          <w:shd w:val="clear" w:color="auto" w:fill="auto"/>
          <w:vAlign w:val="center"/>
        </w:tcPr>
        <w:p w14:paraId="5AC06958" w14:textId="08A9E0B3" w:rsidR="004625D2" w:rsidRPr="00D84152" w:rsidRDefault="004625D2" w:rsidP="00D84152">
          <w:pPr>
            <w:pStyle w:val="Encabezado"/>
          </w:pPr>
          <w:r w:rsidRPr="00D84152">
            <w:rPr>
              <w:b/>
              <w:lang w:val="es-ES"/>
            </w:rPr>
            <w:t xml:space="preserve">PÁGINA: </w:t>
          </w:r>
          <w:r w:rsidRPr="00D84152">
            <w:rPr>
              <w:b/>
              <w:bCs/>
            </w:rPr>
            <w:fldChar w:fldCharType="begin"/>
          </w:r>
          <w:r w:rsidRPr="00D84152">
            <w:rPr>
              <w:b/>
              <w:bCs/>
            </w:rPr>
            <w:instrText>PAGE  \* Arabic  \* MERGEFORMAT</w:instrText>
          </w:r>
          <w:r w:rsidRPr="00D84152">
            <w:rPr>
              <w:b/>
              <w:bCs/>
            </w:rPr>
            <w:fldChar w:fldCharType="separate"/>
          </w:r>
          <w:r w:rsidR="00E237AB" w:rsidRPr="00E237AB">
            <w:rPr>
              <w:b/>
              <w:bCs/>
              <w:noProof/>
              <w:lang w:val="es-ES"/>
            </w:rPr>
            <w:t>21</w:t>
          </w:r>
          <w:r w:rsidRPr="00D84152">
            <w:fldChar w:fldCharType="end"/>
          </w:r>
          <w:r w:rsidRPr="00D84152">
            <w:rPr>
              <w:b/>
              <w:lang w:val="es-ES"/>
            </w:rPr>
            <w:t xml:space="preserve"> de </w:t>
          </w:r>
          <w:r w:rsidRPr="00D84152">
            <w:rPr>
              <w:b/>
              <w:bCs/>
            </w:rPr>
            <w:fldChar w:fldCharType="begin"/>
          </w:r>
          <w:r w:rsidRPr="00D84152">
            <w:rPr>
              <w:b/>
              <w:bCs/>
            </w:rPr>
            <w:instrText>NUMPAGES  \* Arabic  \* MERGEFORMAT</w:instrText>
          </w:r>
          <w:r w:rsidRPr="00D84152">
            <w:rPr>
              <w:b/>
              <w:bCs/>
            </w:rPr>
            <w:fldChar w:fldCharType="separate"/>
          </w:r>
          <w:r w:rsidR="00E237AB" w:rsidRPr="00E237AB">
            <w:rPr>
              <w:b/>
              <w:bCs/>
              <w:noProof/>
              <w:lang w:val="es-ES"/>
            </w:rPr>
            <w:t>30</w:t>
          </w:r>
          <w:r w:rsidRPr="00D84152">
            <w:fldChar w:fldCharType="end"/>
          </w:r>
        </w:p>
      </w:tc>
    </w:tr>
  </w:tbl>
  <w:p w14:paraId="79F8658E" w14:textId="77777777" w:rsidR="004625D2" w:rsidRDefault="004625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DC4"/>
    <w:multiLevelType w:val="hybridMultilevel"/>
    <w:tmpl w:val="CFF68B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A75C21"/>
    <w:multiLevelType w:val="hybridMultilevel"/>
    <w:tmpl w:val="5060F606"/>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812487A"/>
    <w:multiLevelType w:val="multilevel"/>
    <w:tmpl w:val="AFCA8EAA"/>
    <w:lvl w:ilvl="0">
      <w:start w:val="1"/>
      <w:numFmt w:val="decimal"/>
      <w:lvlText w:val="%1."/>
      <w:lvlJc w:val="left"/>
      <w:pPr>
        <w:ind w:left="720" w:hanging="360"/>
      </w:pPr>
    </w:lvl>
    <w:lvl w:ilvl="1">
      <w:start w:val="1"/>
      <w:numFmt w:val="decimal"/>
      <w:isLgl/>
      <w:lvlText w:val="%1.%2."/>
      <w:lvlJc w:val="left"/>
      <w:pPr>
        <w:ind w:left="1004"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BA4CD6"/>
    <w:multiLevelType w:val="hybridMultilevel"/>
    <w:tmpl w:val="C34A803C"/>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09E25DE6"/>
    <w:multiLevelType w:val="hybridMultilevel"/>
    <w:tmpl w:val="3A2AE0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8B60E3"/>
    <w:multiLevelType w:val="hybridMultilevel"/>
    <w:tmpl w:val="44C220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083C87"/>
    <w:multiLevelType w:val="multilevel"/>
    <w:tmpl w:val="2A3EDE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346729"/>
    <w:multiLevelType w:val="hybridMultilevel"/>
    <w:tmpl w:val="F198D98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9E2B76"/>
    <w:multiLevelType w:val="multilevel"/>
    <w:tmpl w:val="DDDCEC50"/>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ascii="Arial" w:eastAsiaTheme="minorHAnsi" w:hAnsi="Arial" w:cs="Arial" w:hint="default"/>
        <w:b/>
        <w:color w:val="auto"/>
        <w:sz w:val="24"/>
      </w:rPr>
    </w:lvl>
    <w:lvl w:ilvl="2">
      <w:start w:val="1"/>
      <w:numFmt w:val="decimal"/>
      <w:isLgl/>
      <w:lvlText w:val="%1.%2.%3."/>
      <w:lvlJc w:val="left"/>
      <w:pPr>
        <w:ind w:left="1080" w:hanging="720"/>
      </w:pPr>
      <w:rPr>
        <w:rFonts w:ascii="Arial" w:eastAsiaTheme="minorHAnsi" w:hAnsi="Arial" w:cs="Arial" w:hint="default"/>
        <w:b/>
        <w:color w:val="auto"/>
        <w:sz w:val="24"/>
      </w:rPr>
    </w:lvl>
    <w:lvl w:ilvl="3">
      <w:start w:val="1"/>
      <w:numFmt w:val="decimal"/>
      <w:isLgl/>
      <w:lvlText w:val="%1.%2.%3.%4."/>
      <w:lvlJc w:val="left"/>
      <w:pPr>
        <w:ind w:left="1080" w:hanging="720"/>
      </w:pPr>
      <w:rPr>
        <w:rFonts w:ascii="Arial" w:eastAsiaTheme="minorHAnsi" w:hAnsi="Arial" w:cs="Arial" w:hint="default"/>
        <w:b/>
        <w:color w:val="auto"/>
        <w:sz w:val="24"/>
      </w:rPr>
    </w:lvl>
    <w:lvl w:ilvl="4">
      <w:start w:val="1"/>
      <w:numFmt w:val="decimal"/>
      <w:isLgl/>
      <w:lvlText w:val="%1.%2.%3.%4.%5."/>
      <w:lvlJc w:val="left"/>
      <w:pPr>
        <w:ind w:left="1440" w:hanging="1080"/>
      </w:pPr>
      <w:rPr>
        <w:rFonts w:ascii="Arial" w:eastAsiaTheme="minorHAnsi" w:hAnsi="Arial" w:cs="Arial" w:hint="default"/>
        <w:b/>
        <w:color w:val="auto"/>
        <w:sz w:val="24"/>
      </w:rPr>
    </w:lvl>
    <w:lvl w:ilvl="5">
      <w:start w:val="1"/>
      <w:numFmt w:val="decimal"/>
      <w:isLgl/>
      <w:lvlText w:val="%1.%2.%3.%4.%5.%6."/>
      <w:lvlJc w:val="left"/>
      <w:pPr>
        <w:ind w:left="1440" w:hanging="1080"/>
      </w:pPr>
      <w:rPr>
        <w:rFonts w:ascii="Arial" w:eastAsiaTheme="minorHAnsi" w:hAnsi="Arial" w:cs="Arial" w:hint="default"/>
        <w:b/>
        <w:color w:val="auto"/>
        <w:sz w:val="24"/>
      </w:rPr>
    </w:lvl>
    <w:lvl w:ilvl="6">
      <w:start w:val="1"/>
      <w:numFmt w:val="decimal"/>
      <w:isLgl/>
      <w:lvlText w:val="%1.%2.%3.%4.%5.%6.%7."/>
      <w:lvlJc w:val="left"/>
      <w:pPr>
        <w:ind w:left="1800" w:hanging="1440"/>
      </w:pPr>
      <w:rPr>
        <w:rFonts w:ascii="Arial" w:eastAsiaTheme="minorHAnsi" w:hAnsi="Arial" w:cs="Arial" w:hint="default"/>
        <w:b/>
        <w:color w:val="auto"/>
        <w:sz w:val="24"/>
      </w:rPr>
    </w:lvl>
    <w:lvl w:ilvl="7">
      <w:start w:val="1"/>
      <w:numFmt w:val="decimal"/>
      <w:isLgl/>
      <w:lvlText w:val="%1.%2.%3.%4.%5.%6.%7.%8."/>
      <w:lvlJc w:val="left"/>
      <w:pPr>
        <w:ind w:left="1800" w:hanging="1440"/>
      </w:pPr>
      <w:rPr>
        <w:rFonts w:ascii="Arial" w:eastAsiaTheme="minorHAnsi" w:hAnsi="Arial" w:cs="Arial" w:hint="default"/>
        <w:b/>
        <w:color w:val="auto"/>
        <w:sz w:val="24"/>
      </w:rPr>
    </w:lvl>
    <w:lvl w:ilvl="8">
      <w:start w:val="1"/>
      <w:numFmt w:val="decimal"/>
      <w:isLgl/>
      <w:lvlText w:val="%1.%2.%3.%4.%5.%6.%7.%8.%9."/>
      <w:lvlJc w:val="left"/>
      <w:pPr>
        <w:ind w:left="2160" w:hanging="1800"/>
      </w:pPr>
      <w:rPr>
        <w:rFonts w:ascii="Arial" w:eastAsiaTheme="minorHAnsi" w:hAnsi="Arial" w:cs="Arial" w:hint="default"/>
        <w:b/>
        <w:color w:val="auto"/>
        <w:sz w:val="24"/>
      </w:rPr>
    </w:lvl>
  </w:abstractNum>
  <w:abstractNum w:abstractNumId="9" w15:restartNumberingAfterBreak="0">
    <w:nsid w:val="179E5040"/>
    <w:multiLevelType w:val="hybridMultilevel"/>
    <w:tmpl w:val="A4ACED44"/>
    <w:lvl w:ilvl="0" w:tplc="0C0A0001">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10" w15:restartNumberingAfterBreak="0">
    <w:nsid w:val="1DBA13A6"/>
    <w:multiLevelType w:val="hybridMultilevel"/>
    <w:tmpl w:val="10A04A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E8937D5"/>
    <w:multiLevelType w:val="hybridMultilevel"/>
    <w:tmpl w:val="22766A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F7A4AA9"/>
    <w:multiLevelType w:val="hybridMultilevel"/>
    <w:tmpl w:val="7B8C0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1B500C"/>
    <w:multiLevelType w:val="hybridMultilevel"/>
    <w:tmpl w:val="55201C14"/>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FE05A9B"/>
    <w:multiLevelType w:val="multilevel"/>
    <w:tmpl w:val="E7CABB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305D221E"/>
    <w:multiLevelType w:val="hybridMultilevel"/>
    <w:tmpl w:val="8656F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31B53139"/>
    <w:multiLevelType w:val="hybridMultilevel"/>
    <w:tmpl w:val="9780AB5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2011795"/>
    <w:multiLevelType w:val="multilevel"/>
    <w:tmpl w:val="A4F0072A"/>
    <w:lvl w:ilvl="0">
      <w:start w:val="8"/>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3B850D75"/>
    <w:multiLevelType w:val="hybridMultilevel"/>
    <w:tmpl w:val="4D0415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833090"/>
    <w:multiLevelType w:val="hybridMultilevel"/>
    <w:tmpl w:val="9E2A2D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F5B3CCB"/>
    <w:multiLevelType w:val="hybridMultilevel"/>
    <w:tmpl w:val="FB6AAB9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0C2226D"/>
    <w:multiLevelType w:val="hybridMultilevel"/>
    <w:tmpl w:val="DE16952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3234A2E"/>
    <w:multiLevelType w:val="hybridMultilevel"/>
    <w:tmpl w:val="0EBC93D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F54AA3"/>
    <w:multiLevelType w:val="hybridMultilevel"/>
    <w:tmpl w:val="8A6024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82E3DF5"/>
    <w:multiLevelType w:val="hybridMultilevel"/>
    <w:tmpl w:val="556EB7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862274D"/>
    <w:multiLevelType w:val="hybridMultilevel"/>
    <w:tmpl w:val="FD7C1792"/>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AC8206D"/>
    <w:multiLevelType w:val="hybridMultilevel"/>
    <w:tmpl w:val="665AE4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70E0E17"/>
    <w:multiLevelType w:val="hybridMultilevel"/>
    <w:tmpl w:val="C18C95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C101F1D"/>
    <w:multiLevelType w:val="hybridMultilevel"/>
    <w:tmpl w:val="6A0CDDF8"/>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C2C4ACB"/>
    <w:multiLevelType w:val="hybridMultilevel"/>
    <w:tmpl w:val="E8E8C2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D355AA"/>
    <w:multiLevelType w:val="hybridMultilevel"/>
    <w:tmpl w:val="D6AE5EC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D8A0D21"/>
    <w:multiLevelType w:val="hybridMultilevel"/>
    <w:tmpl w:val="97CA8EC2"/>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6DC204FA"/>
    <w:multiLevelType w:val="hybridMultilevel"/>
    <w:tmpl w:val="1DAEF68E"/>
    <w:lvl w:ilvl="0" w:tplc="58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5910F54"/>
    <w:multiLevelType w:val="hybridMultilevel"/>
    <w:tmpl w:val="9CBAF6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7E97AF8"/>
    <w:multiLevelType w:val="hybridMultilevel"/>
    <w:tmpl w:val="5B62482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88B323B"/>
    <w:multiLevelType w:val="hybridMultilevel"/>
    <w:tmpl w:val="A2FE8B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792723C1"/>
    <w:multiLevelType w:val="hybridMultilevel"/>
    <w:tmpl w:val="B2921756"/>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7" w15:restartNumberingAfterBreak="0">
    <w:nsid w:val="7A206026"/>
    <w:multiLevelType w:val="hybridMultilevel"/>
    <w:tmpl w:val="E42ACE7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9"/>
  </w:num>
  <w:num w:numId="5">
    <w:abstractNumId w:val="21"/>
  </w:num>
  <w:num w:numId="6">
    <w:abstractNumId w:val="33"/>
  </w:num>
  <w:num w:numId="7">
    <w:abstractNumId w:val="20"/>
  </w:num>
  <w:num w:numId="8">
    <w:abstractNumId w:val="37"/>
  </w:num>
  <w:num w:numId="9">
    <w:abstractNumId w:val="22"/>
  </w:num>
  <w:num w:numId="10">
    <w:abstractNumId w:val="36"/>
  </w:num>
  <w:num w:numId="11">
    <w:abstractNumId w:val="30"/>
  </w:num>
  <w:num w:numId="12">
    <w:abstractNumId w:val="26"/>
  </w:num>
  <w:num w:numId="13">
    <w:abstractNumId w:val="31"/>
  </w:num>
  <w:num w:numId="14">
    <w:abstractNumId w:val="28"/>
  </w:num>
  <w:num w:numId="15">
    <w:abstractNumId w:val="3"/>
  </w:num>
  <w:num w:numId="16">
    <w:abstractNumId w:val="13"/>
  </w:num>
  <w:num w:numId="17">
    <w:abstractNumId w:val="25"/>
  </w:num>
  <w:num w:numId="18">
    <w:abstractNumId w:val="1"/>
  </w:num>
  <w:num w:numId="19">
    <w:abstractNumId w:val="8"/>
  </w:num>
  <w:num w:numId="20">
    <w:abstractNumId w:val="29"/>
  </w:num>
  <w:num w:numId="21">
    <w:abstractNumId w:val="34"/>
  </w:num>
  <w:num w:numId="22">
    <w:abstractNumId w:val="35"/>
  </w:num>
  <w:num w:numId="23">
    <w:abstractNumId w:val="15"/>
  </w:num>
  <w:num w:numId="24">
    <w:abstractNumId w:val="16"/>
  </w:num>
  <w:num w:numId="25">
    <w:abstractNumId w:val="23"/>
  </w:num>
  <w:num w:numId="26">
    <w:abstractNumId w:val="24"/>
  </w:num>
  <w:num w:numId="27">
    <w:abstractNumId w:val="9"/>
  </w:num>
  <w:num w:numId="28">
    <w:abstractNumId w:val="4"/>
  </w:num>
  <w:num w:numId="29">
    <w:abstractNumId w:val="5"/>
  </w:num>
  <w:num w:numId="30">
    <w:abstractNumId w:val="2"/>
  </w:num>
  <w:num w:numId="31">
    <w:abstractNumId w:val="11"/>
  </w:num>
  <w:num w:numId="32">
    <w:abstractNumId w:val="27"/>
  </w:num>
  <w:num w:numId="33">
    <w:abstractNumId w:val="7"/>
  </w:num>
  <w:num w:numId="34">
    <w:abstractNumId w:val="18"/>
  </w:num>
  <w:num w:numId="35">
    <w:abstractNumId w:val="14"/>
  </w:num>
  <w:num w:numId="36">
    <w:abstractNumId w:val="32"/>
  </w:num>
  <w:num w:numId="37">
    <w:abstractNumId w:val="1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453"/>
    <w:rsid w:val="000017B2"/>
    <w:rsid w:val="00002046"/>
    <w:rsid w:val="000027AB"/>
    <w:rsid w:val="0000385A"/>
    <w:rsid w:val="0000712C"/>
    <w:rsid w:val="00010264"/>
    <w:rsid w:val="00011B4A"/>
    <w:rsid w:val="000122B5"/>
    <w:rsid w:val="00013BE7"/>
    <w:rsid w:val="00013C76"/>
    <w:rsid w:val="00014B99"/>
    <w:rsid w:val="00017866"/>
    <w:rsid w:val="00017FFC"/>
    <w:rsid w:val="00020551"/>
    <w:rsid w:val="000217FB"/>
    <w:rsid w:val="00033D04"/>
    <w:rsid w:val="000401A4"/>
    <w:rsid w:val="000407AD"/>
    <w:rsid w:val="000417E3"/>
    <w:rsid w:val="000441F3"/>
    <w:rsid w:val="00044423"/>
    <w:rsid w:val="00044774"/>
    <w:rsid w:val="000478DA"/>
    <w:rsid w:val="00050E01"/>
    <w:rsid w:val="000531ED"/>
    <w:rsid w:val="00054920"/>
    <w:rsid w:val="00054BBD"/>
    <w:rsid w:val="00057127"/>
    <w:rsid w:val="00062769"/>
    <w:rsid w:val="0006454B"/>
    <w:rsid w:val="00065D63"/>
    <w:rsid w:val="00077E7F"/>
    <w:rsid w:val="00077FDC"/>
    <w:rsid w:val="000809A0"/>
    <w:rsid w:val="0008146A"/>
    <w:rsid w:val="00081838"/>
    <w:rsid w:val="00081D02"/>
    <w:rsid w:val="00082320"/>
    <w:rsid w:val="000823B4"/>
    <w:rsid w:val="00085008"/>
    <w:rsid w:val="00087A4D"/>
    <w:rsid w:val="000952DC"/>
    <w:rsid w:val="00096488"/>
    <w:rsid w:val="000A2F67"/>
    <w:rsid w:val="000A56ED"/>
    <w:rsid w:val="000B0014"/>
    <w:rsid w:val="000B1F31"/>
    <w:rsid w:val="000B657B"/>
    <w:rsid w:val="000C4A70"/>
    <w:rsid w:val="000C701B"/>
    <w:rsid w:val="000D0B54"/>
    <w:rsid w:val="000D3660"/>
    <w:rsid w:val="000D5947"/>
    <w:rsid w:val="000E06B6"/>
    <w:rsid w:val="000E1B0A"/>
    <w:rsid w:val="000E1D82"/>
    <w:rsid w:val="000E26A8"/>
    <w:rsid w:val="000E3C2C"/>
    <w:rsid w:val="000E42D4"/>
    <w:rsid w:val="000E5C50"/>
    <w:rsid w:val="000F2FD2"/>
    <w:rsid w:val="000F6C47"/>
    <w:rsid w:val="0010516C"/>
    <w:rsid w:val="00105B0C"/>
    <w:rsid w:val="00106B54"/>
    <w:rsid w:val="00111163"/>
    <w:rsid w:val="00111326"/>
    <w:rsid w:val="0011278F"/>
    <w:rsid w:val="00114F72"/>
    <w:rsid w:val="00115A05"/>
    <w:rsid w:val="001160D3"/>
    <w:rsid w:val="001223B3"/>
    <w:rsid w:val="001239C2"/>
    <w:rsid w:val="00123FF3"/>
    <w:rsid w:val="00124CDE"/>
    <w:rsid w:val="001356F5"/>
    <w:rsid w:val="00135B70"/>
    <w:rsid w:val="00136944"/>
    <w:rsid w:val="0014153A"/>
    <w:rsid w:val="00142447"/>
    <w:rsid w:val="001438A2"/>
    <w:rsid w:val="001447D6"/>
    <w:rsid w:val="0014497B"/>
    <w:rsid w:val="00145431"/>
    <w:rsid w:val="001472B7"/>
    <w:rsid w:val="00147BC9"/>
    <w:rsid w:val="001569EF"/>
    <w:rsid w:val="00162DCA"/>
    <w:rsid w:val="00164AB3"/>
    <w:rsid w:val="00167C42"/>
    <w:rsid w:val="00171D06"/>
    <w:rsid w:val="00173541"/>
    <w:rsid w:val="00173FD2"/>
    <w:rsid w:val="0018464F"/>
    <w:rsid w:val="00185E18"/>
    <w:rsid w:val="0018745D"/>
    <w:rsid w:val="00191F88"/>
    <w:rsid w:val="00192142"/>
    <w:rsid w:val="001927C0"/>
    <w:rsid w:val="00192958"/>
    <w:rsid w:val="00193592"/>
    <w:rsid w:val="00195F3A"/>
    <w:rsid w:val="00196298"/>
    <w:rsid w:val="001968A9"/>
    <w:rsid w:val="001A156A"/>
    <w:rsid w:val="001A17A0"/>
    <w:rsid w:val="001A2404"/>
    <w:rsid w:val="001A2E78"/>
    <w:rsid w:val="001B0A90"/>
    <w:rsid w:val="001B3FCA"/>
    <w:rsid w:val="001B529C"/>
    <w:rsid w:val="001B69F8"/>
    <w:rsid w:val="001C2304"/>
    <w:rsid w:val="001C374E"/>
    <w:rsid w:val="001C6450"/>
    <w:rsid w:val="001D094A"/>
    <w:rsid w:val="001D2B4D"/>
    <w:rsid w:val="001D43BB"/>
    <w:rsid w:val="001D6377"/>
    <w:rsid w:val="001D743D"/>
    <w:rsid w:val="001D764F"/>
    <w:rsid w:val="001E1113"/>
    <w:rsid w:val="001E47D6"/>
    <w:rsid w:val="001E48C4"/>
    <w:rsid w:val="001E6212"/>
    <w:rsid w:val="001E7800"/>
    <w:rsid w:val="001F273F"/>
    <w:rsid w:val="001F277F"/>
    <w:rsid w:val="001F3B24"/>
    <w:rsid w:val="001F58E1"/>
    <w:rsid w:val="001F5BE4"/>
    <w:rsid w:val="001F7225"/>
    <w:rsid w:val="001F7D12"/>
    <w:rsid w:val="00205B17"/>
    <w:rsid w:val="0021048F"/>
    <w:rsid w:val="00211E50"/>
    <w:rsid w:val="00212170"/>
    <w:rsid w:val="00212DC9"/>
    <w:rsid w:val="00214110"/>
    <w:rsid w:val="00221505"/>
    <w:rsid w:val="002230E2"/>
    <w:rsid w:val="00231C30"/>
    <w:rsid w:val="002452F2"/>
    <w:rsid w:val="00255406"/>
    <w:rsid w:val="00255BCC"/>
    <w:rsid w:val="002562C8"/>
    <w:rsid w:val="002608EF"/>
    <w:rsid w:val="00260C3A"/>
    <w:rsid w:val="002641B2"/>
    <w:rsid w:val="00264C4E"/>
    <w:rsid w:val="00265FC9"/>
    <w:rsid w:val="00267E02"/>
    <w:rsid w:val="00270046"/>
    <w:rsid w:val="002704F6"/>
    <w:rsid w:val="00271B50"/>
    <w:rsid w:val="00271D5C"/>
    <w:rsid w:val="00273AD4"/>
    <w:rsid w:val="00273DF9"/>
    <w:rsid w:val="00275CA8"/>
    <w:rsid w:val="0027613C"/>
    <w:rsid w:val="002774BB"/>
    <w:rsid w:val="00282C6D"/>
    <w:rsid w:val="00283AD9"/>
    <w:rsid w:val="00283B6C"/>
    <w:rsid w:val="00284E41"/>
    <w:rsid w:val="002857B4"/>
    <w:rsid w:val="00286A9D"/>
    <w:rsid w:val="002871F8"/>
    <w:rsid w:val="00292140"/>
    <w:rsid w:val="00297A32"/>
    <w:rsid w:val="002A1E37"/>
    <w:rsid w:val="002A2F4A"/>
    <w:rsid w:val="002A7970"/>
    <w:rsid w:val="002B18EA"/>
    <w:rsid w:val="002B2376"/>
    <w:rsid w:val="002B68D3"/>
    <w:rsid w:val="002C4609"/>
    <w:rsid w:val="002C5056"/>
    <w:rsid w:val="002C6335"/>
    <w:rsid w:val="002C7BB4"/>
    <w:rsid w:val="002D0783"/>
    <w:rsid w:val="002D228F"/>
    <w:rsid w:val="002D2456"/>
    <w:rsid w:val="002D548D"/>
    <w:rsid w:val="002D5958"/>
    <w:rsid w:val="002D76F5"/>
    <w:rsid w:val="002E0CE5"/>
    <w:rsid w:val="002E1AF7"/>
    <w:rsid w:val="002E45F4"/>
    <w:rsid w:val="002E4C21"/>
    <w:rsid w:val="002E62C0"/>
    <w:rsid w:val="002E7AE9"/>
    <w:rsid w:val="002F1871"/>
    <w:rsid w:val="002F2A38"/>
    <w:rsid w:val="002F4B4D"/>
    <w:rsid w:val="002F554E"/>
    <w:rsid w:val="00302114"/>
    <w:rsid w:val="00303F56"/>
    <w:rsid w:val="00304D15"/>
    <w:rsid w:val="00306277"/>
    <w:rsid w:val="00306A13"/>
    <w:rsid w:val="0031130C"/>
    <w:rsid w:val="00311BE1"/>
    <w:rsid w:val="003148ED"/>
    <w:rsid w:val="00314ADD"/>
    <w:rsid w:val="00316CDA"/>
    <w:rsid w:val="00323BD0"/>
    <w:rsid w:val="00325125"/>
    <w:rsid w:val="0032621D"/>
    <w:rsid w:val="0033223F"/>
    <w:rsid w:val="00332B32"/>
    <w:rsid w:val="003351FE"/>
    <w:rsid w:val="00337249"/>
    <w:rsid w:val="003377A5"/>
    <w:rsid w:val="0034031B"/>
    <w:rsid w:val="00342DE8"/>
    <w:rsid w:val="00345989"/>
    <w:rsid w:val="003523B6"/>
    <w:rsid w:val="00352E37"/>
    <w:rsid w:val="003535D0"/>
    <w:rsid w:val="00354034"/>
    <w:rsid w:val="0035512C"/>
    <w:rsid w:val="00355620"/>
    <w:rsid w:val="00356E3B"/>
    <w:rsid w:val="003573A2"/>
    <w:rsid w:val="00357FC7"/>
    <w:rsid w:val="0036094E"/>
    <w:rsid w:val="003632D2"/>
    <w:rsid w:val="003637C9"/>
    <w:rsid w:val="003640CB"/>
    <w:rsid w:val="00367E72"/>
    <w:rsid w:val="00370816"/>
    <w:rsid w:val="00371403"/>
    <w:rsid w:val="00375281"/>
    <w:rsid w:val="0038082D"/>
    <w:rsid w:val="003812DD"/>
    <w:rsid w:val="003816CD"/>
    <w:rsid w:val="00382CB7"/>
    <w:rsid w:val="00385079"/>
    <w:rsid w:val="00385BE6"/>
    <w:rsid w:val="00390A32"/>
    <w:rsid w:val="003911A5"/>
    <w:rsid w:val="00394C1B"/>
    <w:rsid w:val="00397B2F"/>
    <w:rsid w:val="003A2820"/>
    <w:rsid w:val="003A2D35"/>
    <w:rsid w:val="003A3DFD"/>
    <w:rsid w:val="003A4E03"/>
    <w:rsid w:val="003A5804"/>
    <w:rsid w:val="003A7CD6"/>
    <w:rsid w:val="003B0B17"/>
    <w:rsid w:val="003B34DC"/>
    <w:rsid w:val="003B5F66"/>
    <w:rsid w:val="003B6282"/>
    <w:rsid w:val="003B7042"/>
    <w:rsid w:val="003B7DDA"/>
    <w:rsid w:val="003C04E1"/>
    <w:rsid w:val="003C3E11"/>
    <w:rsid w:val="003C4FA4"/>
    <w:rsid w:val="003C5F5C"/>
    <w:rsid w:val="003C6027"/>
    <w:rsid w:val="003C7663"/>
    <w:rsid w:val="003C78BE"/>
    <w:rsid w:val="003C7C61"/>
    <w:rsid w:val="003C7F22"/>
    <w:rsid w:val="003F03D9"/>
    <w:rsid w:val="003F0F0B"/>
    <w:rsid w:val="003F2F59"/>
    <w:rsid w:val="003F3A3D"/>
    <w:rsid w:val="00401C9B"/>
    <w:rsid w:val="00405DF7"/>
    <w:rsid w:val="004072E9"/>
    <w:rsid w:val="004077FD"/>
    <w:rsid w:val="00411A64"/>
    <w:rsid w:val="004121D9"/>
    <w:rsid w:val="00414340"/>
    <w:rsid w:val="00425DD4"/>
    <w:rsid w:val="004302D9"/>
    <w:rsid w:val="004313B0"/>
    <w:rsid w:val="00432300"/>
    <w:rsid w:val="004353F1"/>
    <w:rsid w:val="00436DDE"/>
    <w:rsid w:val="00437868"/>
    <w:rsid w:val="004403D7"/>
    <w:rsid w:val="00440AA0"/>
    <w:rsid w:val="0044484A"/>
    <w:rsid w:val="00445087"/>
    <w:rsid w:val="00446D07"/>
    <w:rsid w:val="00453D75"/>
    <w:rsid w:val="004562AE"/>
    <w:rsid w:val="004601A4"/>
    <w:rsid w:val="004607F6"/>
    <w:rsid w:val="004607F9"/>
    <w:rsid w:val="004625D2"/>
    <w:rsid w:val="00464BFD"/>
    <w:rsid w:val="0047029C"/>
    <w:rsid w:val="00472B28"/>
    <w:rsid w:val="004750C8"/>
    <w:rsid w:val="00480B17"/>
    <w:rsid w:val="00483AE4"/>
    <w:rsid w:val="00483EEE"/>
    <w:rsid w:val="0048403F"/>
    <w:rsid w:val="00487689"/>
    <w:rsid w:val="004933FE"/>
    <w:rsid w:val="004942B0"/>
    <w:rsid w:val="004977B9"/>
    <w:rsid w:val="004A09A3"/>
    <w:rsid w:val="004A1360"/>
    <w:rsid w:val="004A21B1"/>
    <w:rsid w:val="004A2B25"/>
    <w:rsid w:val="004A37D9"/>
    <w:rsid w:val="004A5498"/>
    <w:rsid w:val="004A697B"/>
    <w:rsid w:val="004A6AD4"/>
    <w:rsid w:val="004A6F29"/>
    <w:rsid w:val="004B7989"/>
    <w:rsid w:val="004C154A"/>
    <w:rsid w:val="004C2325"/>
    <w:rsid w:val="004C4DB8"/>
    <w:rsid w:val="004D2ADC"/>
    <w:rsid w:val="004D5DF9"/>
    <w:rsid w:val="004E1195"/>
    <w:rsid w:val="004E1A3D"/>
    <w:rsid w:val="004E2861"/>
    <w:rsid w:val="004E3BD9"/>
    <w:rsid w:val="004F015F"/>
    <w:rsid w:val="004F22A9"/>
    <w:rsid w:val="004F352B"/>
    <w:rsid w:val="004F4783"/>
    <w:rsid w:val="004F593F"/>
    <w:rsid w:val="004F631F"/>
    <w:rsid w:val="00501E17"/>
    <w:rsid w:val="00502D36"/>
    <w:rsid w:val="00505468"/>
    <w:rsid w:val="00506234"/>
    <w:rsid w:val="00506CE8"/>
    <w:rsid w:val="005106E7"/>
    <w:rsid w:val="005112EE"/>
    <w:rsid w:val="005118F1"/>
    <w:rsid w:val="00512110"/>
    <w:rsid w:val="005150F5"/>
    <w:rsid w:val="005175B8"/>
    <w:rsid w:val="00525675"/>
    <w:rsid w:val="0052588A"/>
    <w:rsid w:val="00525D8C"/>
    <w:rsid w:val="0052722D"/>
    <w:rsid w:val="00533978"/>
    <w:rsid w:val="005361B9"/>
    <w:rsid w:val="005401CC"/>
    <w:rsid w:val="00540884"/>
    <w:rsid w:val="00541093"/>
    <w:rsid w:val="0054178D"/>
    <w:rsid w:val="00542941"/>
    <w:rsid w:val="00542D8E"/>
    <w:rsid w:val="005445ED"/>
    <w:rsid w:val="005464DC"/>
    <w:rsid w:val="00551560"/>
    <w:rsid w:val="005519C3"/>
    <w:rsid w:val="00553BD0"/>
    <w:rsid w:val="00554069"/>
    <w:rsid w:val="00556674"/>
    <w:rsid w:val="0056038F"/>
    <w:rsid w:val="0056096C"/>
    <w:rsid w:val="00561B1B"/>
    <w:rsid w:val="00561C46"/>
    <w:rsid w:val="00562FC5"/>
    <w:rsid w:val="00563570"/>
    <w:rsid w:val="00567631"/>
    <w:rsid w:val="0057314E"/>
    <w:rsid w:val="00573888"/>
    <w:rsid w:val="00576A28"/>
    <w:rsid w:val="00581349"/>
    <w:rsid w:val="00581C7D"/>
    <w:rsid w:val="0058229C"/>
    <w:rsid w:val="00582C74"/>
    <w:rsid w:val="00585500"/>
    <w:rsid w:val="00587643"/>
    <w:rsid w:val="0059126F"/>
    <w:rsid w:val="0059355F"/>
    <w:rsid w:val="00597A25"/>
    <w:rsid w:val="005A1DFC"/>
    <w:rsid w:val="005A47C8"/>
    <w:rsid w:val="005A5B7B"/>
    <w:rsid w:val="005B3940"/>
    <w:rsid w:val="005B4BDD"/>
    <w:rsid w:val="005B6353"/>
    <w:rsid w:val="005B6432"/>
    <w:rsid w:val="005C0555"/>
    <w:rsid w:val="005C0D8F"/>
    <w:rsid w:val="005C25B9"/>
    <w:rsid w:val="005C3B9C"/>
    <w:rsid w:val="005C52B9"/>
    <w:rsid w:val="005C5D58"/>
    <w:rsid w:val="005C63E9"/>
    <w:rsid w:val="005C7A61"/>
    <w:rsid w:val="005D2D86"/>
    <w:rsid w:val="005D60B9"/>
    <w:rsid w:val="005D6D5E"/>
    <w:rsid w:val="005D779B"/>
    <w:rsid w:val="005D7F0A"/>
    <w:rsid w:val="005E1FB0"/>
    <w:rsid w:val="005E7DFC"/>
    <w:rsid w:val="005F03CC"/>
    <w:rsid w:val="005F0C45"/>
    <w:rsid w:val="005F2781"/>
    <w:rsid w:val="005F4670"/>
    <w:rsid w:val="005F6672"/>
    <w:rsid w:val="00604204"/>
    <w:rsid w:val="00606D3C"/>
    <w:rsid w:val="00610838"/>
    <w:rsid w:val="00611FD3"/>
    <w:rsid w:val="006126E5"/>
    <w:rsid w:val="00615024"/>
    <w:rsid w:val="006170F2"/>
    <w:rsid w:val="00621B01"/>
    <w:rsid w:val="006260AE"/>
    <w:rsid w:val="00626E5B"/>
    <w:rsid w:val="006304E9"/>
    <w:rsid w:val="00633599"/>
    <w:rsid w:val="00636B8B"/>
    <w:rsid w:val="006402F7"/>
    <w:rsid w:val="006403D3"/>
    <w:rsid w:val="00641F62"/>
    <w:rsid w:val="006420DE"/>
    <w:rsid w:val="00643A5A"/>
    <w:rsid w:val="00644F78"/>
    <w:rsid w:val="00645453"/>
    <w:rsid w:val="00647B9F"/>
    <w:rsid w:val="00651FA0"/>
    <w:rsid w:val="00652F84"/>
    <w:rsid w:val="00655D36"/>
    <w:rsid w:val="00657F4D"/>
    <w:rsid w:val="006606DA"/>
    <w:rsid w:val="006620E5"/>
    <w:rsid w:val="00664D34"/>
    <w:rsid w:val="00665F4B"/>
    <w:rsid w:val="00666014"/>
    <w:rsid w:val="006702A9"/>
    <w:rsid w:val="006723B1"/>
    <w:rsid w:val="00672588"/>
    <w:rsid w:val="006746DC"/>
    <w:rsid w:val="0067587B"/>
    <w:rsid w:val="00675EE5"/>
    <w:rsid w:val="0067610E"/>
    <w:rsid w:val="00676883"/>
    <w:rsid w:val="006771C7"/>
    <w:rsid w:val="006771F9"/>
    <w:rsid w:val="00677B01"/>
    <w:rsid w:val="0068093C"/>
    <w:rsid w:val="00684E19"/>
    <w:rsid w:val="0068529C"/>
    <w:rsid w:val="00685E0F"/>
    <w:rsid w:val="00686764"/>
    <w:rsid w:val="0069077F"/>
    <w:rsid w:val="006946DC"/>
    <w:rsid w:val="0069617C"/>
    <w:rsid w:val="00697649"/>
    <w:rsid w:val="0069789F"/>
    <w:rsid w:val="006A43D3"/>
    <w:rsid w:val="006A51C0"/>
    <w:rsid w:val="006A630A"/>
    <w:rsid w:val="006A6610"/>
    <w:rsid w:val="006A69C7"/>
    <w:rsid w:val="006A6CC3"/>
    <w:rsid w:val="006A6E80"/>
    <w:rsid w:val="006A773D"/>
    <w:rsid w:val="006B1FB1"/>
    <w:rsid w:val="006B4B5E"/>
    <w:rsid w:val="006B6E7E"/>
    <w:rsid w:val="006B75D6"/>
    <w:rsid w:val="006B76C1"/>
    <w:rsid w:val="006C3734"/>
    <w:rsid w:val="006C3802"/>
    <w:rsid w:val="006D2AAA"/>
    <w:rsid w:val="006D33F1"/>
    <w:rsid w:val="006E04E3"/>
    <w:rsid w:val="006E1A83"/>
    <w:rsid w:val="006F2ED1"/>
    <w:rsid w:val="006F2F25"/>
    <w:rsid w:val="006F682D"/>
    <w:rsid w:val="006F739E"/>
    <w:rsid w:val="0070169A"/>
    <w:rsid w:val="0070300C"/>
    <w:rsid w:val="007035A8"/>
    <w:rsid w:val="00706623"/>
    <w:rsid w:val="00707042"/>
    <w:rsid w:val="00707F76"/>
    <w:rsid w:val="007112F8"/>
    <w:rsid w:val="007129F8"/>
    <w:rsid w:val="00713E41"/>
    <w:rsid w:val="0071458B"/>
    <w:rsid w:val="00715658"/>
    <w:rsid w:val="0071612E"/>
    <w:rsid w:val="00720F5C"/>
    <w:rsid w:val="007212D4"/>
    <w:rsid w:val="0072598D"/>
    <w:rsid w:val="00726B8B"/>
    <w:rsid w:val="0073327A"/>
    <w:rsid w:val="0073406A"/>
    <w:rsid w:val="00734092"/>
    <w:rsid w:val="007371F1"/>
    <w:rsid w:val="00744ABC"/>
    <w:rsid w:val="0074537F"/>
    <w:rsid w:val="007454E6"/>
    <w:rsid w:val="00746010"/>
    <w:rsid w:val="007474C5"/>
    <w:rsid w:val="00747E2D"/>
    <w:rsid w:val="0075095C"/>
    <w:rsid w:val="007526C2"/>
    <w:rsid w:val="00754CE2"/>
    <w:rsid w:val="00763BF4"/>
    <w:rsid w:val="00774C53"/>
    <w:rsid w:val="00776122"/>
    <w:rsid w:val="00777BE9"/>
    <w:rsid w:val="00780049"/>
    <w:rsid w:val="00786C01"/>
    <w:rsid w:val="00787180"/>
    <w:rsid w:val="0078738B"/>
    <w:rsid w:val="00787468"/>
    <w:rsid w:val="00792FC1"/>
    <w:rsid w:val="00795564"/>
    <w:rsid w:val="00796419"/>
    <w:rsid w:val="007A05F0"/>
    <w:rsid w:val="007A0C56"/>
    <w:rsid w:val="007A242A"/>
    <w:rsid w:val="007A4B9F"/>
    <w:rsid w:val="007A6571"/>
    <w:rsid w:val="007A79DE"/>
    <w:rsid w:val="007B105B"/>
    <w:rsid w:val="007B1501"/>
    <w:rsid w:val="007B1CE4"/>
    <w:rsid w:val="007B1F45"/>
    <w:rsid w:val="007B3258"/>
    <w:rsid w:val="007B3FDC"/>
    <w:rsid w:val="007B64D8"/>
    <w:rsid w:val="007C276B"/>
    <w:rsid w:val="007C50D9"/>
    <w:rsid w:val="007C5297"/>
    <w:rsid w:val="007C639C"/>
    <w:rsid w:val="007C7B28"/>
    <w:rsid w:val="007D1215"/>
    <w:rsid w:val="007D45F8"/>
    <w:rsid w:val="007D47D4"/>
    <w:rsid w:val="007D4CD4"/>
    <w:rsid w:val="007D718E"/>
    <w:rsid w:val="007E0362"/>
    <w:rsid w:val="007E4FEC"/>
    <w:rsid w:val="007E684B"/>
    <w:rsid w:val="007E68DE"/>
    <w:rsid w:val="007E6F9A"/>
    <w:rsid w:val="007F30B9"/>
    <w:rsid w:val="007F3230"/>
    <w:rsid w:val="007F7CAE"/>
    <w:rsid w:val="00800917"/>
    <w:rsid w:val="00801D85"/>
    <w:rsid w:val="0080337A"/>
    <w:rsid w:val="0080434F"/>
    <w:rsid w:val="00804E5A"/>
    <w:rsid w:val="00806C6C"/>
    <w:rsid w:val="00806E79"/>
    <w:rsid w:val="008124CE"/>
    <w:rsid w:val="008212D9"/>
    <w:rsid w:val="00822881"/>
    <w:rsid w:val="00822C8E"/>
    <w:rsid w:val="0083222F"/>
    <w:rsid w:val="00832C47"/>
    <w:rsid w:val="00832E66"/>
    <w:rsid w:val="00833E3E"/>
    <w:rsid w:val="00834377"/>
    <w:rsid w:val="00840550"/>
    <w:rsid w:val="00844183"/>
    <w:rsid w:val="00846702"/>
    <w:rsid w:val="00851AFA"/>
    <w:rsid w:val="00851C94"/>
    <w:rsid w:val="0085389D"/>
    <w:rsid w:val="008550DF"/>
    <w:rsid w:val="00855A62"/>
    <w:rsid w:val="008578F6"/>
    <w:rsid w:val="00861112"/>
    <w:rsid w:val="00864E99"/>
    <w:rsid w:val="00865E56"/>
    <w:rsid w:val="008664A3"/>
    <w:rsid w:val="008666C7"/>
    <w:rsid w:val="0086738E"/>
    <w:rsid w:val="00870BAE"/>
    <w:rsid w:val="0087327A"/>
    <w:rsid w:val="00873964"/>
    <w:rsid w:val="00877756"/>
    <w:rsid w:val="0088141F"/>
    <w:rsid w:val="008827BA"/>
    <w:rsid w:val="00882BD4"/>
    <w:rsid w:val="00882F91"/>
    <w:rsid w:val="00884D56"/>
    <w:rsid w:val="00885BA3"/>
    <w:rsid w:val="00885DBA"/>
    <w:rsid w:val="008866CC"/>
    <w:rsid w:val="00887758"/>
    <w:rsid w:val="00887F55"/>
    <w:rsid w:val="00895085"/>
    <w:rsid w:val="0089511D"/>
    <w:rsid w:val="00895692"/>
    <w:rsid w:val="008956F5"/>
    <w:rsid w:val="00896E6D"/>
    <w:rsid w:val="00897867"/>
    <w:rsid w:val="008A08B9"/>
    <w:rsid w:val="008A5005"/>
    <w:rsid w:val="008A595C"/>
    <w:rsid w:val="008A6011"/>
    <w:rsid w:val="008B02EB"/>
    <w:rsid w:val="008B0322"/>
    <w:rsid w:val="008C1796"/>
    <w:rsid w:val="008C3246"/>
    <w:rsid w:val="008C3FFE"/>
    <w:rsid w:val="008C421C"/>
    <w:rsid w:val="008C4F46"/>
    <w:rsid w:val="008C4FF9"/>
    <w:rsid w:val="008C7509"/>
    <w:rsid w:val="008D1ED4"/>
    <w:rsid w:val="008D52A7"/>
    <w:rsid w:val="008D5A70"/>
    <w:rsid w:val="008D72D0"/>
    <w:rsid w:val="008E0B4B"/>
    <w:rsid w:val="008E1631"/>
    <w:rsid w:val="008E1DC3"/>
    <w:rsid w:val="008E2F0A"/>
    <w:rsid w:val="008E64D6"/>
    <w:rsid w:val="008E6C89"/>
    <w:rsid w:val="008F097A"/>
    <w:rsid w:val="008F0B7B"/>
    <w:rsid w:val="008F6391"/>
    <w:rsid w:val="0090148E"/>
    <w:rsid w:val="00901BCE"/>
    <w:rsid w:val="009027D6"/>
    <w:rsid w:val="0090483B"/>
    <w:rsid w:val="00912726"/>
    <w:rsid w:val="009179CC"/>
    <w:rsid w:val="00920641"/>
    <w:rsid w:val="009250E6"/>
    <w:rsid w:val="00926986"/>
    <w:rsid w:val="009311B1"/>
    <w:rsid w:val="00931E86"/>
    <w:rsid w:val="00934F03"/>
    <w:rsid w:val="009354ED"/>
    <w:rsid w:val="009445F0"/>
    <w:rsid w:val="0094502B"/>
    <w:rsid w:val="009458B3"/>
    <w:rsid w:val="00947154"/>
    <w:rsid w:val="00951FCF"/>
    <w:rsid w:val="0095347D"/>
    <w:rsid w:val="00956141"/>
    <w:rsid w:val="00957437"/>
    <w:rsid w:val="00964CC6"/>
    <w:rsid w:val="0096562C"/>
    <w:rsid w:val="009659FB"/>
    <w:rsid w:val="00967090"/>
    <w:rsid w:val="0096738C"/>
    <w:rsid w:val="00972A41"/>
    <w:rsid w:val="00973D87"/>
    <w:rsid w:val="009740E6"/>
    <w:rsid w:val="00975A3C"/>
    <w:rsid w:val="00977C1A"/>
    <w:rsid w:val="00982B50"/>
    <w:rsid w:val="009864FB"/>
    <w:rsid w:val="00986794"/>
    <w:rsid w:val="00992FCB"/>
    <w:rsid w:val="00994486"/>
    <w:rsid w:val="009957A2"/>
    <w:rsid w:val="009A06F4"/>
    <w:rsid w:val="009A2C18"/>
    <w:rsid w:val="009A305C"/>
    <w:rsid w:val="009A3667"/>
    <w:rsid w:val="009A67FB"/>
    <w:rsid w:val="009B29FC"/>
    <w:rsid w:val="009B4D5B"/>
    <w:rsid w:val="009B63BF"/>
    <w:rsid w:val="009B6AA4"/>
    <w:rsid w:val="009C002B"/>
    <w:rsid w:val="009C25C2"/>
    <w:rsid w:val="009C47B5"/>
    <w:rsid w:val="009C69ED"/>
    <w:rsid w:val="009C7772"/>
    <w:rsid w:val="009D01D5"/>
    <w:rsid w:val="009D1D53"/>
    <w:rsid w:val="009D2766"/>
    <w:rsid w:val="009D5003"/>
    <w:rsid w:val="009D629F"/>
    <w:rsid w:val="009D67C9"/>
    <w:rsid w:val="009E40CE"/>
    <w:rsid w:val="009E4D96"/>
    <w:rsid w:val="009E53ED"/>
    <w:rsid w:val="009E6098"/>
    <w:rsid w:val="009E748E"/>
    <w:rsid w:val="009F22C3"/>
    <w:rsid w:val="009F2F75"/>
    <w:rsid w:val="009F4BD6"/>
    <w:rsid w:val="009F747E"/>
    <w:rsid w:val="009F7D37"/>
    <w:rsid w:val="00A007BE"/>
    <w:rsid w:val="00A01854"/>
    <w:rsid w:val="00A01B62"/>
    <w:rsid w:val="00A074CE"/>
    <w:rsid w:val="00A10476"/>
    <w:rsid w:val="00A12E22"/>
    <w:rsid w:val="00A167AE"/>
    <w:rsid w:val="00A16CBD"/>
    <w:rsid w:val="00A17A34"/>
    <w:rsid w:val="00A20152"/>
    <w:rsid w:val="00A242D2"/>
    <w:rsid w:val="00A24A1E"/>
    <w:rsid w:val="00A25696"/>
    <w:rsid w:val="00A27699"/>
    <w:rsid w:val="00A359E3"/>
    <w:rsid w:val="00A40473"/>
    <w:rsid w:val="00A407C1"/>
    <w:rsid w:val="00A427CF"/>
    <w:rsid w:val="00A5011E"/>
    <w:rsid w:val="00A53312"/>
    <w:rsid w:val="00A54190"/>
    <w:rsid w:val="00A57248"/>
    <w:rsid w:val="00A57705"/>
    <w:rsid w:val="00A60528"/>
    <w:rsid w:val="00A609A0"/>
    <w:rsid w:val="00A62A0E"/>
    <w:rsid w:val="00A630C4"/>
    <w:rsid w:val="00A649B1"/>
    <w:rsid w:val="00A6520D"/>
    <w:rsid w:val="00A67839"/>
    <w:rsid w:val="00A70EBF"/>
    <w:rsid w:val="00A7196C"/>
    <w:rsid w:val="00A723A9"/>
    <w:rsid w:val="00A743E1"/>
    <w:rsid w:val="00A817F9"/>
    <w:rsid w:val="00A81CFA"/>
    <w:rsid w:val="00A8215D"/>
    <w:rsid w:val="00A82D2D"/>
    <w:rsid w:val="00A83989"/>
    <w:rsid w:val="00A84619"/>
    <w:rsid w:val="00A86592"/>
    <w:rsid w:val="00A86D0C"/>
    <w:rsid w:val="00A92C79"/>
    <w:rsid w:val="00A9357A"/>
    <w:rsid w:val="00A977EF"/>
    <w:rsid w:val="00AA1F06"/>
    <w:rsid w:val="00AA3FDB"/>
    <w:rsid w:val="00AA55D1"/>
    <w:rsid w:val="00AB1BAD"/>
    <w:rsid w:val="00AB380F"/>
    <w:rsid w:val="00AB617B"/>
    <w:rsid w:val="00AC297A"/>
    <w:rsid w:val="00AC42C6"/>
    <w:rsid w:val="00AC44A3"/>
    <w:rsid w:val="00AC4A12"/>
    <w:rsid w:val="00AC5079"/>
    <w:rsid w:val="00AD2893"/>
    <w:rsid w:val="00AD65C9"/>
    <w:rsid w:val="00AE2A87"/>
    <w:rsid w:val="00AE3A62"/>
    <w:rsid w:val="00AE3A8E"/>
    <w:rsid w:val="00AE47D6"/>
    <w:rsid w:val="00AF304B"/>
    <w:rsid w:val="00AF3352"/>
    <w:rsid w:val="00AF6E8A"/>
    <w:rsid w:val="00AF72E1"/>
    <w:rsid w:val="00B00E5D"/>
    <w:rsid w:val="00B015CB"/>
    <w:rsid w:val="00B01AFF"/>
    <w:rsid w:val="00B02419"/>
    <w:rsid w:val="00B12FB3"/>
    <w:rsid w:val="00B14EC6"/>
    <w:rsid w:val="00B16572"/>
    <w:rsid w:val="00B166D7"/>
    <w:rsid w:val="00B1714C"/>
    <w:rsid w:val="00B17F1C"/>
    <w:rsid w:val="00B2050D"/>
    <w:rsid w:val="00B22BE2"/>
    <w:rsid w:val="00B2392C"/>
    <w:rsid w:val="00B23BAA"/>
    <w:rsid w:val="00B2685A"/>
    <w:rsid w:val="00B324C9"/>
    <w:rsid w:val="00B32B25"/>
    <w:rsid w:val="00B34046"/>
    <w:rsid w:val="00B35791"/>
    <w:rsid w:val="00B35C06"/>
    <w:rsid w:val="00B36DFA"/>
    <w:rsid w:val="00B37096"/>
    <w:rsid w:val="00B37609"/>
    <w:rsid w:val="00B37DD7"/>
    <w:rsid w:val="00B4064C"/>
    <w:rsid w:val="00B40B0B"/>
    <w:rsid w:val="00B41974"/>
    <w:rsid w:val="00B42ADB"/>
    <w:rsid w:val="00B50466"/>
    <w:rsid w:val="00B50C1E"/>
    <w:rsid w:val="00B523F4"/>
    <w:rsid w:val="00B54704"/>
    <w:rsid w:val="00B54F9B"/>
    <w:rsid w:val="00B55F34"/>
    <w:rsid w:val="00B56467"/>
    <w:rsid w:val="00B6085D"/>
    <w:rsid w:val="00B61114"/>
    <w:rsid w:val="00B64DD7"/>
    <w:rsid w:val="00B65B9D"/>
    <w:rsid w:val="00B722E9"/>
    <w:rsid w:val="00B723F0"/>
    <w:rsid w:val="00B81D40"/>
    <w:rsid w:val="00B8517F"/>
    <w:rsid w:val="00B926DD"/>
    <w:rsid w:val="00B957CE"/>
    <w:rsid w:val="00BA05C9"/>
    <w:rsid w:val="00BA11CB"/>
    <w:rsid w:val="00BA1286"/>
    <w:rsid w:val="00BA1FB2"/>
    <w:rsid w:val="00BA3EE8"/>
    <w:rsid w:val="00BA4955"/>
    <w:rsid w:val="00BA5A56"/>
    <w:rsid w:val="00BA7515"/>
    <w:rsid w:val="00BB0244"/>
    <w:rsid w:val="00BB0617"/>
    <w:rsid w:val="00BB13D0"/>
    <w:rsid w:val="00BB2449"/>
    <w:rsid w:val="00BC10C9"/>
    <w:rsid w:val="00BD1B82"/>
    <w:rsid w:val="00BD674A"/>
    <w:rsid w:val="00BE399A"/>
    <w:rsid w:val="00BE3F64"/>
    <w:rsid w:val="00BE4305"/>
    <w:rsid w:val="00BE4765"/>
    <w:rsid w:val="00BE6450"/>
    <w:rsid w:val="00BE6FBA"/>
    <w:rsid w:val="00BE7EA8"/>
    <w:rsid w:val="00BF1C47"/>
    <w:rsid w:val="00BF1E07"/>
    <w:rsid w:val="00BF23A1"/>
    <w:rsid w:val="00BF4EFE"/>
    <w:rsid w:val="00BF6CF1"/>
    <w:rsid w:val="00C014A5"/>
    <w:rsid w:val="00C07209"/>
    <w:rsid w:val="00C0734F"/>
    <w:rsid w:val="00C10CFA"/>
    <w:rsid w:val="00C119C0"/>
    <w:rsid w:val="00C11E17"/>
    <w:rsid w:val="00C171A1"/>
    <w:rsid w:val="00C22DE3"/>
    <w:rsid w:val="00C23D2D"/>
    <w:rsid w:val="00C326FC"/>
    <w:rsid w:val="00C32977"/>
    <w:rsid w:val="00C33E6E"/>
    <w:rsid w:val="00C3596C"/>
    <w:rsid w:val="00C37D98"/>
    <w:rsid w:val="00C42882"/>
    <w:rsid w:val="00C44BBB"/>
    <w:rsid w:val="00C45131"/>
    <w:rsid w:val="00C4606D"/>
    <w:rsid w:val="00C47D44"/>
    <w:rsid w:val="00C53EA1"/>
    <w:rsid w:val="00C54A07"/>
    <w:rsid w:val="00C55E77"/>
    <w:rsid w:val="00C562BE"/>
    <w:rsid w:val="00C56897"/>
    <w:rsid w:val="00C6243B"/>
    <w:rsid w:val="00C651D6"/>
    <w:rsid w:val="00C65F5C"/>
    <w:rsid w:val="00C70D3D"/>
    <w:rsid w:val="00C71714"/>
    <w:rsid w:val="00C7270B"/>
    <w:rsid w:val="00C7482A"/>
    <w:rsid w:val="00C82362"/>
    <w:rsid w:val="00C83A31"/>
    <w:rsid w:val="00C8510A"/>
    <w:rsid w:val="00C8538B"/>
    <w:rsid w:val="00C946C6"/>
    <w:rsid w:val="00C94BA5"/>
    <w:rsid w:val="00C958DC"/>
    <w:rsid w:val="00C9597C"/>
    <w:rsid w:val="00C95E58"/>
    <w:rsid w:val="00C96F4B"/>
    <w:rsid w:val="00C97B73"/>
    <w:rsid w:val="00CA03F1"/>
    <w:rsid w:val="00CA0B2C"/>
    <w:rsid w:val="00CA5156"/>
    <w:rsid w:val="00CA6A4D"/>
    <w:rsid w:val="00CA7A5F"/>
    <w:rsid w:val="00CA7C67"/>
    <w:rsid w:val="00CB74C8"/>
    <w:rsid w:val="00CC05FB"/>
    <w:rsid w:val="00CC0B2D"/>
    <w:rsid w:val="00CC0BEA"/>
    <w:rsid w:val="00CC6567"/>
    <w:rsid w:val="00CC73F7"/>
    <w:rsid w:val="00CD23BC"/>
    <w:rsid w:val="00CD4777"/>
    <w:rsid w:val="00CE01E2"/>
    <w:rsid w:val="00CE24A9"/>
    <w:rsid w:val="00CE48F0"/>
    <w:rsid w:val="00CE6678"/>
    <w:rsid w:val="00CF2443"/>
    <w:rsid w:val="00CF2ED7"/>
    <w:rsid w:val="00CF4091"/>
    <w:rsid w:val="00CF76AF"/>
    <w:rsid w:val="00D0435F"/>
    <w:rsid w:val="00D06235"/>
    <w:rsid w:val="00D0631A"/>
    <w:rsid w:val="00D06C8E"/>
    <w:rsid w:val="00D07F43"/>
    <w:rsid w:val="00D15554"/>
    <w:rsid w:val="00D168D9"/>
    <w:rsid w:val="00D16CA4"/>
    <w:rsid w:val="00D17701"/>
    <w:rsid w:val="00D2127C"/>
    <w:rsid w:val="00D216CB"/>
    <w:rsid w:val="00D223F7"/>
    <w:rsid w:val="00D22D0B"/>
    <w:rsid w:val="00D263C8"/>
    <w:rsid w:val="00D275BE"/>
    <w:rsid w:val="00D31A65"/>
    <w:rsid w:val="00D32963"/>
    <w:rsid w:val="00D33233"/>
    <w:rsid w:val="00D4080A"/>
    <w:rsid w:val="00D411AD"/>
    <w:rsid w:val="00D43AED"/>
    <w:rsid w:val="00D43E9A"/>
    <w:rsid w:val="00D44F38"/>
    <w:rsid w:val="00D45C09"/>
    <w:rsid w:val="00D51B58"/>
    <w:rsid w:val="00D5269D"/>
    <w:rsid w:val="00D53650"/>
    <w:rsid w:val="00D5536D"/>
    <w:rsid w:val="00D56960"/>
    <w:rsid w:val="00D56B2E"/>
    <w:rsid w:val="00D60CBE"/>
    <w:rsid w:val="00D63463"/>
    <w:rsid w:val="00D646DE"/>
    <w:rsid w:val="00D66B54"/>
    <w:rsid w:val="00D730A4"/>
    <w:rsid w:val="00D74224"/>
    <w:rsid w:val="00D749CC"/>
    <w:rsid w:val="00D77163"/>
    <w:rsid w:val="00D83A2F"/>
    <w:rsid w:val="00D84152"/>
    <w:rsid w:val="00D90569"/>
    <w:rsid w:val="00D91593"/>
    <w:rsid w:val="00D937D7"/>
    <w:rsid w:val="00D948EF"/>
    <w:rsid w:val="00D94A53"/>
    <w:rsid w:val="00D94A84"/>
    <w:rsid w:val="00D94D7A"/>
    <w:rsid w:val="00D95FDA"/>
    <w:rsid w:val="00D96A0C"/>
    <w:rsid w:val="00D97145"/>
    <w:rsid w:val="00DA2C92"/>
    <w:rsid w:val="00DA4B8E"/>
    <w:rsid w:val="00DA57C4"/>
    <w:rsid w:val="00DB00B0"/>
    <w:rsid w:val="00DB7050"/>
    <w:rsid w:val="00DB7FCA"/>
    <w:rsid w:val="00DC081C"/>
    <w:rsid w:val="00DC171D"/>
    <w:rsid w:val="00DC46ED"/>
    <w:rsid w:val="00DD084F"/>
    <w:rsid w:val="00DD123F"/>
    <w:rsid w:val="00DD3CDC"/>
    <w:rsid w:val="00DD4469"/>
    <w:rsid w:val="00DD4E0F"/>
    <w:rsid w:val="00DE1214"/>
    <w:rsid w:val="00DE14D3"/>
    <w:rsid w:val="00DE1567"/>
    <w:rsid w:val="00DE3B6E"/>
    <w:rsid w:val="00DE3B84"/>
    <w:rsid w:val="00DE4841"/>
    <w:rsid w:val="00DE4FA6"/>
    <w:rsid w:val="00DE5371"/>
    <w:rsid w:val="00DF17E0"/>
    <w:rsid w:val="00DF1AA7"/>
    <w:rsid w:val="00DF67A6"/>
    <w:rsid w:val="00E01D60"/>
    <w:rsid w:val="00E02C7B"/>
    <w:rsid w:val="00E030F0"/>
    <w:rsid w:val="00E03640"/>
    <w:rsid w:val="00E041D8"/>
    <w:rsid w:val="00E044CE"/>
    <w:rsid w:val="00E04EA9"/>
    <w:rsid w:val="00E05378"/>
    <w:rsid w:val="00E077A3"/>
    <w:rsid w:val="00E108F3"/>
    <w:rsid w:val="00E11764"/>
    <w:rsid w:val="00E138E6"/>
    <w:rsid w:val="00E15DBD"/>
    <w:rsid w:val="00E162B3"/>
    <w:rsid w:val="00E1715F"/>
    <w:rsid w:val="00E23226"/>
    <w:rsid w:val="00E237AB"/>
    <w:rsid w:val="00E2445A"/>
    <w:rsid w:val="00E2446D"/>
    <w:rsid w:val="00E27758"/>
    <w:rsid w:val="00E34122"/>
    <w:rsid w:val="00E37F8F"/>
    <w:rsid w:val="00E425B3"/>
    <w:rsid w:val="00E4472D"/>
    <w:rsid w:val="00E4627B"/>
    <w:rsid w:val="00E466D3"/>
    <w:rsid w:val="00E46782"/>
    <w:rsid w:val="00E52D86"/>
    <w:rsid w:val="00E532DA"/>
    <w:rsid w:val="00E55418"/>
    <w:rsid w:val="00E5626B"/>
    <w:rsid w:val="00E56D96"/>
    <w:rsid w:val="00E6156E"/>
    <w:rsid w:val="00E61CC4"/>
    <w:rsid w:val="00E62D4B"/>
    <w:rsid w:val="00E632D8"/>
    <w:rsid w:val="00E64919"/>
    <w:rsid w:val="00E64E93"/>
    <w:rsid w:val="00E70BB2"/>
    <w:rsid w:val="00E722EC"/>
    <w:rsid w:val="00E75D22"/>
    <w:rsid w:val="00E75FED"/>
    <w:rsid w:val="00E841FE"/>
    <w:rsid w:val="00E84A0B"/>
    <w:rsid w:val="00E85BCE"/>
    <w:rsid w:val="00E85D0D"/>
    <w:rsid w:val="00E86EDB"/>
    <w:rsid w:val="00E906CE"/>
    <w:rsid w:val="00E91966"/>
    <w:rsid w:val="00E91D8A"/>
    <w:rsid w:val="00E95000"/>
    <w:rsid w:val="00E96EDC"/>
    <w:rsid w:val="00EA349D"/>
    <w:rsid w:val="00EA660F"/>
    <w:rsid w:val="00EA6BE3"/>
    <w:rsid w:val="00EA7448"/>
    <w:rsid w:val="00EB14FE"/>
    <w:rsid w:val="00EB2010"/>
    <w:rsid w:val="00EB2ECD"/>
    <w:rsid w:val="00EB469C"/>
    <w:rsid w:val="00EB5E38"/>
    <w:rsid w:val="00EB62D2"/>
    <w:rsid w:val="00EB7EB8"/>
    <w:rsid w:val="00EC1137"/>
    <w:rsid w:val="00EC272E"/>
    <w:rsid w:val="00EC2CBD"/>
    <w:rsid w:val="00EC48F0"/>
    <w:rsid w:val="00ED1650"/>
    <w:rsid w:val="00ED3422"/>
    <w:rsid w:val="00ED6748"/>
    <w:rsid w:val="00ED719B"/>
    <w:rsid w:val="00EE1703"/>
    <w:rsid w:val="00EE2742"/>
    <w:rsid w:val="00EE3FA4"/>
    <w:rsid w:val="00EF1614"/>
    <w:rsid w:val="00EF287D"/>
    <w:rsid w:val="00EF3DE1"/>
    <w:rsid w:val="00EF564B"/>
    <w:rsid w:val="00EF5F86"/>
    <w:rsid w:val="00EF611C"/>
    <w:rsid w:val="00F00E2C"/>
    <w:rsid w:val="00F01B2E"/>
    <w:rsid w:val="00F02B44"/>
    <w:rsid w:val="00F03140"/>
    <w:rsid w:val="00F04A80"/>
    <w:rsid w:val="00F05394"/>
    <w:rsid w:val="00F06D59"/>
    <w:rsid w:val="00F10552"/>
    <w:rsid w:val="00F13DB7"/>
    <w:rsid w:val="00F14A59"/>
    <w:rsid w:val="00F150AF"/>
    <w:rsid w:val="00F1709A"/>
    <w:rsid w:val="00F20681"/>
    <w:rsid w:val="00F24BCA"/>
    <w:rsid w:val="00F354FC"/>
    <w:rsid w:val="00F3570D"/>
    <w:rsid w:val="00F36FE7"/>
    <w:rsid w:val="00F4059B"/>
    <w:rsid w:val="00F40859"/>
    <w:rsid w:val="00F41388"/>
    <w:rsid w:val="00F41CC8"/>
    <w:rsid w:val="00F4689C"/>
    <w:rsid w:val="00F46BFC"/>
    <w:rsid w:val="00F52193"/>
    <w:rsid w:val="00F538D9"/>
    <w:rsid w:val="00F554E5"/>
    <w:rsid w:val="00F55A72"/>
    <w:rsid w:val="00F61737"/>
    <w:rsid w:val="00F66EC7"/>
    <w:rsid w:val="00F72F13"/>
    <w:rsid w:val="00F758B4"/>
    <w:rsid w:val="00F769E4"/>
    <w:rsid w:val="00F8213B"/>
    <w:rsid w:val="00F845F2"/>
    <w:rsid w:val="00F84C92"/>
    <w:rsid w:val="00F86444"/>
    <w:rsid w:val="00F97151"/>
    <w:rsid w:val="00FA3587"/>
    <w:rsid w:val="00FA45AC"/>
    <w:rsid w:val="00FB205D"/>
    <w:rsid w:val="00FB34FF"/>
    <w:rsid w:val="00FB6EF0"/>
    <w:rsid w:val="00FB73E4"/>
    <w:rsid w:val="00FC0B76"/>
    <w:rsid w:val="00FD1CFB"/>
    <w:rsid w:val="00FD21E2"/>
    <w:rsid w:val="00FD2F7D"/>
    <w:rsid w:val="00FD663E"/>
    <w:rsid w:val="00FD7F88"/>
    <w:rsid w:val="00FE2877"/>
    <w:rsid w:val="00FE29A5"/>
    <w:rsid w:val="00FE3CB9"/>
    <w:rsid w:val="00FE6515"/>
    <w:rsid w:val="00FF091B"/>
    <w:rsid w:val="00FF4777"/>
    <w:rsid w:val="00FF612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E7C5"/>
  <w15:chartTrackingRefBased/>
  <w15:docId w15:val="{6E2E374C-166B-453A-8A0F-FB73BA1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4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E1B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F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768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6883"/>
  </w:style>
  <w:style w:type="paragraph" w:styleId="Piedepgina">
    <w:name w:val="footer"/>
    <w:basedOn w:val="Normal"/>
    <w:link w:val="PiedepginaCar"/>
    <w:uiPriority w:val="99"/>
    <w:unhideWhenUsed/>
    <w:rsid w:val="006768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6883"/>
  </w:style>
  <w:style w:type="character" w:styleId="Refdecomentario">
    <w:name w:val="annotation reference"/>
    <w:basedOn w:val="Fuentedeprrafopredeter"/>
    <w:uiPriority w:val="99"/>
    <w:semiHidden/>
    <w:unhideWhenUsed/>
    <w:rsid w:val="00A40473"/>
    <w:rPr>
      <w:sz w:val="16"/>
      <w:szCs w:val="16"/>
    </w:rPr>
  </w:style>
  <w:style w:type="paragraph" w:styleId="Textocomentario">
    <w:name w:val="annotation text"/>
    <w:basedOn w:val="Normal"/>
    <w:link w:val="TextocomentarioCar"/>
    <w:uiPriority w:val="99"/>
    <w:semiHidden/>
    <w:unhideWhenUsed/>
    <w:rsid w:val="00A4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0473"/>
    <w:rPr>
      <w:sz w:val="20"/>
      <w:szCs w:val="20"/>
    </w:rPr>
  </w:style>
  <w:style w:type="paragraph" w:styleId="Asuntodelcomentario">
    <w:name w:val="annotation subject"/>
    <w:basedOn w:val="Textocomentario"/>
    <w:next w:val="Textocomentario"/>
    <w:link w:val="AsuntodelcomentarioCar"/>
    <w:uiPriority w:val="99"/>
    <w:semiHidden/>
    <w:unhideWhenUsed/>
    <w:rsid w:val="00A40473"/>
    <w:rPr>
      <w:b/>
      <w:bCs/>
    </w:rPr>
  </w:style>
  <w:style w:type="character" w:customStyle="1" w:styleId="AsuntodelcomentarioCar">
    <w:name w:val="Asunto del comentario Car"/>
    <w:basedOn w:val="TextocomentarioCar"/>
    <w:link w:val="Asuntodelcomentario"/>
    <w:uiPriority w:val="99"/>
    <w:semiHidden/>
    <w:rsid w:val="00A40473"/>
    <w:rPr>
      <w:b/>
      <w:bCs/>
      <w:sz w:val="20"/>
      <w:szCs w:val="20"/>
    </w:rPr>
  </w:style>
  <w:style w:type="paragraph" w:styleId="Textodeglobo">
    <w:name w:val="Balloon Text"/>
    <w:basedOn w:val="Normal"/>
    <w:link w:val="TextodegloboCar"/>
    <w:uiPriority w:val="99"/>
    <w:semiHidden/>
    <w:unhideWhenUsed/>
    <w:rsid w:val="00A404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0473"/>
    <w:rPr>
      <w:rFonts w:ascii="Segoe UI" w:hAnsi="Segoe UI" w:cs="Segoe UI"/>
      <w:sz w:val="18"/>
      <w:szCs w:val="18"/>
    </w:rPr>
  </w:style>
  <w:style w:type="paragraph" w:styleId="Prrafodelista">
    <w:name w:val="List Paragraph"/>
    <w:basedOn w:val="Normal"/>
    <w:uiPriority w:val="34"/>
    <w:qFormat/>
    <w:rsid w:val="00506234"/>
    <w:pPr>
      <w:ind w:left="720"/>
      <w:contextualSpacing/>
    </w:pPr>
  </w:style>
  <w:style w:type="paragraph" w:customStyle="1" w:styleId="Default">
    <w:name w:val="Default"/>
    <w:rsid w:val="00AB1BAD"/>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F845F2"/>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F845F2"/>
    <w:pPr>
      <w:outlineLvl w:val="9"/>
    </w:pPr>
    <w:rPr>
      <w:lang w:val="es-ES" w:eastAsia="es-ES"/>
    </w:rPr>
  </w:style>
  <w:style w:type="paragraph" w:styleId="TDC1">
    <w:name w:val="toc 1"/>
    <w:basedOn w:val="Normal"/>
    <w:next w:val="Normal"/>
    <w:autoRedefine/>
    <w:uiPriority w:val="39"/>
    <w:unhideWhenUsed/>
    <w:rsid w:val="005C25B9"/>
    <w:pPr>
      <w:tabs>
        <w:tab w:val="right" w:leader="dot" w:pos="9170"/>
      </w:tabs>
      <w:spacing w:after="100"/>
    </w:pPr>
    <w:rPr>
      <w:rFonts w:ascii="Arial" w:hAnsi="Arial" w:cs="Arial"/>
      <w:b/>
      <w:bCs/>
      <w:noProof/>
    </w:rPr>
  </w:style>
  <w:style w:type="character" w:styleId="Hipervnculo">
    <w:name w:val="Hyperlink"/>
    <w:basedOn w:val="Fuentedeprrafopredeter"/>
    <w:uiPriority w:val="99"/>
    <w:unhideWhenUsed/>
    <w:rsid w:val="00D43AED"/>
    <w:rPr>
      <w:color w:val="0563C1" w:themeColor="hyperlink"/>
      <w:u w:val="single"/>
    </w:rPr>
  </w:style>
  <w:style w:type="character" w:customStyle="1" w:styleId="Ttulo2Car">
    <w:name w:val="Título 2 Car"/>
    <w:basedOn w:val="Fuentedeprrafopredeter"/>
    <w:link w:val="Ttulo2"/>
    <w:uiPriority w:val="9"/>
    <w:semiHidden/>
    <w:rsid w:val="000E1B0A"/>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2B18EA"/>
    <w:pPr>
      <w:spacing w:after="100"/>
      <w:ind w:left="220"/>
    </w:pPr>
  </w:style>
  <w:style w:type="paragraph" w:styleId="Sinespaciado">
    <w:name w:val="No Spacing"/>
    <w:uiPriority w:val="1"/>
    <w:qFormat/>
    <w:rsid w:val="00F02B44"/>
    <w:pPr>
      <w:spacing w:after="0" w:line="240" w:lineRule="auto"/>
    </w:pPr>
  </w:style>
  <w:style w:type="paragraph" w:styleId="Textonotaalfinal">
    <w:name w:val="endnote text"/>
    <w:basedOn w:val="Normal"/>
    <w:link w:val="TextonotaalfinalCar"/>
    <w:uiPriority w:val="99"/>
    <w:semiHidden/>
    <w:unhideWhenUsed/>
    <w:rsid w:val="008827B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827BA"/>
    <w:rPr>
      <w:sz w:val="20"/>
      <w:szCs w:val="20"/>
    </w:rPr>
  </w:style>
  <w:style w:type="character" w:styleId="Refdenotaalfinal">
    <w:name w:val="endnote reference"/>
    <w:basedOn w:val="Fuentedeprrafopredeter"/>
    <w:uiPriority w:val="99"/>
    <w:semiHidden/>
    <w:unhideWhenUsed/>
    <w:rsid w:val="00882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900">
      <w:bodyDiv w:val="1"/>
      <w:marLeft w:val="0"/>
      <w:marRight w:val="0"/>
      <w:marTop w:val="0"/>
      <w:marBottom w:val="0"/>
      <w:divBdr>
        <w:top w:val="none" w:sz="0" w:space="0" w:color="auto"/>
        <w:left w:val="none" w:sz="0" w:space="0" w:color="auto"/>
        <w:bottom w:val="none" w:sz="0" w:space="0" w:color="auto"/>
        <w:right w:val="none" w:sz="0" w:space="0" w:color="auto"/>
      </w:divBdr>
    </w:div>
    <w:div w:id="20665111">
      <w:bodyDiv w:val="1"/>
      <w:marLeft w:val="0"/>
      <w:marRight w:val="0"/>
      <w:marTop w:val="0"/>
      <w:marBottom w:val="0"/>
      <w:divBdr>
        <w:top w:val="none" w:sz="0" w:space="0" w:color="auto"/>
        <w:left w:val="none" w:sz="0" w:space="0" w:color="auto"/>
        <w:bottom w:val="none" w:sz="0" w:space="0" w:color="auto"/>
        <w:right w:val="none" w:sz="0" w:space="0" w:color="auto"/>
      </w:divBdr>
    </w:div>
    <w:div w:id="88353447">
      <w:bodyDiv w:val="1"/>
      <w:marLeft w:val="0"/>
      <w:marRight w:val="0"/>
      <w:marTop w:val="0"/>
      <w:marBottom w:val="0"/>
      <w:divBdr>
        <w:top w:val="none" w:sz="0" w:space="0" w:color="auto"/>
        <w:left w:val="none" w:sz="0" w:space="0" w:color="auto"/>
        <w:bottom w:val="none" w:sz="0" w:space="0" w:color="auto"/>
        <w:right w:val="none" w:sz="0" w:space="0" w:color="auto"/>
      </w:divBdr>
    </w:div>
    <w:div w:id="106853129">
      <w:bodyDiv w:val="1"/>
      <w:marLeft w:val="0"/>
      <w:marRight w:val="0"/>
      <w:marTop w:val="0"/>
      <w:marBottom w:val="0"/>
      <w:divBdr>
        <w:top w:val="none" w:sz="0" w:space="0" w:color="auto"/>
        <w:left w:val="none" w:sz="0" w:space="0" w:color="auto"/>
        <w:bottom w:val="none" w:sz="0" w:space="0" w:color="auto"/>
        <w:right w:val="none" w:sz="0" w:space="0" w:color="auto"/>
      </w:divBdr>
    </w:div>
    <w:div w:id="124280160">
      <w:bodyDiv w:val="1"/>
      <w:marLeft w:val="0"/>
      <w:marRight w:val="0"/>
      <w:marTop w:val="0"/>
      <w:marBottom w:val="0"/>
      <w:divBdr>
        <w:top w:val="none" w:sz="0" w:space="0" w:color="auto"/>
        <w:left w:val="none" w:sz="0" w:space="0" w:color="auto"/>
        <w:bottom w:val="none" w:sz="0" w:space="0" w:color="auto"/>
        <w:right w:val="none" w:sz="0" w:space="0" w:color="auto"/>
      </w:divBdr>
    </w:div>
    <w:div w:id="174808980">
      <w:bodyDiv w:val="1"/>
      <w:marLeft w:val="0"/>
      <w:marRight w:val="0"/>
      <w:marTop w:val="0"/>
      <w:marBottom w:val="0"/>
      <w:divBdr>
        <w:top w:val="none" w:sz="0" w:space="0" w:color="auto"/>
        <w:left w:val="none" w:sz="0" w:space="0" w:color="auto"/>
        <w:bottom w:val="none" w:sz="0" w:space="0" w:color="auto"/>
        <w:right w:val="none" w:sz="0" w:space="0" w:color="auto"/>
      </w:divBdr>
    </w:div>
    <w:div w:id="225772479">
      <w:bodyDiv w:val="1"/>
      <w:marLeft w:val="0"/>
      <w:marRight w:val="0"/>
      <w:marTop w:val="0"/>
      <w:marBottom w:val="0"/>
      <w:divBdr>
        <w:top w:val="none" w:sz="0" w:space="0" w:color="auto"/>
        <w:left w:val="none" w:sz="0" w:space="0" w:color="auto"/>
        <w:bottom w:val="none" w:sz="0" w:space="0" w:color="auto"/>
        <w:right w:val="none" w:sz="0" w:space="0" w:color="auto"/>
      </w:divBdr>
    </w:div>
    <w:div w:id="426390261">
      <w:bodyDiv w:val="1"/>
      <w:marLeft w:val="0"/>
      <w:marRight w:val="0"/>
      <w:marTop w:val="0"/>
      <w:marBottom w:val="0"/>
      <w:divBdr>
        <w:top w:val="none" w:sz="0" w:space="0" w:color="auto"/>
        <w:left w:val="none" w:sz="0" w:space="0" w:color="auto"/>
        <w:bottom w:val="none" w:sz="0" w:space="0" w:color="auto"/>
        <w:right w:val="none" w:sz="0" w:space="0" w:color="auto"/>
      </w:divBdr>
    </w:div>
    <w:div w:id="523639526">
      <w:bodyDiv w:val="1"/>
      <w:marLeft w:val="0"/>
      <w:marRight w:val="0"/>
      <w:marTop w:val="0"/>
      <w:marBottom w:val="0"/>
      <w:divBdr>
        <w:top w:val="none" w:sz="0" w:space="0" w:color="auto"/>
        <w:left w:val="none" w:sz="0" w:space="0" w:color="auto"/>
        <w:bottom w:val="none" w:sz="0" w:space="0" w:color="auto"/>
        <w:right w:val="none" w:sz="0" w:space="0" w:color="auto"/>
      </w:divBdr>
    </w:div>
    <w:div w:id="548225207">
      <w:bodyDiv w:val="1"/>
      <w:marLeft w:val="0"/>
      <w:marRight w:val="0"/>
      <w:marTop w:val="0"/>
      <w:marBottom w:val="0"/>
      <w:divBdr>
        <w:top w:val="none" w:sz="0" w:space="0" w:color="auto"/>
        <w:left w:val="none" w:sz="0" w:space="0" w:color="auto"/>
        <w:bottom w:val="none" w:sz="0" w:space="0" w:color="auto"/>
        <w:right w:val="none" w:sz="0" w:space="0" w:color="auto"/>
      </w:divBdr>
    </w:div>
    <w:div w:id="575481827">
      <w:bodyDiv w:val="1"/>
      <w:marLeft w:val="0"/>
      <w:marRight w:val="0"/>
      <w:marTop w:val="0"/>
      <w:marBottom w:val="0"/>
      <w:divBdr>
        <w:top w:val="none" w:sz="0" w:space="0" w:color="auto"/>
        <w:left w:val="none" w:sz="0" w:space="0" w:color="auto"/>
        <w:bottom w:val="none" w:sz="0" w:space="0" w:color="auto"/>
        <w:right w:val="none" w:sz="0" w:space="0" w:color="auto"/>
      </w:divBdr>
    </w:div>
    <w:div w:id="600141060">
      <w:bodyDiv w:val="1"/>
      <w:marLeft w:val="0"/>
      <w:marRight w:val="0"/>
      <w:marTop w:val="0"/>
      <w:marBottom w:val="0"/>
      <w:divBdr>
        <w:top w:val="none" w:sz="0" w:space="0" w:color="auto"/>
        <w:left w:val="none" w:sz="0" w:space="0" w:color="auto"/>
        <w:bottom w:val="none" w:sz="0" w:space="0" w:color="auto"/>
        <w:right w:val="none" w:sz="0" w:space="0" w:color="auto"/>
      </w:divBdr>
    </w:div>
    <w:div w:id="687605680">
      <w:bodyDiv w:val="1"/>
      <w:marLeft w:val="0"/>
      <w:marRight w:val="0"/>
      <w:marTop w:val="0"/>
      <w:marBottom w:val="0"/>
      <w:divBdr>
        <w:top w:val="none" w:sz="0" w:space="0" w:color="auto"/>
        <w:left w:val="none" w:sz="0" w:space="0" w:color="auto"/>
        <w:bottom w:val="none" w:sz="0" w:space="0" w:color="auto"/>
        <w:right w:val="none" w:sz="0" w:space="0" w:color="auto"/>
      </w:divBdr>
    </w:div>
    <w:div w:id="700203843">
      <w:bodyDiv w:val="1"/>
      <w:marLeft w:val="0"/>
      <w:marRight w:val="0"/>
      <w:marTop w:val="0"/>
      <w:marBottom w:val="0"/>
      <w:divBdr>
        <w:top w:val="none" w:sz="0" w:space="0" w:color="auto"/>
        <w:left w:val="none" w:sz="0" w:space="0" w:color="auto"/>
        <w:bottom w:val="none" w:sz="0" w:space="0" w:color="auto"/>
        <w:right w:val="none" w:sz="0" w:space="0" w:color="auto"/>
      </w:divBdr>
    </w:div>
    <w:div w:id="788202900">
      <w:bodyDiv w:val="1"/>
      <w:marLeft w:val="0"/>
      <w:marRight w:val="0"/>
      <w:marTop w:val="0"/>
      <w:marBottom w:val="0"/>
      <w:divBdr>
        <w:top w:val="none" w:sz="0" w:space="0" w:color="auto"/>
        <w:left w:val="none" w:sz="0" w:space="0" w:color="auto"/>
        <w:bottom w:val="none" w:sz="0" w:space="0" w:color="auto"/>
        <w:right w:val="none" w:sz="0" w:space="0" w:color="auto"/>
      </w:divBdr>
    </w:div>
    <w:div w:id="826437556">
      <w:bodyDiv w:val="1"/>
      <w:marLeft w:val="0"/>
      <w:marRight w:val="0"/>
      <w:marTop w:val="0"/>
      <w:marBottom w:val="0"/>
      <w:divBdr>
        <w:top w:val="none" w:sz="0" w:space="0" w:color="auto"/>
        <w:left w:val="none" w:sz="0" w:space="0" w:color="auto"/>
        <w:bottom w:val="none" w:sz="0" w:space="0" w:color="auto"/>
        <w:right w:val="none" w:sz="0" w:space="0" w:color="auto"/>
      </w:divBdr>
    </w:div>
    <w:div w:id="837035244">
      <w:bodyDiv w:val="1"/>
      <w:marLeft w:val="0"/>
      <w:marRight w:val="0"/>
      <w:marTop w:val="0"/>
      <w:marBottom w:val="0"/>
      <w:divBdr>
        <w:top w:val="none" w:sz="0" w:space="0" w:color="auto"/>
        <w:left w:val="none" w:sz="0" w:space="0" w:color="auto"/>
        <w:bottom w:val="none" w:sz="0" w:space="0" w:color="auto"/>
        <w:right w:val="none" w:sz="0" w:space="0" w:color="auto"/>
      </w:divBdr>
    </w:div>
    <w:div w:id="841049221">
      <w:bodyDiv w:val="1"/>
      <w:marLeft w:val="0"/>
      <w:marRight w:val="0"/>
      <w:marTop w:val="0"/>
      <w:marBottom w:val="0"/>
      <w:divBdr>
        <w:top w:val="none" w:sz="0" w:space="0" w:color="auto"/>
        <w:left w:val="none" w:sz="0" w:space="0" w:color="auto"/>
        <w:bottom w:val="none" w:sz="0" w:space="0" w:color="auto"/>
        <w:right w:val="none" w:sz="0" w:space="0" w:color="auto"/>
      </w:divBdr>
    </w:div>
    <w:div w:id="908226115">
      <w:bodyDiv w:val="1"/>
      <w:marLeft w:val="0"/>
      <w:marRight w:val="0"/>
      <w:marTop w:val="0"/>
      <w:marBottom w:val="0"/>
      <w:divBdr>
        <w:top w:val="none" w:sz="0" w:space="0" w:color="auto"/>
        <w:left w:val="none" w:sz="0" w:space="0" w:color="auto"/>
        <w:bottom w:val="none" w:sz="0" w:space="0" w:color="auto"/>
        <w:right w:val="none" w:sz="0" w:space="0" w:color="auto"/>
      </w:divBdr>
    </w:div>
    <w:div w:id="924802650">
      <w:bodyDiv w:val="1"/>
      <w:marLeft w:val="0"/>
      <w:marRight w:val="0"/>
      <w:marTop w:val="0"/>
      <w:marBottom w:val="0"/>
      <w:divBdr>
        <w:top w:val="none" w:sz="0" w:space="0" w:color="auto"/>
        <w:left w:val="none" w:sz="0" w:space="0" w:color="auto"/>
        <w:bottom w:val="none" w:sz="0" w:space="0" w:color="auto"/>
        <w:right w:val="none" w:sz="0" w:space="0" w:color="auto"/>
      </w:divBdr>
    </w:div>
    <w:div w:id="965160187">
      <w:bodyDiv w:val="1"/>
      <w:marLeft w:val="0"/>
      <w:marRight w:val="0"/>
      <w:marTop w:val="0"/>
      <w:marBottom w:val="0"/>
      <w:divBdr>
        <w:top w:val="none" w:sz="0" w:space="0" w:color="auto"/>
        <w:left w:val="none" w:sz="0" w:space="0" w:color="auto"/>
        <w:bottom w:val="none" w:sz="0" w:space="0" w:color="auto"/>
        <w:right w:val="none" w:sz="0" w:space="0" w:color="auto"/>
      </w:divBdr>
    </w:div>
    <w:div w:id="970285271">
      <w:bodyDiv w:val="1"/>
      <w:marLeft w:val="0"/>
      <w:marRight w:val="0"/>
      <w:marTop w:val="0"/>
      <w:marBottom w:val="0"/>
      <w:divBdr>
        <w:top w:val="none" w:sz="0" w:space="0" w:color="auto"/>
        <w:left w:val="none" w:sz="0" w:space="0" w:color="auto"/>
        <w:bottom w:val="none" w:sz="0" w:space="0" w:color="auto"/>
        <w:right w:val="none" w:sz="0" w:space="0" w:color="auto"/>
      </w:divBdr>
    </w:div>
    <w:div w:id="1018964508">
      <w:bodyDiv w:val="1"/>
      <w:marLeft w:val="0"/>
      <w:marRight w:val="0"/>
      <w:marTop w:val="0"/>
      <w:marBottom w:val="0"/>
      <w:divBdr>
        <w:top w:val="none" w:sz="0" w:space="0" w:color="auto"/>
        <w:left w:val="none" w:sz="0" w:space="0" w:color="auto"/>
        <w:bottom w:val="none" w:sz="0" w:space="0" w:color="auto"/>
        <w:right w:val="none" w:sz="0" w:space="0" w:color="auto"/>
      </w:divBdr>
    </w:div>
    <w:div w:id="1022784568">
      <w:bodyDiv w:val="1"/>
      <w:marLeft w:val="0"/>
      <w:marRight w:val="0"/>
      <w:marTop w:val="0"/>
      <w:marBottom w:val="0"/>
      <w:divBdr>
        <w:top w:val="none" w:sz="0" w:space="0" w:color="auto"/>
        <w:left w:val="none" w:sz="0" w:space="0" w:color="auto"/>
        <w:bottom w:val="none" w:sz="0" w:space="0" w:color="auto"/>
        <w:right w:val="none" w:sz="0" w:space="0" w:color="auto"/>
      </w:divBdr>
    </w:div>
    <w:div w:id="1044907182">
      <w:bodyDiv w:val="1"/>
      <w:marLeft w:val="0"/>
      <w:marRight w:val="0"/>
      <w:marTop w:val="0"/>
      <w:marBottom w:val="0"/>
      <w:divBdr>
        <w:top w:val="none" w:sz="0" w:space="0" w:color="auto"/>
        <w:left w:val="none" w:sz="0" w:space="0" w:color="auto"/>
        <w:bottom w:val="none" w:sz="0" w:space="0" w:color="auto"/>
        <w:right w:val="none" w:sz="0" w:space="0" w:color="auto"/>
      </w:divBdr>
    </w:div>
    <w:div w:id="1048338565">
      <w:bodyDiv w:val="1"/>
      <w:marLeft w:val="0"/>
      <w:marRight w:val="0"/>
      <w:marTop w:val="0"/>
      <w:marBottom w:val="0"/>
      <w:divBdr>
        <w:top w:val="none" w:sz="0" w:space="0" w:color="auto"/>
        <w:left w:val="none" w:sz="0" w:space="0" w:color="auto"/>
        <w:bottom w:val="none" w:sz="0" w:space="0" w:color="auto"/>
        <w:right w:val="none" w:sz="0" w:space="0" w:color="auto"/>
      </w:divBdr>
    </w:div>
    <w:div w:id="1074816498">
      <w:bodyDiv w:val="1"/>
      <w:marLeft w:val="0"/>
      <w:marRight w:val="0"/>
      <w:marTop w:val="0"/>
      <w:marBottom w:val="0"/>
      <w:divBdr>
        <w:top w:val="none" w:sz="0" w:space="0" w:color="auto"/>
        <w:left w:val="none" w:sz="0" w:space="0" w:color="auto"/>
        <w:bottom w:val="none" w:sz="0" w:space="0" w:color="auto"/>
        <w:right w:val="none" w:sz="0" w:space="0" w:color="auto"/>
      </w:divBdr>
    </w:div>
    <w:div w:id="1162425218">
      <w:bodyDiv w:val="1"/>
      <w:marLeft w:val="0"/>
      <w:marRight w:val="0"/>
      <w:marTop w:val="0"/>
      <w:marBottom w:val="0"/>
      <w:divBdr>
        <w:top w:val="none" w:sz="0" w:space="0" w:color="auto"/>
        <w:left w:val="none" w:sz="0" w:space="0" w:color="auto"/>
        <w:bottom w:val="none" w:sz="0" w:space="0" w:color="auto"/>
        <w:right w:val="none" w:sz="0" w:space="0" w:color="auto"/>
      </w:divBdr>
    </w:div>
    <w:div w:id="1202942485">
      <w:bodyDiv w:val="1"/>
      <w:marLeft w:val="0"/>
      <w:marRight w:val="0"/>
      <w:marTop w:val="0"/>
      <w:marBottom w:val="0"/>
      <w:divBdr>
        <w:top w:val="none" w:sz="0" w:space="0" w:color="auto"/>
        <w:left w:val="none" w:sz="0" w:space="0" w:color="auto"/>
        <w:bottom w:val="none" w:sz="0" w:space="0" w:color="auto"/>
        <w:right w:val="none" w:sz="0" w:space="0" w:color="auto"/>
      </w:divBdr>
    </w:div>
    <w:div w:id="1203249139">
      <w:bodyDiv w:val="1"/>
      <w:marLeft w:val="0"/>
      <w:marRight w:val="0"/>
      <w:marTop w:val="0"/>
      <w:marBottom w:val="0"/>
      <w:divBdr>
        <w:top w:val="none" w:sz="0" w:space="0" w:color="auto"/>
        <w:left w:val="none" w:sz="0" w:space="0" w:color="auto"/>
        <w:bottom w:val="none" w:sz="0" w:space="0" w:color="auto"/>
        <w:right w:val="none" w:sz="0" w:space="0" w:color="auto"/>
      </w:divBdr>
    </w:div>
    <w:div w:id="1256745678">
      <w:bodyDiv w:val="1"/>
      <w:marLeft w:val="0"/>
      <w:marRight w:val="0"/>
      <w:marTop w:val="0"/>
      <w:marBottom w:val="0"/>
      <w:divBdr>
        <w:top w:val="none" w:sz="0" w:space="0" w:color="auto"/>
        <w:left w:val="none" w:sz="0" w:space="0" w:color="auto"/>
        <w:bottom w:val="none" w:sz="0" w:space="0" w:color="auto"/>
        <w:right w:val="none" w:sz="0" w:space="0" w:color="auto"/>
      </w:divBdr>
    </w:div>
    <w:div w:id="1267880866">
      <w:bodyDiv w:val="1"/>
      <w:marLeft w:val="0"/>
      <w:marRight w:val="0"/>
      <w:marTop w:val="0"/>
      <w:marBottom w:val="0"/>
      <w:divBdr>
        <w:top w:val="none" w:sz="0" w:space="0" w:color="auto"/>
        <w:left w:val="none" w:sz="0" w:space="0" w:color="auto"/>
        <w:bottom w:val="none" w:sz="0" w:space="0" w:color="auto"/>
        <w:right w:val="none" w:sz="0" w:space="0" w:color="auto"/>
      </w:divBdr>
    </w:div>
    <w:div w:id="1281113199">
      <w:bodyDiv w:val="1"/>
      <w:marLeft w:val="0"/>
      <w:marRight w:val="0"/>
      <w:marTop w:val="0"/>
      <w:marBottom w:val="0"/>
      <w:divBdr>
        <w:top w:val="none" w:sz="0" w:space="0" w:color="auto"/>
        <w:left w:val="none" w:sz="0" w:space="0" w:color="auto"/>
        <w:bottom w:val="none" w:sz="0" w:space="0" w:color="auto"/>
        <w:right w:val="none" w:sz="0" w:space="0" w:color="auto"/>
      </w:divBdr>
    </w:div>
    <w:div w:id="1313871382">
      <w:bodyDiv w:val="1"/>
      <w:marLeft w:val="0"/>
      <w:marRight w:val="0"/>
      <w:marTop w:val="0"/>
      <w:marBottom w:val="0"/>
      <w:divBdr>
        <w:top w:val="none" w:sz="0" w:space="0" w:color="auto"/>
        <w:left w:val="none" w:sz="0" w:space="0" w:color="auto"/>
        <w:bottom w:val="none" w:sz="0" w:space="0" w:color="auto"/>
        <w:right w:val="none" w:sz="0" w:space="0" w:color="auto"/>
      </w:divBdr>
    </w:div>
    <w:div w:id="1349410847">
      <w:bodyDiv w:val="1"/>
      <w:marLeft w:val="0"/>
      <w:marRight w:val="0"/>
      <w:marTop w:val="0"/>
      <w:marBottom w:val="0"/>
      <w:divBdr>
        <w:top w:val="none" w:sz="0" w:space="0" w:color="auto"/>
        <w:left w:val="none" w:sz="0" w:space="0" w:color="auto"/>
        <w:bottom w:val="none" w:sz="0" w:space="0" w:color="auto"/>
        <w:right w:val="none" w:sz="0" w:space="0" w:color="auto"/>
      </w:divBdr>
    </w:div>
    <w:div w:id="1389376139">
      <w:bodyDiv w:val="1"/>
      <w:marLeft w:val="0"/>
      <w:marRight w:val="0"/>
      <w:marTop w:val="0"/>
      <w:marBottom w:val="0"/>
      <w:divBdr>
        <w:top w:val="none" w:sz="0" w:space="0" w:color="auto"/>
        <w:left w:val="none" w:sz="0" w:space="0" w:color="auto"/>
        <w:bottom w:val="none" w:sz="0" w:space="0" w:color="auto"/>
        <w:right w:val="none" w:sz="0" w:space="0" w:color="auto"/>
      </w:divBdr>
    </w:div>
    <w:div w:id="1428116345">
      <w:bodyDiv w:val="1"/>
      <w:marLeft w:val="0"/>
      <w:marRight w:val="0"/>
      <w:marTop w:val="0"/>
      <w:marBottom w:val="0"/>
      <w:divBdr>
        <w:top w:val="none" w:sz="0" w:space="0" w:color="auto"/>
        <w:left w:val="none" w:sz="0" w:space="0" w:color="auto"/>
        <w:bottom w:val="none" w:sz="0" w:space="0" w:color="auto"/>
        <w:right w:val="none" w:sz="0" w:space="0" w:color="auto"/>
      </w:divBdr>
    </w:div>
    <w:div w:id="1431781243">
      <w:bodyDiv w:val="1"/>
      <w:marLeft w:val="0"/>
      <w:marRight w:val="0"/>
      <w:marTop w:val="0"/>
      <w:marBottom w:val="0"/>
      <w:divBdr>
        <w:top w:val="none" w:sz="0" w:space="0" w:color="auto"/>
        <w:left w:val="none" w:sz="0" w:space="0" w:color="auto"/>
        <w:bottom w:val="none" w:sz="0" w:space="0" w:color="auto"/>
        <w:right w:val="none" w:sz="0" w:space="0" w:color="auto"/>
      </w:divBdr>
    </w:div>
    <w:div w:id="1434670694">
      <w:bodyDiv w:val="1"/>
      <w:marLeft w:val="0"/>
      <w:marRight w:val="0"/>
      <w:marTop w:val="0"/>
      <w:marBottom w:val="0"/>
      <w:divBdr>
        <w:top w:val="none" w:sz="0" w:space="0" w:color="auto"/>
        <w:left w:val="none" w:sz="0" w:space="0" w:color="auto"/>
        <w:bottom w:val="none" w:sz="0" w:space="0" w:color="auto"/>
        <w:right w:val="none" w:sz="0" w:space="0" w:color="auto"/>
      </w:divBdr>
    </w:div>
    <w:div w:id="1448430009">
      <w:bodyDiv w:val="1"/>
      <w:marLeft w:val="0"/>
      <w:marRight w:val="0"/>
      <w:marTop w:val="0"/>
      <w:marBottom w:val="0"/>
      <w:divBdr>
        <w:top w:val="none" w:sz="0" w:space="0" w:color="auto"/>
        <w:left w:val="none" w:sz="0" w:space="0" w:color="auto"/>
        <w:bottom w:val="none" w:sz="0" w:space="0" w:color="auto"/>
        <w:right w:val="none" w:sz="0" w:space="0" w:color="auto"/>
      </w:divBdr>
    </w:div>
    <w:div w:id="1481849581">
      <w:bodyDiv w:val="1"/>
      <w:marLeft w:val="0"/>
      <w:marRight w:val="0"/>
      <w:marTop w:val="0"/>
      <w:marBottom w:val="0"/>
      <w:divBdr>
        <w:top w:val="none" w:sz="0" w:space="0" w:color="auto"/>
        <w:left w:val="none" w:sz="0" w:space="0" w:color="auto"/>
        <w:bottom w:val="none" w:sz="0" w:space="0" w:color="auto"/>
        <w:right w:val="none" w:sz="0" w:space="0" w:color="auto"/>
      </w:divBdr>
    </w:div>
    <w:div w:id="1591083537">
      <w:bodyDiv w:val="1"/>
      <w:marLeft w:val="0"/>
      <w:marRight w:val="0"/>
      <w:marTop w:val="0"/>
      <w:marBottom w:val="0"/>
      <w:divBdr>
        <w:top w:val="none" w:sz="0" w:space="0" w:color="auto"/>
        <w:left w:val="none" w:sz="0" w:space="0" w:color="auto"/>
        <w:bottom w:val="none" w:sz="0" w:space="0" w:color="auto"/>
        <w:right w:val="none" w:sz="0" w:space="0" w:color="auto"/>
      </w:divBdr>
    </w:div>
    <w:div w:id="1643146861">
      <w:bodyDiv w:val="1"/>
      <w:marLeft w:val="0"/>
      <w:marRight w:val="0"/>
      <w:marTop w:val="0"/>
      <w:marBottom w:val="0"/>
      <w:divBdr>
        <w:top w:val="none" w:sz="0" w:space="0" w:color="auto"/>
        <w:left w:val="none" w:sz="0" w:space="0" w:color="auto"/>
        <w:bottom w:val="none" w:sz="0" w:space="0" w:color="auto"/>
        <w:right w:val="none" w:sz="0" w:space="0" w:color="auto"/>
      </w:divBdr>
    </w:div>
    <w:div w:id="1655600621">
      <w:bodyDiv w:val="1"/>
      <w:marLeft w:val="0"/>
      <w:marRight w:val="0"/>
      <w:marTop w:val="0"/>
      <w:marBottom w:val="0"/>
      <w:divBdr>
        <w:top w:val="none" w:sz="0" w:space="0" w:color="auto"/>
        <w:left w:val="none" w:sz="0" w:space="0" w:color="auto"/>
        <w:bottom w:val="none" w:sz="0" w:space="0" w:color="auto"/>
        <w:right w:val="none" w:sz="0" w:space="0" w:color="auto"/>
      </w:divBdr>
    </w:div>
    <w:div w:id="1689061760">
      <w:bodyDiv w:val="1"/>
      <w:marLeft w:val="0"/>
      <w:marRight w:val="0"/>
      <w:marTop w:val="0"/>
      <w:marBottom w:val="0"/>
      <w:divBdr>
        <w:top w:val="none" w:sz="0" w:space="0" w:color="auto"/>
        <w:left w:val="none" w:sz="0" w:space="0" w:color="auto"/>
        <w:bottom w:val="none" w:sz="0" w:space="0" w:color="auto"/>
        <w:right w:val="none" w:sz="0" w:space="0" w:color="auto"/>
      </w:divBdr>
    </w:div>
    <w:div w:id="1690830319">
      <w:bodyDiv w:val="1"/>
      <w:marLeft w:val="0"/>
      <w:marRight w:val="0"/>
      <w:marTop w:val="0"/>
      <w:marBottom w:val="0"/>
      <w:divBdr>
        <w:top w:val="none" w:sz="0" w:space="0" w:color="auto"/>
        <w:left w:val="none" w:sz="0" w:space="0" w:color="auto"/>
        <w:bottom w:val="none" w:sz="0" w:space="0" w:color="auto"/>
        <w:right w:val="none" w:sz="0" w:space="0" w:color="auto"/>
      </w:divBdr>
    </w:div>
    <w:div w:id="1703746144">
      <w:bodyDiv w:val="1"/>
      <w:marLeft w:val="0"/>
      <w:marRight w:val="0"/>
      <w:marTop w:val="0"/>
      <w:marBottom w:val="0"/>
      <w:divBdr>
        <w:top w:val="none" w:sz="0" w:space="0" w:color="auto"/>
        <w:left w:val="none" w:sz="0" w:space="0" w:color="auto"/>
        <w:bottom w:val="none" w:sz="0" w:space="0" w:color="auto"/>
        <w:right w:val="none" w:sz="0" w:space="0" w:color="auto"/>
      </w:divBdr>
    </w:div>
    <w:div w:id="1836648618">
      <w:bodyDiv w:val="1"/>
      <w:marLeft w:val="0"/>
      <w:marRight w:val="0"/>
      <w:marTop w:val="0"/>
      <w:marBottom w:val="0"/>
      <w:divBdr>
        <w:top w:val="none" w:sz="0" w:space="0" w:color="auto"/>
        <w:left w:val="none" w:sz="0" w:space="0" w:color="auto"/>
        <w:bottom w:val="none" w:sz="0" w:space="0" w:color="auto"/>
        <w:right w:val="none" w:sz="0" w:space="0" w:color="auto"/>
      </w:divBdr>
    </w:div>
    <w:div w:id="1865093145">
      <w:bodyDiv w:val="1"/>
      <w:marLeft w:val="0"/>
      <w:marRight w:val="0"/>
      <w:marTop w:val="0"/>
      <w:marBottom w:val="0"/>
      <w:divBdr>
        <w:top w:val="none" w:sz="0" w:space="0" w:color="auto"/>
        <w:left w:val="none" w:sz="0" w:space="0" w:color="auto"/>
        <w:bottom w:val="none" w:sz="0" w:space="0" w:color="auto"/>
        <w:right w:val="none" w:sz="0" w:space="0" w:color="auto"/>
      </w:divBdr>
    </w:div>
    <w:div w:id="2003120934">
      <w:bodyDiv w:val="1"/>
      <w:marLeft w:val="0"/>
      <w:marRight w:val="0"/>
      <w:marTop w:val="0"/>
      <w:marBottom w:val="0"/>
      <w:divBdr>
        <w:top w:val="none" w:sz="0" w:space="0" w:color="auto"/>
        <w:left w:val="none" w:sz="0" w:space="0" w:color="auto"/>
        <w:bottom w:val="none" w:sz="0" w:space="0" w:color="auto"/>
        <w:right w:val="none" w:sz="0" w:space="0" w:color="auto"/>
      </w:divBdr>
    </w:div>
    <w:div w:id="2031368203">
      <w:bodyDiv w:val="1"/>
      <w:marLeft w:val="0"/>
      <w:marRight w:val="0"/>
      <w:marTop w:val="0"/>
      <w:marBottom w:val="0"/>
      <w:divBdr>
        <w:top w:val="none" w:sz="0" w:space="0" w:color="auto"/>
        <w:left w:val="none" w:sz="0" w:space="0" w:color="auto"/>
        <w:bottom w:val="none" w:sz="0" w:space="0" w:color="auto"/>
        <w:right w:val="none" w:sz="0" w:space="0" w:color="auto"/>
      </w:divBdr>
    </w:div>
    <w:div w:id="2111852315">
      <w:bodyDiv w:val="1"/>
      <w:marLeft w:val="0"/>
      <w:marRight w:val="0"/>
      <w:marTop w:val="0"/>
      <w:marBottom w:val="0"/>
      <w:divBdr>
        <w:top w:val="none" w:sz="0" w:space="0" w:color="auto"/>
        <w:left w:val="none" w:sz="0" w:space="0" w:color="auto"/>
        <w:bottom w:val="none" w:sz="0" w:space="0" w:color="auto"/>
        <w:right w:val="none" w:sz="0" w:space="0" w:color="auto"/>
      </w:divBdr>
    </w:div>
    <w:div w:id="212326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ospitalsanrafaelzarza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110AE-BA8F-495C-A8A5-624A5846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26</Pages>
  <Words>6968</Words>
  <Characters>38329</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ADMIN</cp:lastModifiedBy>
  <cp:revision>149</cp:revision>
  <cp:lastPrinted>2022-08-01T19:49:00Z</cp:lastPrinted>
  <dcterms:created xsi:type="dcterms:W3CDTF">2023-01-30T13:27:00Z</dcterms:created>
  <dcterms:modified xsi:type="dcterms:W3CDTF">2023-08-15T13:18:00Z</dcterms:modified>
</cp:coreProperties>
</file>